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44B447" w14:textId="77777777" w:rsidR="00287F0D" w:rsidRDefault="00287F0D">
      <w:pPr>
        <w:rPr>
          <w:color w:val="000000"/>
          <w:sz w:val="28"/>
        </w:rPr>
      </w:pPr>
    </w:p>
    <w:p w14:paraId="1FC4CF80" w14:textId="77777777" w:rsidR="00287F0D" w:rsidRDefault="00287F0D">
      <w:pPr>
        <w:jc w:val="center"/>
        <w:rPr>
          <w:sz w:val="36"/>
          <w:szCs w:val="36"/>
          <w:u w:val="single"/>
          <w:lang w:val="zh-TW"/>
        </w:rPr>
      </w:pPr>
    </w:p>
    <w:p w14:paraId="23A587DB" w14:textId="5F76EB0D" w:rsidR="00AB515F" w:rsidRPr="00F55B13" w:rsidRDefault="00AB515F" w:rsidP="007B35CC">
      <w:pPr>
        <w:spacing w:beforeLines="50" w:before="120" w:afterLines="50" w:after="120"/>
        <w:jc w:val="center"/>
        <w:rPr>
          <w:rFonts w:ascii="宋体" w:hAnsi="宋体" w:hint="eastAsia"/>
          <w:b/>
          <w:sz w:val="40"/>
          <w:szCs w:val="40"/>
          <w:u w:val="single"/>
          <w:lang w:val="zh-TW"/>
        </w:rPr>
      </w:pPr>
      <w:r w:rsidRPr="00F55B13">
        <w:rPr>
          <w:rFonts w:ascii="宋体" w:hAnsi="宋体" w:hint="eastAsia"/>
          <w:b/>
          <w:sz w:val="40"/>
          <w:szCs w:val="40"/>
          <w:u w:val="single"/>
          <w:lang w:val="zh-TW" w:eastAsia="zh-TW"/>
        </w:rPr>
        <w:t>福建德胜能源有限公司储焦系统改造项目</w:t>
      </w:r>
    </w:p>
    <w:p w14:paraId="654C3587" w14:textId="0A6F6DDD" w:rsidR="00287F0D" w:rsidRPr="00F55B13" w:rsidRDefault="00E722F6" w:rsidP="007B35CC">
      <w:pPr>
        <w:spacing w:beforeLines="50" w:before="120" w:afterLines="50" w:after="120"/>
        <w:jc w:val="center"/>
        <w:rPr>
          <w:b/>
          <w:color w:val="000000"/>
          <w:sz w:val="32"/>
          <w:szCs w:val="28"/>
        </w:rPr>
      </w:pPr>
      <w:r w:rsidRPr="00F55B13">
        <w:rPr>
          <w:rFonts w:ascii="宋体" w:hAnsi="宋体" w:hint="eastAsia"/>
          <w:b/>
          <w:sz w:val="40"/>
          <w:szCs w:val="40"/>
          <w:u w:val="single"/>
          <w:lang w:val="zh-TW"/>
        </w:rPr>
        <w:t>设备安装工程</w:t>
      </w:r>
      <w:r w:rsidR="004579DC" w:rsidRPr="00F55B13">
        <w:rPr>
          <w:rFonts w:ascii="宋体" w:hAnsi="宋体" w:hint="eastAsia"/>
          <w:b/>
          <w:sz w:val="40"/>
          <w:szCs w:val="40"/>
          <w:u w:val="single"/>
          <w:lang w:val="zh-TW" w:eastAsia="zh-TW"/>
        </w:rPr>
        <w:t>专业</w:t>
      </w:r>
      <w:r w:rsidR="00226379" w:rsidRPr="00F55B13">
        <w:rPr>
          <w:rFonts w:ascii="宋体" w:hAnsi="宋体" w:hint="eastAsia"/>
          <w:b/>
          <w:sz w:val="40"/>
          <w:szCs w:val="40"/>
          <w:u w:val="single"/>
          <w:lang w:val="zh-TW" w:eastAsia="zh-TW"/>
        </w:rPr>
        <w:t>分包</w:t>
      </w:r>
    </w:p>
    <w:p w14:paraId="37AE62B2" w14:textId="77777777" w:rsidR="00287F0D" w:rsidRPr="00F55B13" w:rsidRDefault="00287F0D">
      <w:pPr>
        <w:rPr>
          <w:color w:val="000000"/>
          <w:sz w:val="28"/>
        </w:rPr>
      </w:pPr>
    </w:p>
    <w:p w14:paraId="34F3B326" w14:textId="77777777" w:rsidR="00AB515F" w:rsidRPr="00F55B13" w:rsidRDefault="00AB515F">
      <w:pPr>
        <w:rPr>
          <w:color w:val="000000"/>
          <w:sz w:val="28"/>
        </w:rPr>
      </w:pPr>
    </w:p>
    <w:p w14:paraId="394B206C" w14:textId="77777777" w:rsidR="00AB515F" w:rsidRPr="00F55B13" w:rsidRDefault="00AB515F">
      <w:pPr>
        <w:rPr>
          <w:color w:val="000000"/>
          <w:sz w:val="28"/>
        </w:rPr>
      </w:pPr>
    </w:p>
    <w:p w14:paraId="380D1AA9" w14:textId="672068BE" w:rsidR="00287F0D" w:rsidRPr="00F55B13" w:rsidRDefault="00A52F53">
      <w:pPr>
        <w:rPr>
          <w:rFonts w:asciiTheme="minorEastAsia" w:eastAsiaTheme="minorEastAsia" w:hAnsiTheme="minorEastAsia" w:hint="eastAsia"/>
          <w:color w:val="000000"/>
          <w:sz w:val="28"/>
        </w:rPr>
      </w:pPr>
      <w:r w:rsidRPr="00F55B13">
        <w:rPr>
          <w:rFonts w:hint="eastAsia"/>
          <w:color w:val="000000"/>
          <w:sz w:val="28"/>
        </w:rPr>
        <w:t>招标文件编号：</w:t>
      </w:r>
      <w:r w:rsidR="00091F96" w:rsidRPr="00F55B13">
        <w:rPr>
          <w:rFonts w:asciiTheme="minorEastAsia" w:eastAsiaTheme="minorEastAsia" w:hAnsiTheme="minorEastAsia" w:hint="eastAsia"/>
          <w:color w:val="000000"/>
          <w:sz w:val="28"/>
        </w:rPr>
        <w:t>ZB-6350-202</w:t>
      </w:r>
      <w:r w:rsidR="00E722F6" w:rsidRPr="00F55B13">
        <w:rPr>
          <w:rFonts w:asciiTheme="minorEastAsia" w:eastAsiaTheme="minorEastAsia" w:hAnsiTheme="minorEastAsia" w:hint="eastAsia"/>
          <w:color w:val="000000"/>
          <w:sz w:val="28"/>
        </w:rPr>
        <w:t>5</w:t>
      </w:r>
      <w:r w:rsidR="00091F96" w:rsidRPr="00F55B13">
        <w:rPr>
          <w:rFonts w:asciiTheme="minorEastAsia" w:eastAsiaTheme="minorEastAsia" w:hAnsiTheme="minorEastAsia" w:hint="eastAsia"/>
          <w:color w:val="000000"/>
          <w:sz w:val="28"/>
        </w:rPr>
        <w:t>-</w:t>
      </w:r>
      <w:r w:rsidR="00E722F6" w:rsidRPr="00F55B13">
        <w:rPr>
          <w:rFonts w:asciiTheme="minorEastAsia" w:eastAsiaTheme="minorEastAsia" w:hAnsiTheme="minorEastAsia" w:hint="eastAsia"/>
          <w:color w:val="000000"/>
          <w:sz w:val="28"/>
        </w:rPr>
        <w:t>0</w:t>
      </w:r>
      <w:r w:rsidR="003A4FF7" w:rsidRPr="00F55B13">
        <w:rPr>
          <w:rFonts w:asciiTheme="minorEastAsia" w:eastAsiaTheme="minorEastAsia" w:hAnsiTheme="minorEastAsia" w:hint="eastAsia"/>
          <w:color w:val="000000"/>
          <w:sz w:val="28"/>
        </w:rPr>
        <w:t>6</w:t>
      </w:r>
    </w:p>
    <w:p w14:paraId="69C4909F" w14:textId="77777777" w:rsidR="00287F0D" w:rsidRPr="00F55B13" w:rsidRDefault="00287F0D">
      <w:pPr>
        <w:jc w:val="center"/>
        <w:rPr>
          <w:color w:val="000000"/>
          <w:sz w:val="28"/>
        </w:rPr>
      </w:pPr>
    </w:p>
    <w:p w14:paraId="34ED0BB0" w14:textId="77777777" w:rsidR="00287F0D" w:rsidRPr="00F55B13" w:rsidRDefault="00287F0D">
      <w:pPr>
        <w:jc w:val="center"/>
        <w:rPr>
          <w:color w:val="000000"/>
          <w:sz w:val="28"/>
        </w:rPr>
      </w:pPr>
    </w:p>
    <w:p w14:paraId="04E6364F" w14:textId="77777777" w:rsidR="00287F0D" w:rsidRPr="00F55B13" w:rsidRDefault="00287F0D">
      <w:pPr>
        <w:jc w:val="center"/>
        <w:rPr>
          <w:color w:val="000000"/>
          <w:sz w:val="28"/>
        </w:rPr>
      </w:pPr>
    </w:p>
    <w:p w14:paraId="0EBE203C" w14:textId="77777777" w:rsidR="00287F0D" w:rsidRPr="00F55B13" w:rsidRDefault="00A52F53">
      <w:pPr>
        <w:jc w:val="center"/>
        <w:rPr>
          <w:color w:val="000000"/>
          <w:sz w:val="52"/>
        </w:rPr>
      </w:pPr>
      <w:r w:rsidRPr="00F55B13">
        <w:rPr>
          <w:rFonts w:hint="eastAsia"/>
          <w:color w:val="000000"/>
          <w:sz w:val="52"/>
        </w:rPr>
        <w:t>招</w:t>
      </w:r>
    </w:p>
    <w:p w14:paraId="2EE765BB" w14:textId="77777777" w:rsidR="00287F0D" w:rsidRPr="00F55B13" w:rsidRDefault="00287F0D">
      <w:pPr>
        <w:jc w:val="center"/>
        <w:rPr>
          <w:color w:val="000000"/>
          <w:sz w:val="52"/>
        </w:rPr>
      </w:pPr>
    </w:p>
    <w:p w14:paraId="7E3678CB" w14:textId="77777777" w:rsidR="00287F0D" w:rsidRPr="00F55B13" w:rsidRDefault="00A52F53">
      <w:pPr>
        <w:jc w:val="center"/>
        <w:rPr>
          <w:color w:val="000000"/>
          <w:sz w:val="52"/>
        </w:rPr>
      </w:pPr>
      <w:r w:rsidRPr="00F55B13">
        <w:rPr>
          <w:rFonts w:hint="eastAsia"/>
          <w:color w:val="000000"/>
          <w:sz w:val="52"/>
        </w:rPr>
        <w:t>标</w:t>
      </w:r>
    </w:p>
    <w:p w14:paraId="0AC4F6FD" w14:textId="77777777" w:rsidR="00287F0D" w:rsidRPr="00F55B13" w:rsidRDefault="00287F0D">
      <w:pPr>
        <w:jc w:val="center"/>
        <w:rPr>
          <w:color w:val="000000"/>
          <w:sz w:val="52"/>
        </w:rPr>
      </w:pPr>
    </w:p>
    <w:p w14:paraId="41440979" w14:textId="77777777" w:rsidR="00287F0D" w:rsidRPr="00F55B13" w:rsidRDefault="00A52F53">
      <w:pPr>
        <w:jc w:val="center"/>
        <w:rPr>
          <w:color w:val="000000"/>
          <w:sz w:val="52"/>
        </w:rPr>
      </w:pPr>
      <w:r w:rsidRPr="00F55B13">
        <w:rPr>
          <w:rFonts w:hint="eastAsia"/>
          <w:color w:val="000000"/>
          <w:sz w:val="52"/>
        </w:rPr>
        <w:t>文</w:t>
      </w:r>
    </w:p>
    <w:p w14:paraId="6A2C3E52" w14:textId="77777777" w:rsidR="00287F0D" w:rsidRPr="00F55B13" w:rsidRDefault="00287F0D">
      <w:pPr>
        <w:jc w:val="center"/>
        <w:rPr>
          <w:color w:val="000000"/>
          <w:sz w:val="52"/>
        </w:rPr>
      </w:pPr>
    </w:p>
    <w:p w14:paraId="3E5FC80D" w14:textId="77777777" w:rsidR="00287F0D" w:rsidRPr="00F55B13" w:rsidRDefault="00A52F53">
      <w:pPr>
        <w:jc w:val="center"/>
        <w:rPr>
          <w:color w:val="000000"/>
          <w:sz w:val="52"/>
        </w:rPr>
      </w:pPr>
      <w:r w:rsidRPr="00F55B13">
        <w:rPr>
          <w:rFonts w:hint="eastAsia"/>
          <w:color w:val="000000"/>
          <w:sz w:val="52"/>
        </w:rPr>
        <w:t>件</w:t>
      </w:r>
    </w:p>
    <w:p w14:paraId="7B8A62A7" w14:textId="77777777" w:rsidR="00287F0D" w:rsidRPr="00F55B13" w:rsidRDefault="00287F0D">
      <w:pPr>
        <w:jc w:val="center"/>
        <w:rPr>
          <w:color w:val="000000"/>
          <w:sz w:val="52"/>
        </w:rPr>
      </w:pPr>
    </w:p>
    <w:p w14:paraId="06F788E6" w14:textId="77777777" w:rsidR="00287F0D" w:rsidRPr="00F55B13" w:rsidRDefault="00287F0D">
      <w:pPr>
        <w:jc w:val="center"/>
        <w:rPr>
          <w:color w:val="000000"/>
          <w:sz w:val="52"/>
        </w:rPr>
      </w:pPr>
    </w:p>
    <w:p w14:paraId="614B8624" w14:textId="77777777" w:rsidR="00287F0D" w:rsidRPr="00F55B13" w:rsidRDefault="00287F0D">
      <w:pPr>
        <w:jc w:val="center"/>
        <w:rPr>
          <w:color w:val="000000"/>
          <w:sz w:val="28"/>
        </w:rPr>
      </w:pPr>
    </w:p>
    <w:p w14:paraId="296601D3" w14:textId="77777777" w:rsidR="00287F0D" w:rsidRPr="00F55B13" w:rsidRDefault="00287F0D">
      <w:pPr>
        <w:jc w:val="center"/>
        <w:rPr>
          <w:color w:val="000000"/>
          <w:sz w:val="28"/>
        </w:rPr>
      </w:pPr>
    </w:p>
    <w:p w14:paraId="4960C0F6" w14:textId="77777777" w:rsidR="00287F0D" w:rsidRPr="00F55B13" w:rsidRDefault="00287F0D">
      <w:pPr>
        <w:jc w:val="center"/>
        <w:rPr>
          <w:color w:val="000000"/>
          <w:sz w:val="28"/>
        </w:rPr>
      </w:pPr>
    </w:p>
    <w:p w14:paraId="1FD777E2" w14:textId="77777777" w:rsidR="00287F0D" w:rsidRPr="00F55B13" w:rsidRDefault="00A52F53">
      <w:pPr>
        <w:tabs>
          <w:tab w:val="left" w:pos="6020"/>
        </w:tabs>
        <w:rPr>
          <w:color w:val="000000"/>
          <w:sz w:val="28"/>
        </w:rPr>
      </w:pPr>
      <w:r w:rsidRPr="00F55B13">
        <w:rPr>
          <w:color w:val="000000"/>
          <w:sz w:val="28"/>
        </w:rPr>
        <w:tab/>
      </w:r>
    </w:p>
    <w:p w14:paraId="281EDCC3" w14:textId="77777777" w:rsidR="00287F0D" w:rsidRPr="00F55B13" w:rsidRDefault="00A52F53">
      <w:pPr>
        <w:spacing w:line="700" w:lineRule="exact"/>
        <w:jc w:val="center"/>
        <w:rPr>
          <w:color w:val="000000"/>
          <w:sz w:val="30"/>
        </w:rPr>
      </w:pPr>
      <w:r w:rsidRPr="00F55B13">
        <w:rPr>
          <w:rFonts w:hint="eastAsia"/>
          <w:color w:val="000000"/>
          <w:sz w:val="30"/>
        </w:rPr>
        <w:t>招标单位：福建省工业设备安装有限公司</w:t>
      </w:r>
      <w:r w:rsidR="006E05AD" w:rsidRPr="00F55B13">
        <w:rPr>
          <w:rFonts w:hint="eastAsia"/>
          <w:color w:val="000000"/>
          <w:sz w:val="30"/>
        </w:rPr>
        <w:t>福州建筑安装分公司</w:t>
      </w:r>
    </w:p>
    <w:p w14:paraId="4307FF81" w14:textId="68661267" w:rsidR="00287F0D" w:rsidRPr="00F55B13" w:rsidRDefault="00A52F53">
      <w:pPr>
        <w:spacing w:line="700" w:lineRule="exact"/>
        <w:jc w:val="center"/>
        <w:rPr>
          <w:rFonts w:asciiTheme="minorEastAsia" w:eastAsiaTheme="minorEastAsia" w:hAnsiTheme="minorEastAsia" w:hint="eastAsia"/>
          <w:color w:val="000000"/>
          <w:sz w:val="30"/>
        </w:rPr>
      </w:pPr>
      <w:r w:rsidRPr="00F55B13">
        <w:rPr>
          <w:rFonts w:asciiTheme="minorEastAsia" w:eastAsiaTheme="minorEastAsia" w:hAnsiTheme="minorEastAsia"/>
          <w:color w:val="000000"/>
          <w:sz w:val="30"/>
        </w:rPr>
        <w:t>202</w:t>
      </w:r>
      <w:r w:rsidR="00384C85" w:rsidRPr="00F55B13">
        <w:rPr>
          <w:rFonts w:asciiTheme="minorEastAsia" w:eastAsiaTheme="minorEastAsia" w:hAnsiTheme="minorEastAsia" w:hint="eastAsia"/>
          <w:color w:val="000000"/>
          <w:sz w:val="30"/>
        </w:rPr>
        <w:t>5</w:t>
      </w:r>
      <w:r w:rsidRPr="00F55B13">
        <w:rPr>
          <w:rFonts w:asciiTheme="minorEastAsia" w:eastAsiaTheme="minorEastAsia" w:hAnsiTheme="minorEastAsia" w:hint="eastAsia"/>
          <w:color w:val="000000"/>
          <w:sz w:val="30"/>
        </w:rPr>
        <w:t>年</w:t>
      </w:r>
      <w:r w:rsidR="00384C85" w:rsidRPr="00F55B13">
        <w:rPr>
          <w:rFonts w:asciiTheme="minorEastAsia" w:eastAsiaTheme="minorEastAsia" w:hAnsiTheme="minorEastAsia" w:hint="eastAsia"/>
          <w:color w:val="000000"/>
          <w:sz w:val="30"/>
        </w:rPr>
        <w:t>0</w:t>
      </w:r>
      <w:r w:rsidR="00E722F6" w:rsidRPr="00F55B13">
        <w:rPr>
          <w:rFonts w:asciiTheme="minorEastAsia" w:eastAsiaTheme="minorEastAsia" w:hAnsiTheme="minorEastAsia" w:hint="eastAsia"/>
          <w:color w:val="000000"/>
          <w:sz w:val="30"/>
        </w:rPr>
        <w:t>4</w:t>
      </w:r>
      <w:r w:rsidRPr="00F55B13">
        <w:rPr>
          <w:rFonts w:asciiTheme="minorEastAsia" w:eastAsiaTheme="minorEastAsia" w:hAnsiTheme="minorEastAsia" w:hint="eastAsia"/>
          <w:color w:val="000000"/>
          <w:sz w:val="30"/>
        </w:rPr>
        <w:t>月</w:t>
      </w:r>
      <w:r w:rsidR="00E722F6" w:rsidRPr="00F55B13">
        <w:rPr>
          <w:rFonts w:asciiTheme="minorEastAsia" w:eastAsiaTheme="minorEastAsia" w:hAnsiTheme="minorEastAsia" w:hint="eastAsia"/>
          <w:color w:val="000000"/>
          <w:sz w:val="30"/>
        </w:rPr>
        <w:t>1</w:t>
      </w:r>
      <w:r w:rsidR="002038E6">
        <w:rPr>
          <w:rFonts w:asciiTheme="minorEastAsia" w:eastAsiaTheme="minorEastAsia" w:hAnsiTheme="minorEastAsia" w:hint="eastAsia"/>
          <w:color w:val="000000"/>
          <w:sz w:val="30"/>
        </w:rPr>
        <w:t>4</w:t>
      </w:r>
      <w:r w:rsidRPr="00F55B13">
        <w:rPr>
          <w:rFonts w:asciiTheme="minorEastAsia" w:eastAsiaTheme="minorEastAsia" w:hAnsiTheme="minorEastAsia" w:hint="eastAsia"/>
          <w:color w:val="000000"/>
          <w:sz w:val="30"/>
        </w:rPr>
        <w:t>日</w:t>
      </w:r>
    </w:p>
    <w:p w14:paraId="24E1C976" w14:textId="77777777" w:rsidR="00287F0D" w:rsidRPr="00F55B13" w:rsidRDefault="00287F0D">
      <w:pPr>
        <w:jc w:val="center"/>
        <w:rPr>
          <w:color w:val="000000"/>
          <w:sz w:val="32"/>
        </w:rPr>
      </w:pPr>
    </w:p>
    <w:p w14:paraId="04FA864B" w14:textId="77777777" w:rsidR="00287F0D" w:rsidRPr="00F55B13" w:rsidRDefault="00287F0D">
      <w:pPr>
        <w:jc w:val="center"/>
        <w:rPr>
          <w:color w:val="000000"/>
          <w:sz w:val="32"/>
        </w:rPr>
      </w:pPr>
    </w:p>
    <w:p w14:paraId="19FE973B" w14:textId="77777777" w:rsidR="00287F0D" w:rsidRPr="00F55B13" w:rsidRDefault="00A52F53">
      <w:pPr>
        <w:jc w:val="center"/>
        <w:rPr>
          <w:color w:val="000000"/>
          <w:sz w:val="32"/>
        </w:rPr>
      </w:pPr>
      <w:r w:rsidRPr="00F55B13">
        <w:rPr>
          <w:color w:val="000000"/>
          <w:sz w:val="32"/>
        </w:rPr>
        <w:br w:type="page"/>
      </w:r>
    </w:p>
    <w:p w14:paraId="56FC7DCF" w14:textId="77777777" w:rsidR="00287F0D" w:rsidRPr="00F55B13" w:rsidRDefault="00A52F53">
      <w:pPr>
        <w:pStyle w:val="TOC10"/>
        <w:jc w:val="center"/>
        <w:rPr>
          <w:rFonts w:ascii="宋体" w:eastAsia="宋体" w:hAnsi="宋体" w:hint="eastAsia"/>
          <w:color w:val="auto"/>
          <w:sz w:val="40"/>
        </w:rPr>
      </w:pPr>
      <w:r w:rsidRPr="00F55B13">
        <w:rPr>
          <w:rFonts w:ascii="宋体" w:eastAsia="宋体" w:hAnsi="宋体"/>
          <w:color w:val="auto"/>
          <w:sz w:val="40"/>
          <w:lang w:val="zh-CN"/>
        </w:rPr>
        <w:lastRenderedPageBreak/>
        <w:t>目           录</w:t>
      </w:r>
    </w:p>
    <w:sdt>
      <w:sdtPr>
        <w:rPr>
          <w:rFonts w:ascii="Times New Roman" w:eastAsia="宋体" w:hAnsi="Times New Roman" w:cs="Times New Roman"/>
          <w:color w:val="auto"/>
          <w:kern w:val="2"/>
          <w:sz w:val="21"/>
          <w:szCs w:val="24"/>
          <w:lang w:val="zh-CN"/>
        </w:rPr>
        <w:id w:val="911355311"/>
        <w:docPartObj>
          <w:docPartGallery w:val="Table of Contents"/>
          <w:docPartUnique/>
        </w:docPartObj>
      </w:sdtPr>
      <w:sdtEndPr>
        <w:rPr>
          <w:b/>
          <w:bCs/>
        </w:rPr>
      </w:sdtEndPr>
      <w:sdtContent>
        <w:p w14:paraId="2F736410" w14:textId="77777777" w:rsidR="00287F0D" w:rsidRPr="00F55B13" w:rsidRDefault="00287F0D">
          <w:pPr>
            <w:pStyle w:val="TOC10"/>
          </w:pPr>
        </w:p>
        <w:p w14:paraId="78D288EF" w14:textId="780B8227" w:rsidR="00D43366" w:rsidRPr="00F55B13" w:rsidRDefault="003F78B7">
          <w:pPr>
            <w:pStyle w:val="TOC1"/>
            <w:rPr>
              <w:rFonts w:ascii="宋体" w:hAnsi="宋体" w:cstheme="minorBidi" w:hint="eastAsia"/>
              <w:noProof/>
              <w:sz w:val="24"/>
              <w:szCs w:val="28"/>
            </w:rPr>
          </w:pPr>
          <w:r w:rsidRPr="00F55B13">
            <w:fldChar w:fldCharType="begin"/>
          </w:r>
          <w:r w:rsidR="00A52F53" w:rsidRPr="00F55B13">
            <w:instrText xml:space="preserve"> TOC \o "1-3" \h \z \u </w:instrText>
          </w:r>
          <w:r w:rsidRPr="00F55B13">
            <w:fldChar w:fldCharType="separate"/>
          </w:r>
          <w:hyperlink w:anchor="_Toc160108626" w:history="1">
            <w:r w:rsidR="00D43366" w:rsidRPr="00F55B13">
              <w:rPr>
                <w:rStyle w:val="af7"/>
                <w:rFonts w:ascii="宋体" w:hAnsi="宋体" w:hint="eastAsia"/>
                <w:noProof/>
                <w:sz w:val="24"/>
                <w:szCs w:val="32"/>
              </w:rPr>
              <w:t>一、投标邀请书</w:t>
            </w:r>
            <w:r w:rsidR="00D43366" w:rsidRPr="00F55B13">
              <w:rPr>
                <w:rFonts w:ascii="宋体" w:hAnsi="宋体"/>
                <w:noProof/>
                <w:webHidden/>
                <w:sz w:val="24"/>
                <w:szCs w:val="32"/>
              </w:rPr>
              <w:tab/>
            </w:r>
            <w:r w:rsidRPr="00F55B13">
              <w:rPr>
                <w:rFonts w:ascii="宋体" w:hAnsi="宋体"/>
                <w:noProof/>
                <w:webHidden/>
                <w:sz w:val="24"/>
                <w:szCs w:val="32"/>
              </w:rPr>
              <w:fldChar w:fldCharType="begin"/>
            </w:r>
            <w:r w:rsidR="00D43366" w:rsidRPr="00F55B13">
              <w:rPr>
                <w:rFonts w:ascii="宋体" w:hAnsi="宋体"/>
                <w:noProof/>
                <w:webHidden/>
                <w:sz w:val="24"/>
                <w:szCs w:val="32"/>
              </w:rPr>
              <w:instrText xml:space="preserve"> PAGEREF _Toc160108626 \h </w:instrText>
            </w:r>
            <w:r w:rsidRPr="00F55B13">
              <w:rPr>
                <w:rFonts w:ascii="宋体" w:hAnsi="宋体"/>
                <w:noProof/>
                <w:webHidden/>
                <w:sz w:val="24"/>
                <w:szCs w:val="32"/>
              </w:rPr>
            </w:r>
            <w:r w:rsidRPr="00F55B13">
              <w:rPr>
                <w:rFonts w:ascii="宋体" w:hAnsi="宋体"/>
                <w:noProof/>
                <w:webHidden/>
                <w:sz w:val="24"/>
                <w:szCs w:val="32"/>
              </w:rPr>
              <w:fldChar w:fldCharType="separate"/>
            </w:r>
            <w:r w:rsidR="00A06EF6" w:rsidRPr="00F55B13">
              <w:rPr>
                <w:rFonts w:ascii="宋体" w:hAnsi="宋体" w:hint="eastAsia"/>
                <w:noProof/>
                <w:webHidden/>
                <w:sz w:val="24"/>
                <w:szCs w:val="32"/>
              </w:rPr>
              <w:t>- 2 -</w:t>
            </w:r>
            <w:r w:rsidRPr="00F55B13">
              <w:rPr>
                <w:rFonts w:ascii="宋体" w:hAnsi="宋体"/>
                <w:noProof/>
                <w:webHidden/>
                <w:sz w:val="24"/>
                <w:szCs w:val="32"/>
              </w:rPr>
              <w:fldChar w:fldCharType="end"/>
            </w:r>
          </w:hyperlink>
        </w:p>
        <w:p w14:paraId="3FDC31D5" w14:textId="6258A25A" w:rsidR="00D43366" w:rsidRPr="00F55B13" w:rsidRDefault="00D43366">
          <w:pPr>
            <w:pStyle w:val="TOC1"/>
            <w:tabs>
              <w:tab w:val="left" w:pos="840"/>
            </w:tabs>
            <w:rPr>
              <w:rFonts w:ascii="宋体" w:hAnsi="宋体" w:cstheme="minorBidi" w:hint="eastAsia"/>
              <w:noProof/>
              <w:sz w:val="24"/>
              <w:szCs w:val="28"/>
            </w:rPr>
          </w:pPr>
          <w:hyperlink w:anchor="_Toc160108627" w:history="1">
            <w:r w:rsidRPr="00F55B13">
              <w:rPr>
                <w:rStyle w:val="af7"/>
                <w:rFonts w:ascii="宋体" w:hAnsi="宋体" w:hint="eastAsia"/>
                <w:noProof/>
                <w:sz w:val="24"/>
                <w:szCs w:val="32"/>
              </w:rPr>
              <w:t>二、专业工程（劳务）分包范围与内容及技术规范</w:t>
            </w:r>
            <w:r w:rsidRPr="00F55B13">
              <w:rPr>
                <w:rFonts w:ascii="宋体" w:hAnsi="宋体"/>
                <w:noProof/>
                <w:webHidden/>
                <w:sz w:val="24"/>
                <w:szCs w:val="32"/>
              </w:rPr>
              <w:tab/>
            </w:r>
            <w:r w:rsidR="003F78B7" w:rsidRPr="00F55B13">
              <w:rPr>
                <w:rFonts w:ascii="宋体" w:hAnsi="宋体"/>
                <w:noProof/>
                <w:webHidden/>
                <w:sz w:val="24"/>
                <w:szCs w:val="32"/>
              </w:rPr>
              <w:fldChar w:fldCharType="begin"/>
            </w:r>
            <w:r w:rsidRPr="00F55B13">
              <w:rPr>
                <w:rFonts w:ascii="宋体" w:hAnsi="宋体"/>
                <w:noProof/>
                <w:webHidden/>
                <w:sz w:val="24"/>
                <w:szCs w:val="32"/>
              </w:rPr>
              <w:instrText xml:space="preserve"> PAGEREF _Toc160108627 \h </w:instrText>
            </w:r>
            <w:r w:rsidR="003F78B7" w:rsidRPr="00F55B13">
              <w:rPr>
                <w:rFonts w:ascii="宋体" w:hAnsi="宋体"/>
                <w:noProof/>
                <w:webHidden/>
                <w:sz w:val="24"/>
                <w:szCs w:val="32"/>
              </w:rPr>
            </w:r>
            <w:r w:rsidR="003F78B7" w:rsidRPr="00F55B13">
              <w:rPr>
                <w:rFonts w:ascii="宋体" w:hAnsi="宋体"/>
                <w:noProof/>
                <w:webHidden/>
                <w:sz w:val="24"/>
                <w:szCs w:val="32"/>
              </w:rPr>
              <w:fldChar w:fldCharType="separate"/>
            </w:r>
            <w:r w:rsidR="00A06EF6" w:rsidRPr="00F55B13">
              <w:rPr>
                <w:rFonts w:ascii="宋体" w:hAnsi="宋体" w:hint="eastAsia"/>
                <w:noProof/>
                <w:webHidden/>
                <w:sz w:val="24"/>
                <w:szCs w:val="32"/>
              </w:rPr>
              <w:t>- 3 -</w:t>
            </w:r>
            <w:r w:rsidR="003F78B7" w:rsidRPr="00F55B13">
              <w:rPr>
                <w:rFonts w:ascii="宋体" w:hAnsi="宋体"/>
                <w:noProof/>
                <w:webHidden/>
                <w:sz w:val="24"/>
                <w:szCs w:val="32"/>
              </w:rPr>
              <w:fldChar w:fldCharType="end"/>
            </w:r>
          </w:hyperlink>
        </w:p>
        <w:p w14:paraId="7D709FB4" w14:textId="6190CA79" w:rsidR="00D43366" w:rsidRPr="00F55B13" w:rsidRDefault="00D43366">
          <w:pPr>
            <w:pStyle w:val="TOC1"/>
            <w:rPr>
              <w:rFonts w:ascii="宋体" w:hAnsi="宋体" w:cstheme="minorBidi" w:hint="eastAsia"/>
              <w:noProof/>
              <w:sz w:val="24"/>
              <w:szCs w:val="28"/>
            </w:rPr>
          </w:pPr>
          <w:hyperlink w:anchor="_Toc160108628" w:history="1">
            <w:r w:rsidRPr="00F55B13">
              <w:rPr>
                <w:rStyle w:val="af7"/>
                <w:rFonts w:ascii="宋体" w:hAnsi="宋体" w:hint="eastAsia"/>
                <w:noProof/>
                <w:sz w:val="24"/>
                <w:szCs w:val="32"/>
              </w:rPr>
              <w:t>三、投标须知</w:t>
            </w:r>
            <w:r w:rsidRPr="00F55B13">
              <w:rPr>
                <w:rFonts w:ascii="宋体" w:hAnsi="宋体"/>
                <w:noProof/>
                <w:webHidden/>
                <w:sz w:val="24"/>
                <w:szCs w:val="32"/>
              </w:rPr>
              <w:tab/>
            </w:r>
            <w:r w:rsidR="003F78B7" w:rsidRPr="00F55B13">
              <w:rPr>
                <w:rFonts w:ascii="宋体" w:hAnsi="宋体"/>
                <w:noProof/>
                <w:webHidden/>
                <w:sz w:val="24"/>
                <w:szCs w:val="32"/>
              </w:rPr>
              <w:fldChar w:fldCharType="begin"/>
            </w:r>
            <w:r w:rsidRPr="00F55B13">
              <w:rPr>
                <w:rFonts w:ascii="宋体" w:hAnsi="宋体"/>
                <w:noProof/>
                <w:webHidden/>
                <w:sz w:val="24"/>
                <w:szCs w:val="32"/>
              </w:rPr>
              <w:instrText xml:space="preserve"> PAGEREF _Toc160108628 \h </w:instrText>
            </w:r>
            <w:r w:rsidR="003F78B7" w:rsidRPr="00F55B13">
              <w:rPr>
                <w:rFonts w:ascii="宋体" w:hAnsi="宋体"/>
                <w:noProof/>
                <w:webHidden/>
                <w:sz w:val="24"/>
                <w:szCs w:val="32"/>
              </w:rPr>
            </w:r>
            <w:r w:rsidR="003F78B7" w:rsidRPr="00F55B13">
              <w:rPr>
                <w:rFonts w:ascii="宋体" w:hAnsi="宋体"/>
                <w:noProof/>
                <w:webHidden/>
                <w:sz w:val="24"/>
                <w:szCs w:val="32"/>
              </w:rPr>
              <w:fldChar w:fldCharType="separate"/>
            </w:r>
            <w:r w:rsidR="00A06EF6" w:rsidRPr="00F55B13">
              <w:rPr>
                <w:rFonts w:ascii="宋体" w:hAnsi="宋体" w:hint="eastAsia"/>
                <w:noProof/>
                <w:webHidden/>
                <w:sz w:val="24"/>
                <w:szCs w:val="32"/>
              </w:rPr>
              <w:t>- 5 -</w:t>
            </w:r>
            <w:r w:rsidR="003F78B7" w:rsidRPr="00F55B13">
              <w:rPr>
                <w:rFonts w:ascii="宋体" w:hAnsi="宋体"/>
                <w:noProof/>
                <w:webHidden/>
                <w:sz w:val="24"/>
                <w:szCs w:val="32"/>
              </w:rPr>
              <w:fldChar w:fldCharType="end"/>
            </w:r>
          </w:hyperlink>
        </w:p>
        <w:p w14:paraId="64ABA8BC" w14:textId="49647465" w:rsidR="00D43366" w:rsidRPr="00F55B13" w:rsidRDefault="00D43366">
          <w:pPr>
            <w:pStyle w:val="TOC1"/>
            <w:rPr>
              <w:rFonts w:ascii="宋体" w:hAnsi="宋体" w:cstheme="minorBidi" w:hint="eastAsia"/>
              <w:noProof/>
              <w:sz w:val="24"/>
              <w:szCs w:val="28"/>
            </w:rPr>
          </w:pPr>
          <w:hyperlink w:anchor="_Toc160108629" w:history="1">
            <w:r w:rsidRPr="00F55B13">
              <w:rPr>
                <w:rStyle w:val="af7"/>
                <w:rFonts w:ascii="宋体" w:hAnsi="宋体" w:hint="eastAsia"/>
                <w:noProof/>
                <w:sz w:val="24"/>
                <w:szCs w:val="32"/>
              </w:rPr>
              <w:t>附件（</w:t>
            </w:r>
            <w:r w:rsidRPr="00F55B13">
              <w:rPr>
                <w:rStyle w:val="af7"/>
                <w:rFonts w:ascii="宋体" w:hAnsi="宋体"/>
                <w:noProof/>
                <w:sz w:val="24"/>
                <w:szCs w:val="32"/>
              </w:rPr>
              <w:t>1</w:t>
            </w:r>
            <w:r w:rsidRPr="00F55B13">
              <w:rPr>
                <w:rStyle w:val="af7"/>
                <w:rFonts w:ascii="宋体" w:hAnsi="宋体" w:hint="eastAsia"/>
                <w:noProof/>
                <w:sz w:val="24"/>
                <w:szCs w:val="32"/>
              </w:rPr>
              <w:t>）封面</w:t>
            </w:r>
            <w:r w:rsidRPr="00F55B13">
              <w:rPr>
                <w:rFonts w:ascii="宋体" w:hAnsi="宋体"/>
                <w:noProof/>
                <w:webHidden/>
                <w:sz w:val="24"/>
                <w:szCs w:val="32"/>
              </w:rPr>
              <w:tab/>
            </w:r>
            <w:r w:rsidR="003F78B7" w:rsidRPr="00F55B13">
              <w:rPr>
                <w:rFonts w:ascii="宋体" w:hAnsi="宋体"/>
                <w:noProof/>
                <w:webHidden/>
                <w:sz w:val="24"/>
                <w:szCs w:val="32"/>
              </w:rPr>
              <w:fldChar w:fldCharType="begin"/>
            </w:r>
            <w:r w:rsidRPr="00F55B13">
              <w:rPr>
                <w:rFonts w:ascii="宋体" w:hAnsi="宋体"/>
                <w:noProof/>
                <w:webHidden/>
                <w:sz w:val="24"/>
                <w:szCs w:val="32"/>
              </w:rPr>
              <w:instrText xml:space="preserve"> PAGEREF _Toc160108629 \h </w:instrText>
            </w:r>
            <w:r w:rsidR="003F78B7" w:rsidRPr="00F55B13">
              <w:rPr>
                <w:rFonts w:ascii="宋体" w:hAnsi="宋体"/>
                <w:noProof/>
                <w:webHidden/>
                <w:sz w:val="24"/>
                <w:szCs w:val="32"/>
              </w:rPr>
            </w:r>
            <w:r w:rsidR="003F78B7" w:rsidRPr="00F55B13">
              <w:rPr>
                <w:rFonts w:ascii="宋体" w:hAnsi="宋体"/>
                <w:noProof/>
                <w:webHidden/>
                <w:sz w:val="24"/>
                <w:szCs w:val="32"/>
              </w:rPr>
              <w:fldChar w:fldCharType="separate"/>
            </w:r>
            <w:r w:rsidR="00A06EF6" w:rsidRPr="00F55B13">
              <w:rPr>
                <w:rFonts w:ascii="宋体" w:hAnsi="宋体" w:hint="eastAsia"/>
                <w:noProof/>
                <w:webHidden/>
                <w:sz w:val="24"/>
                <w:szCs w:val="32"/>
              </w:rPr>
              <w:t>- 10 -</w:t>
            </w:r>
            <w:r w:rsidR="003F78B7" w:rsidRPr="00F55B13">
              <w:rPr>
                <w:rFonts w:ascii="宋体" w:hAnsi="宋体"/>
                <w:noProof/>
                <w:webHidden/>
                <w:sz w:val="24"/>
                <w:szCs w:val="32"/>
              </w:rPr>
              <w:fldChar w:fldCharType="end"/>
            </w:r>
          </w:hyperlink>
        </w:p>
        <w:p w14:paraId="28752750" w14:textId="721708FD" w:rsidR="00D43366" w:rsidRPr="00F55B13" w:rsidRDefault="00D43366">
          <w:pPr>
            <w:pStyle w:val="TOC1"/>
            <w:rPr>
              <w:rFonts w:ascii="宋体" w:hAnsi="宋体" w:cstheme="minorBidi" w:hint="eastAsia"/>
              <w:noProof/>
              <w:sz w:val="24"/>
              <w:szCs w:val="28"/>
            </w:rPr>
          </w:pPr>
          <w:hyperlink w:anchor="_Toc160108630" w:history="1">
            <w:r w:rsidRPr="00F55B13">
              <w:rPr>
                <w:rStyle w:val="af7"/>
                <w:rFonts w:ascii="宋体" w:hAnsi="宋体" w:hint="eastAsia"/>
                <w:noProof/>
                <w:sz w:val="24"/>
                <w:szCs w:val="32"/>
              </w:rPr>
              <w:t>附件（</w:t>
            </w:r>
            <w:r w:rsidRPr="00F55B13">
              <w:rPr>
                <w:rStyle w:val="af7"/>
                <w:rFonts w:ascii="宋体" w:hAnsi="宋体"/>
                <w:noProof/>
                <w:sz w:val="24"/>
                <w:szCs w:val="32"/>
              </w:rPr>
              <w:t>2</w:t>
            </w:r>
            <w:r w:rsidRPr="00F55B13">
              <w:rPr>
                <w:rStyle w:val="af7"/>
                <w:rFonts w:ascii="宋体" w:hAnsi="宋体" w:hint="eastAsia"/>
                <w:noProof/>
                <w:sz w:val="24"/>
                <w:szCs w:val="32"/>
              </w:rPr>
              <w:t>）投标书（格式）</w:t>
            </w:r>
            <w:r w:rsidRPr="00F55B13">
              <w:rPr>
                <w:rFonts w:ascii="宋体" w:hAnsi="宋体"/>
                <w:noProof/>
                <w:webHidden/>
                <w:sz w:val="24"/>
                <w:szCs w:val="32"/>
              </w:rPr>
              <w:tab/>
            </w:r>
            <w:r w:rsidR="003F78B7" w:rsidRPr="00F55B13">
              <w:rPr>
                <w:rFonts w:ascii="宋体" w:hAnsi="宋体"/>
                <w:noProof/>
                <w:webHidden/>
                <w:sz w:val="24"/>
                <w:szCs w:val="32"/>
              </w:rPr>
              <w:fldChar w:fldCharType="begin"/>
            </w:r>
            <w:r w:rsidRPr="00F55B13">
              <w:rPr>
                <w:rFonts w:ascii="宋体" w:hAnsi="宋体"/>
                <w:noProof/>
                <w:webHidden/>
                <w:sz w:val="24"/>
                <w:szCs w:val="32"/>
              </w:rPr>
              <w:instrText xml:space="preserve"> PAGEREF _Toc160108630 \h </w:instrText>
            </w:r>
            <w:r w:rsidR="003F78B7" w:rsidRPr="00F55B13">
              <w:rPr>
                <w:rFonts w:ascii="宋体" w:hAnsi="宋体"/>
                <w:noProof/>
                <w:webHidden/>
                <w:sz w:val="24"/>
                <w:szCs w:val="32"/>
              </w:rPr>
            </w:r>
            <w:r w:rsidR="003F78B7" w:rsidRPr="00F55B13">
              <w:rPr>
                <w:rFonts w:ascii="宋体" w:hAnsi="宋体"/>
                <w:noProof/>
                <w:webHidden/>
                <w:sz w:val="24"/>
                <w:szCs w:val="32"/>
              </w:rPr>
              <w:fldChar w:fldCharType="separate"/>
            </w:r>
            <w:r w:rsidR="00A06EF6" w:rsidRPr="00F55B13">
              <w:rPr>
                <w:rFonts w:ascii="宋体" w:hAnsi="宋体" w:hint="eastAsia"/>
                <w:noProof/>
                <w:webHidden/>
                <w:sz w:val="24"/>
                <w:szCs w:val="32"/>
              </w:rPr>
              <w:t>- 11 -</w:t>
            </w:r>
            <w:r w:rsidR="003F78B7" w:rsidRPr="00F55B13">
              <w:rPr>
                <w:rFonts w:ascii="宋体" w:hAnsi="宋体"/>
                <w:noProof/>
                <w:webHidden/>
                <w:sz w:val="24"/>
                <w:szCs w:val="32"/>
              </w:rPr>
              <w:fldChar w:fldCharType="end"/>
            </w:r>
          </w:hyperlink>
        </w:p>
        <w:p w14:paraId="3171FAEF" w14:textId="160A8E26" w:rsidR="00D43366" w:rsidRPr="00F55B13" w:rsidRDefault="00D43366">
          <w:pPr>
            <w:pStyle w:val="TOC1"/>
            <w:rPr>
              <w:rFonts w:ascii="宋体" w:hAnsi="宋体" w:cstheme="minorBidi" w:hint="eastAsia"/>
              <w:noProof/>
              <w:sz w:val="24"/>
              <w:szCs w:val="28"/>
            </w:rPr>
          </w:pPr>
          <w:hyperlink w:anchor="_Toc160108631" w:history="1">
            <w:r w:rsidRPr="00F55B13">
              <w:rPr>
                <w:rStyle w:val="af7"/>
                <w:rFonts w:ascii="宋体" w:hAnsi="宋体" w:hint="eastAsia"/>
                <w:noProof/>
                <w:sz w:val="24"/>
                <w:szCs w:val="32"/>
              </w:rPr>
              <w:t>附件（</w:t>
            </w:r>
            <w:r w:rsidRPr="00F55B13">
              <w:rPr>
                <w:rStyle w:val="af7"/>
                <w:rFonts w:ascii="宋体" w:hAnsi="宋体"/>
                <w:noProof/>
                <w:sz w:val="24"/>
                <w:szCs w:val="32"/>
              </w:rPr>
              <w:t>3</w:t>
            </w:r>
            <w:r w:rsidRPr="00F55B13">
              <w:rPr>
                <w:rStyle w:val="af7"/>
                <w:rFonts w:ascii="宋体" w:hAnsi="宋体" w:hint="eastAsia"/>
                <w:noProof/>
                <w:sz w:val="24"/>
                <w:szCs w:val="32"/>
              </w:rPr>
              <w:t>）开标一览表</w:t>
            </w:r>
            <w:r w:rsidRPr="00F55B13">
              <w:rPr>
                <w:rFonts w:ascii="宋体" w:hAnsi="宋体"/>
                <w:noProof/>
                <w:webHidden/>
                <w:sz w:val="24"/>
                <w:szCs w:val="32"/>
              </w:rPr>
              <w:tab/>
            </w:r>
            <w:r w:rsidR="003F78B7" w:rsidRPr="00F55B13">
              <w:rPr>
                <w:rFonts w:ascii="宋体" w:hAnsi="宋体"/>
                <w:noProof/>
                <w:webHidden/>
                <w:sz w:val="24"/>
                <w:szCs w:val="32"/>
              </w:rPr>
              <w:fldChar w:fldCharType="begin"/>
            </w:r>
            <w:r w:rsidRPr="00F55B13">
              <w:rPr>
                <w:rFonts w:ascii="宋体" w:hAnsi="宋体"/>
                <w:noProof/>
                <w:webHidden/>
                <w:sz w:val="24"/>
                <w:szCs w:val="32"/>
              </w:rPr>
              <w:instrText xml:space="preserve"> PAGEREF _Toc160108631 \h </w:instrText>
            </w:r>
            <w:r w:rsidR="003F78B7" w:rsidRPr="00F55B13">
              <w:rPr>
                <w:rFonts w:ascii="宋体" w:hAnsi="宋体"/>
                <w:noProof/>
                <w:webHidden/>
                <w:sz w:val="24"/>
                <w:szCs w:val="32"/>
              </w:rPr>
            </w:r>
            <w:r w:rsidR="003F78B7" w:rsidRPr="00F55B13">
              <w:rPr>
                <w:rFonts w:ascii="宋体" w:hAnsi="宋体"/>
                <w:noProof/>
                <w:webHidden/>
                <w:sz w:val="24"/>
                <w:szCs w:val="32"/>
              </w:rPr>
              <w:fldChar w:fldCharType="separate"/>
            </w:r>
            <w:r w:rsidR="00A06EF6" w:rsidRPr="00F55B13">
              <w:rPr>
                <w:rFonts w:ascii="宋体" w:hAnsi="宋体" w:hint="eastAsia"/>
                <w:noProof/>
                <w:webHidden/>
                <w:sz w:val="24"/>
                <w:szCs w:val="32"/>
              </w:rPr>
              <w:t>- 12 -</w:t>
            </w:r>
            <w:r w:rsidR="003F78B7" w:rsidRPr="00F55B13">
              <w:rPr>
                <w:rFonts w:ascii="宋体" w:hAnsi="宋体"/>
                <w:noProof/>
                <w:webHidden/>
                <w:sz w:val="24"/>
                <w:szCs w:val="32"/>
              </w:rPr>
              <w:fldChar w:fldCharType="end"/>
            </w:r>
          </w:hyperlink>
        </w:p>
        <w:p w14:paraId="7CB4789D" w14:textId="3AA99F60" w:rsidR="00D43366" w:rsidRPr="00F55B13" w:rsidRDefault="00D43366">
          <w:pPr>
            <w:pStyle w:val="TOC1"/>
            <w:rPr>
              <w:rFonts w:ascii="宋体" w:hAnsi="宋体" w:cstheme="minorBidi" w:hint="eastAsia"/>
              <w:noProof/>
              <w:sz w:val="24"/>
              <w:szCs w:val="28"/>
            </w:rPr>
          </w:pPr>
          <w:hyperlink w:anchor="_Toc160108632" w:history="1">
            <w:r w:rsidRPr="00F55B13">
              <w:rPr>
                <w:rStyle w:val="af7"/>
                <w:rFonts w:ascii="宋体" w:hAnsi="宋体" w:hint="eastAsia"/>
                <w:noProof/>
                <w:sz w:val="24"/>
                <w:szCs w:val="32"/>
              </w:rPr>
              <w:t>附件（</w:t>
            </w:r>
            <w:r w:rsidRPr="00F55B13">
              <w:rPr>
                <w:rStyle w:val="af7"/>
                <w:rFonts w:ascii="宋体" w:hAnsi="宋体"/>
                <w:noProof/>
                <w:sz w:val="24"/>
                <w:szCs w:val="32"/>
              </w:rPr>
              <w:t>4</w:t>
            </w:r>
            <w:r w:rsidRPr="00F55B13">
              <w:rPr>
                <w:rStyle w:val="af7"/>
                <w:rFonts w:ascii="宋体" w:hAnsi="宋体" w:hint="eastAsia"/>
                <w:noProof/>
                <w:sz w:val="24"/>
                <w:szCs w:val="32"/>
              </w:rPr>
              <w:t>）</w:t>
            </w:r>
            <w:r w:rsidRPr="00F55B13">
              <w:rPr>
                <w:rStyle w:val="af7"/>
                <w:rFonts w:ascii="宋体" w:hAnsi="宋体"/>
                <w:noProof/>
                <w:sz w:val="24"/>
                <w:szCs w:val="32"/>
              </w:rPr>
              <w:t>-1</w:t>
            </w:r>
            <w:r w:rsidRPr="00F55B13">
              <w:rPr>
                <w:rStyle w:val="af7"/>
                <w:rFonts w:ascii="宋体" w:hAnsi="宋体" w:hint="eastAsia"/>
                <w:noProof/>
                <w:sz w:val="24"/>
                <w:szCs w:val="32"/>
              </w:rPr>
              <w:t>法人代表授权书</w:t>
            </w:r>
            <w:r w:rsidRPr="00F55B13">
              <w:rPr>
                <w:rFonts w:ascii="宋体" w:hAnsi="宋体"/>
                <w:noProof/>
                <w:webHidden/>
                <w:sz w:val="24"/>
                <w:szCs w:val="32"/>
              </w:rPr>
              <w:tab/>
            </w:r>
            <w:r w:rsidR="003F78B7" w:rsidRPr="00F55B13">
              <w:rPr>
                <w:rFonts w:ascii="宋体" w:hAnsi="宋体"/>
                <w:noProof/>
                <w:webHidden/>
                <w:sz w:val="24"/>
                <w:szCs w:val="32"/>
              </w:rPr>
              <w:fldChar w:fldCharType="begin"/>
            </w:r>
            <w:r w:rsidRPr="00F55B13">
              <w:rPr>
                <w:rFonts w:ascii="宋体" w:hAnsi="宋体"/>
                <w:noProof/>
                <w:webHidden/>
                <w:sz w:val="24"/>
                <w:szCs w:val="32"/>
              </w:rPr>
              <w:instrText xml:space="preserve"> PAGEREF _Toc160108632 \h </w:instrText>
            </w:r>
            <w:r w:rsidR="003F78B7" w:rsidRPr="00F55B13">
              <w:rPr>
                <w:rFonts w:ascii="宋体" w:hAnsi="宋体"/>
                <w:noProof/>
                <w:webHidden/>
                <w:sz w:val="24"/>
                <w:szCs w:val="32"/>
              </w:rPr>
            </w:r>
            <w:r w:rsidR="003F78B7" w:rsidRPr="00F55B13">
              <w:rPr>
                <w:rFonts w:ascii="宋体" w:hAnsi="宋体"/>
                <w:noProof/>
                <w:webHidden/>
                <w:sz w:val="24"/>
                <w:szCs w:val="32"/>
              </w:rPr>
              <w:fldChar w:fldCharType="separate"/>
            </w:r>
            <w:r w:rsidR="00A06EF6" w:rsidRPr="00F55B13">
              <w:rPr>
                <w:rFonts w:ascii="宋体" w:hAnsi="宋体" w:hint="eastAsia"/>
                <w:noProof/>
                <w:webHidden/>
                <w:sz w:val="24"/>
                <w:szCs w:val="32"/>
              </w:rPr>
              <w:t>- 13 -</w:t>
            </w:r>
            <w:r w:rsidR="003F78B7" w:rsidRPr="00F55B13">
              <w:rPr>
                <w:rFonts w:ascii="宋体" w:hAnsi="宋体"/>
                <w:noProof/>
                <w:webHidden/>
                <w:sz w:val="24"/>
                <w:szCs w:val="32"/>
              </w:rPr>
              <w:fldChar w:fldCharType="end"/>
            </w:r>
          </w:hyperlink>
        </w:p>
        <w:p w14:paraId="32841E6A" w14:textId="68EAA822" w:rsidR="00D43366" w:rsidRPr="00F55B13" w:rsidRDefault="00D43366">
          <w:pPr>
            <w:pStyle w:val="TOC1"/>
            <w:rPr>
              <w:rFonts w:ascii="宋体" w:hAnsi="宋体" w:cstheme="minorBidi" w:hint="eastAsia"/>
              <w:noProof/>
              <w:sz w:val="24"/>
              <w:szCs w:val="28"/>
            </w:rPr>
          </w:pPr>
          <w:hyperlink w:anchor="_Toc160108633" w:history="1">
            <w:r w:rsidRPr="00F55B13">
              <w:rPr>
                <w:rStyle w:val="af7"/>
                <w:rFonts w:ascii="宋体" w:hAnsi="宋体" w:hint="eastAsia"/>
                <w:noProof/>
                <w:sz w:val="24"/>
                <w:szCs w:val="32"/>
              </w:rPr>
              <w:t>附件（</w:t>
            </w:r>
            <w:r w:rsidRPr="00F55B13">
              <w:rPr>
                <w:rStyle w:val="af7"/>
                <w:rFonts w:ascii="宋体" w:hAnsi="宋体"/>
                <w:noProof/>
                <w:sz w:val="24"/>
                <w:szCs w:val="32"/>
              </w:rPr>
              <w:t>4</w:t>
            </w:r>
            <w:r w:rsidRPr="00F55B13">
              <w:rPr>
                <w:rStyle w:val="af7"/>
                <w:rFonts w:ascii="宋体" w:hAnsi="宋体" w:hint="eastAsia"/>
                <w:noProof/>
                <w:sz w:val="24"/>
                <w:szCs w:val="32"/>
              </w:rPr>
              <w:t>）</w:t>
            </w:r>
            <w:r w:rsidRPr="00F55B13">
              <w:rPr>
                <w:rStyle w:val="af7"/>
                <w:rFonts w:ascii="宋体" w:hAnsi="宋体"/>
                <w:noProof/>
                <w:sz w:val="24"/>
                <w:szCs w:val="32"/>
              </w:rPr>
              <w:t>-2</w:t>
            </w:r>
            <w:r w:rsidRPr="00F55B13">
              <w:rPr>
                <w:rStyle w:val="af7"/>
                <w:rFonts w:ascii="宋体" w:hAnsi="宋体" w:hint="eastAsia"/>
                <w:noProof/>
                <w:sz w:val="24"/>
                <w:szCs w:val="32"/>
              </w:rPr>
              <w:t>法定代表人资格证明书</w:t>
            </w:r>
            <w:r w:rsidRPr="00F55B13">
              <w:rPr>
                <w:rFonts w:ascii="宋体" w:hAnsi="宋体"/>
                <w:noProof/>
                <w:webHidden/>
                <w:sz w:val="24"/>
                <w:szCs w:val="32"/>
              </w:rPr>
              <w:tab/>
            </w:r>
            <w:r w:rsidR="003F78B7" w:rsidRPr="00F55B13">
              <w:rPr>
                <w:rFonts w:ascii="宋体" w:hAnsi="宋体"/>
                <w:noProof/>
                <w:webHidden/>
                <w:sz w:val="24"/>
                <w:szCs w:val="32"/>
              </w:rPr>
              <w:fldChar w:fldCharType="begin"/>
            </w:r>
            <w:r w:rsidRPr="00F55B13">
              <w:rPr>
                <w:rFonts w:ascii="宋体" w:hAnsi="宋体"/>
                <w:noProof/>
                <w:webHidden/>
                <w:sz w:val="24"/>
                <w:szCs w:val="32"/>
              </w:rPr>
              <w:instrText xml:space="preserve"> PAGEREF _Toc160108633 \h </w:instrText>
            </w:r>
            <w:r w:rsidR="003F78B7" w:rsidRPr="00F55B13">
              <w:rPr>
                <w:rFonts w:ascii="宋体" w:hAnsi="宋体"/>
                <w:noProof/>
                <w:webHidden/>
                <w:sz w:val="24"/>
                <w:szCs w:val="32"/>
              </w:rPr>
            </w:r>
            <w:r w:rsidR="003F78B7" w:rsidRPr="00F55B13">
              <w:rPr>
                <w:rFonts w:ascii="宋体" w:hAnsi="宋体"/>
                <w:noProof/>
                <w:webHidden/>
                <w:sz w:val="24"/>
                <w:szCs w:val="32"/>
              </w:rPr>
              <w:fldChar w:fldCharType="separate"/>
            </w:r>
            <w:r w:rsidR="00A06EF6" w:rsidRPr="00F55B13">
              <w:rPr>
                <w:rFonts w:ascii="宋体" w:hAnsi="宋体" w:hint="eastAsia"/>
                <w:noProof/>
                <w:webHidden/>
                <w:sz w:val="24"/>
                <w:szCs w:val="32"/>
              </w:rPr>
              <w:t>- 14 -</w:t>
            </w:r>
            <w:r w:rsidR="003F78B7" w:rsidRPr="00F55B13">
              <w:rPr>
                <w:rFonts w:ascii="宋体" w:hAnsi="宋体"/>
                <w:noProof/>
                <w:webHidden/>
                <w:sz w:val="24"/>
                <w:szCs w:val="32"/>
              </w:rPr>
              <w:fldChar w:fldCharType="end"/>
            </w:r>
          </w:hyperlink>
        </w:p>
        <w:p w14:paraId="118F9A42" w14:textId="1554473A" w:rsidR="00D43366" w:rsidRPr="00F55B13" w:rsidRDefault="00D43366">
          <w:pPr>
            <w:pStyle w:val="TOC1"/>
            <w:rPr>
              <w:rFonts w:ascii="宋体" w:hAnsi="宋体" w:cstheme="minorBidi" w:hint="eastAsia"/>
              <w:noProof/>
              <w:sz w:val="24"/>
              <w:szCs w:val="28"/>
            </w:rPr>
          </w:pPr>
          <w:hyperlink w:anchor="_Toc160108634" w:history="1">
            <w:r w:rsidRPr="00F55B13">
              <w:rPr>
                <w:rStyle w:val="af7"/>
                <w:rFonts w:ascii="宋体" w:hAnsi="宋体" w:hint="eastAsia"/>
                <w:noProof/>
                <w:sz w:val="24"/>
                <w:szCs w:val="32"/>
              </w:rPr>
              <w:t>附件（</w:t>
            </w:r>
            <w:r w:rsidRPr="00F55B13">
              <w:rPr>
                <w:rStyle w:val="af7"/>
                <w:rFonts w:ascii="宋体" w:hAnsi="宋体"/>
                <w:noProof/>
                <w:sz w:val="24"/>
                <w:szCs w:val="32"/>
              </w:rPr>
              <w:t>5</w:t>
            </w:r>
            <w:r w:rsidRPr="00F55B13">
              <w:rPr>
                <w:rStyle w:val="af7"/>
                <w:rFonts w:ascii="宋体" w:hAnsi="宋体" w:hint="eastAsia"/>
                <w:noProof/>
                <w:sz w:val="24"/>
                <w:szCs w:val="32"/>
              </w:rPr>
              <w:t>）</w:t>
            </w:r>
            <w:r w:rsidRPr="00F55B13">
              <w:rPr>
                <w:rStyle w:val="af7"/>
                <w:rFonts w:ascii="宋体" w:hAnsi="宋体"/>
                <w:noProof/>
                <w:sz w:val="24"/>
                <w:szCs w:val="32"/>
              </w:rPr>
              <w:t>-1</w:t>
            </w:r>
            <w:r w:rsidRPr="00F55B13">
              <w:rPr>
                <w:rStyle w:val="af7"/>
                <w:rFonts w:ascii="宋体" w:hAnsi="宋体" w:hint="eastAsia"/>
                <w:noProof/>
                <w:sz w:val="24"/>
                <w:szCs w:val="32"/>
              </w:rPr>
              <w:t>投标人资格一般情况表</w:t>
            </w:r>
            <w:r w:rsidRPr="00F55B13">
              <w:rPr>
                <w:rFonts w:ascii="宋体" w:hAnsi="宋体"/>
                <w:noProof/>
                <w:webHidden/>
                <w:sz w:val="24"/>
                <w:szCs w:val="32"/>
              </w:rPr>
              <w:tab/>
            </w:r>
            <w:r w:rsidR="003F78B7" w:rsidRPr="00F55B13">
              <w:rPr>
                <w:rFonts w:ascii="宋体" w:hAnsi="宋体"/>
                <w:noProof/>
                <w:webHidden/>
                <w:sz w:val="24"/>
                <w:szCs w:val="32"/>
              </w:rPr>
              <w:fldChar w:fldCharType="begin"/>
            </w:r>
            <w:r w:rsidRPr="00F55B13">
              <w:rPr>
                <w:rFonts w:ascii="宋体" w:hAnsi="宋体"/>
                <w:noProof/>
                <w:webHidden/>
                <w:sz w:val="24"/>
                <w:szCs w:val="32"/>
              </w:rPr>
              <w:instrText xml:space="preserve"> PAGEREF _Toc160108634 \h </w:instrText>
            </w:r>
            <w:r w:rsidR="003F78B7" w:rsidRPr="00F55B13">
              <w:rPr>
                <w:rFonts w:ascii="宋体" w:hAnsi="宋体"/>
                <w:noProof/>
                <w:webHidden/>
                <w:sz w:val="24"/>
                <w:szCs w:val="32"/>
              </w:rPr>
            </w:r>
            <w:r w:rsidR="003F78B7" w:rsidRPr="00F55B13">
              <w:rPr>
                <w:rFonts w:ascii="宋体" w:hAnsi="宋体"/>
                <w:noProof/>
                <w:webHidden/>
                <w:sz w:val="24"/>
                <w:szCs w:val="32"/>
              </w:rPr>
              <w:fldChar w:fldCharType="separate"/>
            </w:r>
            <w:r w:rsidR="00A06EF6" w:rsidRPr="00F55B13">
              <w:rPr>
                <w:rFonts w:ascii="宋体" w:hAnsi="宋体" w:hint="eastAsia"/>
                <w:noProof/>
                <w:webHidden/>
                <w:sz w:val="24"/>
                <w:szCs w:val="32"/>
              </w:rPr>
              <w:t>- 15 -</w:t>
            </w:r>
            <w:r w:rsidR="003F78B7" w:rsidRPr="00F55B13">
              <w:rPr>
                <w:rFonts w:ascii="宋体" w:hAnsi="宋体"/>
                <w:noProof/>
                <w:webHidden/>
                <w:sz w:val="24"/>
                <w:szCs w:val="32"/>
              </w:rPr>
              <w:fldChar w:fldCharType="end"/>
            </w:r>
          </w:hyperlink>
        </w:p>
        <w:p w14:paraId="4D1D8FF8" w14:textId="12B9F87A" w:rsidR="00D43366" w:rsidRPr="00F55B13" w:rsidRDefault="00D43366">
          <w:pPr>
            <w:pStyle w:val="TOC1"/>
            <w:rPr>
              <w:rFonts w:ascii="宋体" w:hAnsi="宋体" w:cstheme="minorBidi" w:hint="eastAsia"/>
              <w:noProof/>
              <w:sz w:val="24"/>
              <w:szCs w:val="28"/>
            </w:rPr>
          </w:pPr>
          <w:hyperlink w:anchor="_Toc160108635" w:history="1">
            <w:r w:rsidRPr="00F55B13">
              <w:rPr>
                <w:rStyle w:val="af7"/>
                <w:rFonts w:ascii="宋体" w:hAnsi="宋体" w:hint="eastAsia"/>
                <w:noProof/>
                <w:sz w:val="24"/>
                <w:szCs w:val="32"/>
              </w:rPr>
              <w:t>附件（</w:t>
            </w:r>
            <w:r w:rsidRPr="00F55B13">
              <w:rPr>
                <w:rStyle w:val="af7"/>
                <w:rFonts w:ascii="宋体" w:hAnsi="宋体"/>
                <w:noProof/>
                <w:sz w:val="24"/>
                <w:szCs w:val="32"/>
              </w:rPr>
              <w:t>5</w:t>
            </w:r>
            <w:r w:rsidRPr="00F55B13">
              <w:rPr>
                <w:rStyle w:val="af7"/>
                <w:rFonts w:ascii="宋体" w:hAnsi="宋体" w:hint="eastAsia"/>
                <w:noProof/>
                <w:sz w:val="24"/>
                <w:szCs w:val="32"/>
              </w:rPr>
              <w:t>）</w:t>
            </w:r>
            <w:r w:rsidRPr="00F55B13">
              <w:rPr>
                <w:rStyle w:val="af7"/>
                <w:rFonts w:ascii="宋体" w:hAnsi="宋体"/>
                <w:noProof/>
                <w:sz w:val="24"/>
                <w:szCs w:val="32"/>
              </w:rPr>
              <w:t>-2</w:t>
            </w:r>
            <w:r w:rsidRPr="00F55B13">
              <w:rPr>
                <w:rStyle w:val="af7"/>
                <w:rFonts w:ascii="宋体" w:hAnsi="宋体" w:hint="eastAsia"/>
                <w:noProof/>
                <w:sz w:val="24"/>
                <w:szCs w:val="32"/>
              </w:rPr>
              <w:t>企业过去三年内完成的主要类似工程表</w:t>
            </w:r>
            <w:r w:rsidRPr="00F55B13">
              <w:rPr>
                <w:rFonts w:ascii="宋体" w:hAnsi="宋体"/>
                <w:noProof/>
                <w:webHidden/>
                <w:sz w:val="24"/>
                <w:szCs w:val="32"/>
              </w:rPr>
              <w:tab/>
            </w:r>
            <w:r w:rsidR="003F78B7" w:rsidRPr="00F55B13">
              <w:rPr>
                <w:rFonts w:ascii="宋体" w:hAnsi="宋体"/>
                <w:noProof/>
                <w:webHidden/>
                <w:sz w:val="24"/>
                <w:szCs w:val="32"/>
              </w:rPr>
              <w:fldChar w:fldCharType="begin"/>
            </w:r>
            <w:r w:rsidRPr="00F55B13">
              <w:rPr>
                <w:rFonts w:ascii="宋体" w:hAnsi="宋体"/>
                <w:noProof/>
                <w:webHidden/>
                <w:sz w:val="24"/>
                <w:szCs w:val="32"/>
              </w:rPr>
              <w:instrText xml:space="preserve"> PAGEREF _Toc160108635 \h </w:instrText>
            </w:r>
            <w:r w:rsidR="003F78B7" w:rsidRPr="00F55B13">
              <w:rPr>
                <w:rFonts w:ascii="宋体" w:hAnsi="宋体"/>
                <w:noProof/>
                <w:webHidden/>
                <w:sz w:val="24"/>
                <w:szCs w:val="32"/>
              </w:rPr>
            </w:r>
            <w:r w:rsidR="003F78B7" w:rsidRPr="00F55B13">
              <w:rPr>
                <w:rFonts w:ascii="宋体" w:hAnsi="宋体"/>
                <w:noProof/>
                <w:webHidden/>
                <w:sz w:val="24"/>
                <w:szCs w:val="32"/>
              </w:rPr>
              <w:fldChar w:fldCharType="separate"/>
            </w:r>
            <w:r w:rsidR="00A06EF6" w:rsidRPr="00F55B13">
              <w:rPr>
                <w:rFonts w:ascii="宋体" w:hAnsi="宋体" w:hint="eastAsia"/>
                <w:noProof/>
                <w:webHidden/>
                <w:sz w:val="24"/>
                <w:szCs w:val="32"/>
              </w:rPr>
              <w:t>- 16 -</w:t>
            </w:r>
            <w:r w:rsidR="003F78B7" w:rsidRPr="00F55B13">
              <w:rPr>
                <w:rFonts w:ascii="宋体" w:hAnsi="宋体"/>
                <w:noProof/>
                <w:webHidden/>
                <w:sz w:val="24"/>
                <w:szCs w:val="32"/>
              </w:rPr>
              <w:fldChar w:fldCharType="end"/>
            </w:r>
          </w:hyperlink>
        </w:p>
        <w:p w14:paraId="02290D91" w14:textId="19EF2693" w:rsidR="00D43366" w:rsidRPr="00F55B13" w:rsidRDefault="00D43366">
          <w:pPr>
            <w:pStyle w:val="TOC1"/>
            <w:rPr>
              <w:rFonts w:ascii="宋体" w:hAnsi="宋体" w:cstheme="minorBidi" w:hint="eastAsia"/>
              <w:noProof/>
              <w:sz w:val="24"/>
              <w:szCs w:val="28"/>
            </w:rPr>
          </w:pPr>
          <w:hyperlink w:anchor="_Toc160108636" w:history="1">
            <w:r w:rsidRPr="00F55B13">
              <w:rPr>
                <w:rStyle w:val="af7"/>
                <w:rFonts w:ascii="宋体" w:hAnsi="宋体" w:hint="eastAsia"/>
                <w:bCs/>
                <w:noProof/>
                <w:kern w:val="44"/>
                <w:sz w:val="24"/>
                <w:szCs w:val="32"/>
              </w:rPr>
              <w:t>附件（</w:t>
            </w:r>
            <w:r w:rsidRPr="00F55B13">
              <w:rPr>
                <w:rStyle w:val="af7"/>
                <w:rFonts w:ascii="宋体" w:hAnsi="宋体"/>
                <w:bCs/>
                <w:noProof/>
                <w:kern w:val="44"/>
                <w:sz w:val="24"/>
                <w:szCs w:val="32"/>
              </w:rPr>
              <w:t>5</w:t>
            </w:r>
            <w:r w:rsidRPr="00F55B13">
              <w:rPr>
                <w:rStyle w:val="af7"/>
                <w:rFonts w:ascii="宋体" w:hAnsi="宋体" w:hint="eastAsia"/>
                <w:bCs/>
                <w:noProof/>
                <w:kern w:val="44"/>
                <w:sz w:val="24"/>
                <w:szCs w:val="32"/>
              </w:rPr>
              <w:t>）</w:t>
            </w:r>
            <w:r w:rsidRPr="00F55B13">
              <w:rPr>
                <w:rStyle w:val="af7"/>
                <w:rFonts w:ascii="宋体" w:hAnsi="宋体"/>
                <w:bCs/>
                <w:noProof/>
                <w:kern w:val="44"/>
                <w:sz w:val="24"/>
                <w:szCs w:val="32"/>
              </w:rPr>
              <w:t xml:space="preserve">-3  </w:t>
            </w:r>
            <w:r w:rsidRPr="00F55B13">
              <w:rPr>
                <w:rStyle w:val="af7"/>
                <w:rFonts w:ascii="宋体" w:hAnsi="宋体" w:hint="eastAsia"/>
                <w:bCs/>
                <w:noProof/>
                <w:kern w:val="44"/>
                <w:sz w:val="24"/>
                <w:szCs w:val="32"/>
              </w:rPr>
              <w:t>参加本工程主要管理人员情况一览表</w:t>
            </w:r>
            <w:r w:rsidRPr="00F55B13">
              <w:rPr>
                <w:rFonts w:ascii="宋体" w:hAnsi="宋体"/>
                <w:noProof/>
                <w:webHidden/>
                <w:sz w:val="24"/>
                <w:szCs w:val="32"/>
              </w:rPr>
              <w:tab/>
            </w:r>
            <w:r w:rsidR="003F78B7" w:rsidRPr="00F55B13">
              <w:rPr>
                <w:rFonts w:ascii="宋体" w:hAnsi="宋体"/>
                <w:noProof/>
                <w:webHidden/>
                <w:sz w:val="24"/>
                <w:szCs w:val="32"/>
              </w:rPr>
              <w:fldChar w:fldCharType="begin"/>
            </w:r>
            <w:r w:rsidRPr="00F55B13">
              <w:rPr>
                <w:rFonts w:ascii="宋体" w:hAnsi="宋体"/>
                <w:noProof/>
                <w:webHidden/>
                <w:sz w:val="24"/>
                <w:szCs w:val="32"/>
              </w:rPr>
              <w:instrText xml:space="preserve"> PAGEREF _Toc160108636 \h </w:instrText>
            </w:r>
            <w:r w:rsidR="003F78B7" w:rsidRPr="00F55B13">
              <w:rPr>
                <w:rFonts w:ascii="宋体" w:hAnsi="宋体"/>
                <w:noProof/>
                <w:webHidden/>
                <w:sz w:val="24"/>
                <w:szCs w:val="32"/>
              </w:rPr>
            </w:r>
            <w:r w:rsidR="003F78B7" w:rsidRPr="00F55B13">
              <w:rPr>
                <w:rFonts w:ascii="宋体" w:hAnsi="宋体"/>
                <w:noProof/>
                <w:webHidden/>
                <w:sz w:val="24"/>
                <w:szCs w:val="32"/>
              </w:rPr>
              <w:fldChar w:fldCharType="separate"/>
            </w:r>
            <w:r w:rsidR="00A06EF6" w:rsidRPr="00F55B13">
              <w:rPr>
                <w:rFonts w:ascii="宋体" w:hAnsi="宋体" w:hint="eastAsia"/>
                <w:noProof/>
                <w:webHidden/>
                <w:sz w:val="24"/>
                <w:szCs w:val="32"/>
              </w:rPr>
              <w:t>- 17 -</w:t>
            </w:r>
            <w:r w:rsidR="003F78B7" w:rsidRPr="00F55B13">
              <w:rPr>
                <w:rFonts w:ascii="宋体" w:hAnsi="宋体"/>
                <w:noProof/>
                <w:webHidden/>
                <w:sz w:val="24"/>
                <w:szCs w:val="32"/>
              </w:rPr>
              <w:fldChar w:fldCharType="end"/>
            </w:r>
          </w:hyperlink>
        </w:p>
        <w:p w14:paraId="7BFA1970" w14:textId="63B6B75B" w:rsidR="00D43366" w:rsidRPr="00F55B13" w:rsidRDefault="00D43366">
          <w:pPr>
            <w:pStyle w:val="TOC1"/>
            <w:rPr>
              <w:rFonts w:ascii="宋体" w:hAnsi="宋体" w:cstheme="minorBidi" w:hint="eastAsia"/>
              <w:noProof/>
              <w:sz w:val="24"/>
              <w:szCs w:val="28"/>
            </w:rPr>
          </w:pPr>
          <w:hyperlink w:anchor="_Toc160108637" w:history="1">
            <w:r w:rsidRPr="00F55B13">
              <w:rPr>
                <w:rStyle w:val="af7"/>
                <w:rFonts w:ascii="宋体" w:hAnsi="宋体" w:hint="eastAsia"/>
                <w:noProof/>
                <w:sz w:val="24"/>
                <w:szCs w:val="32"/>
              </w:rPr>
              <w:t>附件：工程量清单</w:t>
            </w:r>
            <w:r w:rsidRPr="00F55B13">
              <w:rPr>
                <w:rFonts w:ascii="宋体" w:hAnsi="宋体"/>
                <w:noProof/>
                <w:webHidden/>
                <w:sz w:val="24"/>
                <w:szCs w:val="32"/>
              </w:rPr>
              <w:tab/>
            </w:r>
            <w:r w:rsidR="003F78B7" w:rsidRPr="00F55B13">
              <w:rPr>
                <w:rFonts w:ascii="宋体" w:hAnsi="宋体"/>
                <w:noProof/>
                <w:webHidden/>
                <w:sz w:val="24"/>
                <w:szCs w:val="32"/>
              </w:rPr>
              <w:fldChar w:fldCharType="begin"/>
            </w:r>
            <w:r w:rsidRPr="00F55B13">
              <w:rPr>
                <w:rFonts w:ascii="宋体" w:hAnsi="宋体"/>
                <w:noProof/>
                <w:webHidden/>
                <w:sz w:val="24"/>
                <w:szCs w:val="32"/>
              </w:rPr>
              <w:instrText xml:space="preserve"> PAGEREF _Toc160108637 \h </w:instrText>
            </w:r>
            <w:r w:rsidR="003F78B7" w:rsidRPr="00F55B13">
              <w:rPr>
                <w:rFonts w:ascii="宋体" w:hAnsi="宋体"/>
                <w:noProof/>
                <w:webHidden/>
                <w:sz w:val="24"/>
                <w:szCs w:val="32"/>
              </w:rPr>
            </w:r>
            <w:r w:rsidR="003F78B7" w:rsidRPr="00F55B13">
              <w:rPr>
                <w:rFonts w:ascii="宋体" w:hAnsi="宋体"/>
                <w:noProof/>
                <w:webHidden/>
                <w:sz w:val="24"/>
                <w:szCs w:val="32"/>
              </w:rPr>
              <w:fldChar w:fldCharType="separate"/>
            </w:r>
            <w:r w:rsidR="00A06EF6" w:rsidRPr="00F55B13">
              <w:rPr>
                <w:rFonts w:ascii="宋体" w:hAnsi="宋体" w:hint="eastAsia"/>
                <w:noProof/>
                <w:webHidden/>
                <w:sz w:val="24"/>
                <w:szCs w:val="32"/>
              </w:rPr>
              <w:t>- 18 -</w:t>
            </w:r>
            <w:r w:rsidR="003F78B7" w:rsidRPr="00F55B13">
              <w:rPr>
                <w:rFonts w:ascii="宋体" w:hAnsi="宋体"/>
                <w:noProof/>
                <w:webHidden/>
                <w:sz w:val="24"/>
                <w:szCs w:val="32"/>
              </w:rPr>
              <w:fldChar w:fldCharType="end"/>
            </w:r>
          </w:hyperlink>
        </w:p>
        <w:p w14:paraId="44AECC82" w14:textId="77777777" w:rsidR="00287F0D" w:rsidRPr="00F55B13" w:rsidRDefault="003F78B7">
          <w:r w:rsidRPr="00F55B13">
            <w:rPr>
              <w:b/>
              <w:bCs/>
              <w:lang w:val="zh-CN"/>
            </w:rPr>
            <w:fldChar w:fldCharType="end"/>
          </w:r>
        </w:p>
      </w:sdtContent>
    </w:sdt>
    <w:p w14:paraId="00E87A83" w14:textId="77777777" w:rsidR="00287F0D" w:rsidRPr="00F55B13" w:rsidRDefault="00287F0D">
      <w:pPr>
        <w:spacing w:line="520" w:lineRule="exact"/>
        <w:rPr>
          <w:color w:val="000000"/>
          <w:sz w:val="28"/>
        </w:rPr>
      </w:pPr>
    </w:p>
    <w:p w14:paraId="71B09A8D" w14:textId="77777777" w:rsidR="00287F0D" w:rsidRPr="00F55B13" w:rsidRDefault="00A52F53">
      <w:pPr>
        <w:widowControl/>
        <w:jc w:val="left"/>
        <w:rPr>
          <w:b/>
          <w:bCs/>
          <w:color w:val="000000"/>
          <w:kern w:val="44"/>
          <w:sz w:val="32"/>
          <w:szCs w:val="32"/>
        </w:rPr>
      </w:pPr>
      <w:bookmarkStart w:id="0" w:name="_Toc205630157"/>
      <w:r w:rsidRPr="00F55B13">
        <w:rPr>
          <w:color w:val="000000"/>
          <w:sz w:val="32"/>
          <w:szCs w:val="32"/>
        </w:rPr>
        <w:br w:type="page"/>
      </w:r>
    </w:p>
    <w:p w14:paraId="1F25FE73" w14:textId="77777777" w:rsidR="00287F0D" w:rsidRPr="00F55B13" w:rsidRDefault="00A52F53">
      <w:pPr>
        <w:pStyle w:val="1"/>
        <w:spacing w:line="240" w:lineRule="atLeast"/>
        <w:rPr>
          <w:color w:val="000000"/>
          <w:sz w:val="32"/>
          <w:szCs w:val="32"/>
        </w:rPr>
      </w:pPr>
      <w:bookmarkStart w:id="1" w:name="_Toc160108626"/>
      <w:r w:rsidRPr="00F55B13">
        <w:rPr>
          <w:rFonts w:hint="eastAsia"/>
          <w:color w:val="000000"/>
          <w:sz w:val="32"/>
          <w:szCs w:val="32"/>
        </w:rPr>
        <w:lastRenderedPageBreak/>
        <w:t>一、投标邀请书</w:t>
      </w:r>
      <w:bookmarkEnd w:id="0"/>
      <w:bookmarkEnd w:id="1"/>
    </w:p>
    <w:p w14:paraId="0F9F3E19" w14:textId="77777777" w:rsidR="00287F0D" w:rsidRPr="00F55B13" w:rsidRDefault="00A52F53">
      <w:pPr>
        <w:spacing w:line="560" w:lineRule="exact"/>
        <w:ind w:firstLineChars="500" w:firstLine="1400"/>
        <w:rPr>
          <w:color w:val="000000"/>
          <w:sz w:val="28"/>
        </w:rPr>
      </w:pPr>
      <w:r w:rsidRPr="00F55B13">
        <w:rPr>
          <w:rFonts w:hint="eastAsia"/>
          <w:color w:val="000000"/>
          <w:sz w:val="28"/>
        </w:rPr>
        <w:t>（被邀请单位）：</w:t>
      </w:r>
    </w:p>
    <w:p w14:paraId="6B1E0106" w14:textId="3FD2D0C9" w:rsidR="00287F0D" w:rsidRPr="00F55B13" w:rsidRDefault="00A52F53" w:rsidP="00F35CE0">
      <w:pPr>
        <w:spacing w:line="500" w:lineRule="exact"/>
        <w:ind w:firstLineChars="200" w:firstLine="560"/>
        <w:rPr>
          <w:rFonts w:ascii="宋体" w:hAnsi="宋体" w:hint="eastAsia"/>
          <w:color w:val="000000"/>
          <w:sz w:val="28"/>
        </w:rPr>
      </w:pPr>
      <w:r w:rsidRPr="00F55B13">
        <w:rPr>
          <w:rFonts w:ascii="宋体" w:hAnsi="宋体" w:hint="eastAsia"/>
          <w:color w:val="000000"/>
          <w:sz w:val="28"/>
        </w:rPr>
        <w:t>我司承建的</w:t>
      </w:r>
      <w:r w:rsidR="00AB515F" w:rsidRPr="00F55B13">
        <w:rPr>
          <w:rFonts w:ascii="宋体" w:hAnsi="宋体" w:hint="eastAsia"/>
          <w:color w:val="000000"/>
          <w:sz w:val="28"/>
          <w:u w:val="single"/>
        </w:rPr>
        <w:t>福建德胜能源有限公司储</w:t>
      </w:r>
      <w:proofErr w:type="gramStart"/>
      <w:r w:rsidR="00AB515F" w:rsidRPr="00F55B13">
        <w:rPr>
          <w:rFonts w:ascii="宋体" w:hAnsi="宋体" w:hint="eastAsia"/>
          <w:color w:val="000000"/>
          <w:sz w:val="28"/>
          <w:u w:val="single"/>
        </w:rPr>
        <w:t>焦系统</w:t>
      </w:r>
      <w:proofErr w:type="gramEnd"/>
      <w:r w:rsidR="00AB515F" w:rsidRPr="00F55B13">
        <w:rPr>
          <w:rFonts w:ascii="宋体" w:hAnsi="宋体" w:hint="eastAsia"/>
          <w:color w:val="000000"/>
          <w:sz w:val="28"/>
          <w:u w:val="single"/>
        </w:rPr>
        <w:t>改造项目</w:t>
      </w:r>
      <w:r w:rsidR="00E722F6" w:rsidRPr="00F55B13">
        <w:rPr>
          <w:rFonts w:ascii="宋体" w:hAnsi="宋体" w:hint="eastAsia"/>
          <w:color w:val="000000"/>
          <w:sz w:val="28"/>
          <w:u w:val="single"/>
        </w:rPr>
        <w:t>设备安装工程</w:t>
      </w:r>
      <w:r w:rsidRPr="00F55B13">
        <w:rPr>
          <w:rFonts w:ascii="宋体" w:hAnsi="宋体" w:hint="eastAsia"/>
          <w:color w:val="000000"/>
          <w:sz w:val="28"/>
          <w:u w:val="single"/>
        </w:rPr>
        <w:t>，</w:t>
      </w:r>
      <w:r w:rsidRPr="00F55B13">
        <w:rPr>
          <w:rFonts w:ascii="宋体" w:hAnsi="宋体" w:hint="eastAsia"/>
          <w:color w:val="000000"/>
          <w:sz w:val="28"/>
        </w:rPr>
        <w:t>决定采用的邀请招标</w:t>
      </w:r>
      <w:r w:rsidR="00EE67D3" w:rsidRPr="00F55B13">
        <w:rPr>
          <w:rFonts w:ascii="宋体" w:hAnsi="宋体" w:hint="eastAsia"/>
          <w:color w:val="000000"/>
          <w:sz w:val="28"/>
        </w:rPr>
        <w:t>及库内公开招标</w:t>
      </w:r>
      <w:r w:rsidRPr="00F55B13">
        <w:rPr>
          <w:rFonts w:ascii="宋体" w:hAnsi="宋体" w:hint="eastAsia"/>
          <w:color w:val="000000"/>
          <w:sz w:val="28"/>
        </w:rPr>
        <w:t>方式择优选择分包单位，特此邀请贵单位参加该工程的投标。</w:t>
      </w:r>
      <w:r w:rsidR="006E05AD" w:rsidRPr="00F55B13">
        <w:rPr>
          <w:rFonts w:ascii="宋体" w:hAnsi="宋体" w:hint="eastAsia"/>
          <w:color w:val="000000"/>
          <w:sz w:val="28"/>
        </w:rPr>
        <w:t>具体情况如下</w:t>
      </w:r>
      <w:r w:rsidRPr="00F55B13">
        <w:rPr>
          <w:rFonts w:ascii="宋体" w:hAnsi="宋体" w:hint="eastAsia"/>
          <w:color w:val="000000"/>
          <w:sz w:val="28"/>
        </w:rPr>
        <w:t>：</w:t>
      </w:r>
    </w:p>
    <w:p w14:paraId="791A2901" w14:textId="77777777" w:rsidR="006E05AD" w:rsidRPr="00F55B13" w:rsidRDefault="006E05AD">
      <w:pPr>
        <w:spacing w:line="500" w:lineRule="exact"/>
        <w:ind w:firstLineChars="200" w:firstLine="560"/>
        <w:jc w:val="left"/>
        <w:rPr>
          <w:rFonts w:ascii="宋体" w:hAnsi="宋体" w:hint="eastAsia"/>
          <w:color w:val="000000"/>
          <w:sz w:val="28"/>
        </w:rPr>
      </w:pPr>
      <w:r w:rsidRPr="00F55B13">
        <w:rPr>
          <w:rFonts w:ascii="宋体" w:hAnsi="宋体" w:hint="eastAsia"/>
          <w:color w:val="000000"/>
          <w:sz w:val="28"/>
        </w:rPr>
        <w:t>1、请各投标人按</w:t>
      </w:r>
      <w:r w:rsidR="00F72CD9" w:rsidRPr="00F55B13">
        <w:rPr>
          <w:rFonts w:ascii="宋体" w:hAnsi="宋体" w:hint="eastAsia"/>
          <w:color w:val="000000"/>
          <w:sz w:val="28"/>
        </w:rPr>
        <w:t>招标要求</w:t>
      </w:r>
      <w:r w:rsidRPr="00F55B13">
        <w:rPr>
          <w:rFonts w:ascii="宋体" w:hAnsi="宋体" w:hint="eastAsia"/>
          <w:color w:val="000000"/>
          <w:sz w:val="28"/>
        </w:rPr>
        <w:t>进行编制</w:t>
      </w:r>
      <w:r w:rsidR="00F72CD9" w:rsidRPr="00F55B13">
        <w:rPr>
          <w:rFonts w:ascii="宋体" w:hAnsi="宋体" w:hint="eastAsia"/>
          <w:color w:val="000000"/>
          <w:sz w:val="28"/>
        </w:rPr>
        <w:t>投标书</w:t>
      </w:r>
      <w:r w:rsidRPr="00F55B13">
        <w:rPr>
          <w:rFonts w:ascii="宋体" w:hAnsi="宋体" w:hint="eastAsia"/>
          <w:color w:val="000000"/>
          <w:sz w:val="28"/>
        </w:rPr>
        <w:t>。</w:t>
      </w:r>
    </w:p>
    <w:p w14:paraId="7BA405DE" w14:textId="111E6EF3" w:rsidR="00287F0D" w:rsidRPr="00F55B13" w:rsidRDefault="00F72CD9">
      <w:pPr>
        <w:spacing w:line="500" w:lineRule="exact"/>
        <w:ind w:firstLine="570"/>
        <w:rPr>
          <w:rFonts w:ascii="宋体" w:hAnsi="宋体" w:hint="eastAsia"/>
          <w:color w:val="000000"/>
          <w:sz w:val="28"/>
        </w:rPr>
      </w:pPr>
      <w:r w:rsidRPr="00F55B13">
        <w:rPr>
          <w:rFonts w:ascii="宋体" w:hAnsi="宋体" w:hint="eastAsia"/>
          <w:color w:val="000000"/>
          <w:sz w:val="28"/>
        </w:rPr>
        <w:t>2、凡有意参加投标者，请于202</w:t>
      </w:r>
      <w:r w:rsidR="00384C85" w:rsidRPr="00F55B13">
        <w:rPr>
          <w:rFonts w:ascii="宋体" w:hAnsi="宋体" w:hint="eastAsia"/>
          <w:color w:val="000000"/>
          <w:sz w:val="28"/>
        </w:rPr>
        <w:t>5</w:t>
      </w:r>
      <w:r w:rsidRPr="00F55B13">
        <w:rPr>
          <w:rFonts w:ascii="宋体" w:hAnsi="宋体" w:hint="eastAsia"/>
          <w:color w:val="000000"/>
          <w:sz w:val="28"/>
        </w:rPr>
        <w:t>年</w:t>
      </w:r>
      <w:r w:rsidR="00384C85" w:rsidRPr="00F55B13">
        <w:rPr>
          <w:rFonts w:ascii="宋体" w:hAnsi="宋体" w:hint="eastAsia"/>
          <w:color w:val="000000"/>
          <w:sz w:val="28"/>
        </w:rPr>
        <w:t>0</w:t>
      </w:r>
      <w:r w:rsidR="00E722F6" w:rsidRPr="00F55B13">
        <w:rPr>
          <w:rFonts w:ascii="宋体" w:hAnsi="宋体" w:hint="eastAsia"/>
          <w:color w:val="000000"/>
          <w:sz w:val="28"/>
        </w:rPr>
        <w:t>4</w:t>
      </w:r>
      <w:r w:rsidRPr="00F55B13">
        <w:rPr>
          <w:rFonts w:ascii="宋体" w:hAnsi="宋体" w:hint="eastAsia"/>
          <w:color w:val="000000"/>
          <w:sz w:val="28"/>
        </w:rPr>
        <w:t>月</w:t>
      </w:r>
      <w:r w:rsidR="002038E6">
        <w:rPr>
          <w:rFonts w:ascii="宋体" w:hAnsi="宋体" w:hint="eastAsia"/>
          <w:color w:val="000000"/>
          <w:sz w:val="28"/>
        </w:rPr>
        <w:t>15</w:t>
      </w:r>
      <w:r w:rsidRPr="00F55B13">
        <w:rPr>
          <w:rFonts w:ascii="宋体" w:hAnsi="宋体" w:hint="eastAsia"/>
          <w:color w:val="000000"/>
          <w:sz w:val="28"/>
        </w:rPr>
        <w:t>日</w:t>
      </w:r>
      <w:r w:rsidR="00091F96" w:rsidRPr="00F55B13">
        <w:rPr>
          <w:rFonts w:ascii="宋体" w:hAnsi="宋体" w:hint="eastAsia"/>
          <w:color w:val="000000"/>
          <w:sz w:val="28"/>
        </w:rPr>
        <w:t>9</w:t>
      </w:r>
      <w:r w:rsidRPr="00F55B13">
        <w:rPr>
          <w:rFonts w:ascii="宋体" w:hAnsi="宋体" w:hint="eastAsia"/>
          <w:color w:val="000000"/>
          <w:sz w:val="28"/>
        </w:rPr>
        <w:t>：00至202</w:t>
      </w:r>
      <w:r w:rsidR="00384C85" w:rsidRPr="00F55B13">
        <w:rPr>
          <w:rFonts w:ascii="宋体" w:hAnsi="宋体" w:hint="eastAsia"/>
          <w:color w:val="000000"/>
          <w:sz w:val="28"/>
        </w:rPr>
        <w:t>5</w:t>
      </w:r>
      <w:r w:rsidRPr="00F55B13">
        <w:rPr>
          <w:rFonts w:ascii="宋体" w:hAnsi="宋体" w:hint="eastAsia"/>
          <w:color w:val="000000"/>
          <w:sz w:val="28"/>
        </w:rPr>
        <w:t>年</w:t>
      </w:r>
      <w:r w:rsidR="00384C85" w:rsidRPr="00F55B13">
        <w:rPr>
          <w:rFonts w:ascii="宋体" w:hAnsi="宋体" w:hint="eastAsia"/>
          <w:color w:val="000000"/>
          <w:sz w:val="28"/>
        </w:rPr>
        <w:t>0</w:t>
      </w:r>
      <w:r w:rsidR="00E722F6" w:rsidRPr="00F55B13">
        <w:rPr>
          <w:rFonts w:ascii="宋体" w:hAnsi="宋体" w:hint="eastAsia"/>
          <w:color w:val="000000"/>
          <w:sz w:val="28"/>
        </w:rPr>
        <w:t>4</w:t>
      </w:r>
      <w:r w:rsidRPr="00F55B13">
        <w:rPr>
          <w:rFonts w:ascii="宋体" w:hAnsi="宋体" w:hint="eastAsia"/>
          <w:color w:val="000000"/>
          <w:sz w:val="28"/>
        </w:rPr>
        <w:t>月</w:t>
      </w:r>
      <w:r w:rsidR="002038E6">
        <w:rPr>
          <w:rFonts w:ascii="宋体" w:hAnsi="宋体" w:hint="eastAsia"/>
          <w:color w:val="000000"/>
          <w:sz w:val="28"/>
        </w:rPr>
        <w:t>17</w:t>
      </w:r>
      <w:r w:rsidRPr="00F55B13">
        <w:rPr>
          <w:rFonts w:ascii="宋体" w:hAnsi="宋体" w:hint="eastAsia"/>
          <w:color w:val="000000"/>
          <w:sz w:val="28"/>
        </w:rPr>
        <w:t>日9:00,于福建</w:t>
      </w:r>
      <w:proofErr w:type="gramStart"/>
      <w:r w:rsidRPr="00F55B13">
        <w:rPr>
          <w:rFonts w:ascii="宋体" w:hAnsi="宋体" w:hint="eastAsia"/>
          <w:color w:val="000000"/>
          <w:sz w:val="28"/>
        </w:rPr>
        <w:t>安装闽安通</w:t>
      </w:r>
      <w:proofErr w:type="gramEnd"/>
      <w:r w:rsidRPr="00F55B13">
        <w:rPr>
          <w:rFonts w:ascii="宋体" w:hAnsi="宋体" w:hint="eastAsia"/>
          <w:color w:val="000000"/>
          <w:sz w:val="28"/>
        </w:rPr>
        <w:t>平台(登录网址：https://fjaz.azt365.com/)办理报名手续。</w:t>
      </w:r>
    </w:p>
    <w:p w14:paraId="5E821540" w14:textId="77777777" w:rsidR="00287F0D" w:rsidRPr="00F55B13" w:rsidRDefault="00F72CD9">
      <w:pPr>
        <w:spacing w:line="500" w:lineRule="exact"/>
        <w:ind w:firstLine="570"/>
        <w:rPr>
          <w:rFonts w:ascii="宋体" w:hAnsi="宋体" w:hint="eastAsia"/>
          <w:color w:val="000000"/>
          <w:sz w:val="28"/>
        </w:rPr>
      </w:pPr>
      <w:r w:rsidRPr="00F55B13">
        <w:rPr>
          <w:rFonts w:ascii="宋体" w:hAnsi="宋体" w:hint="eastAsia"/>
          <w:color w:val="000000"/>
          <w:sz w:val="28"/>
        </w:rPr>
        <w:t>3、</w:t>
      </w:r>
      <w:r w:rsidR="00A52F53" w:rsidRPr="00F55B13">
        <w:rPr>
          <w:rFonts w:ascii="宋体" w:hAnsi="宋体" w:hint="eastAsia"/>
          <w:color w:val="000000"/>
          <w:sz w:val="28"/>
        </w:rPr>
        <w:t>我司谢绝未收到本投标邀请书的单位和未按时响应本投标邀请书的单位参加本工程投标。</w:t>
      </w:r>
    </w:p>
    <w:p w14:paraId="3F761EFA" w14:textId="77777777" w:rsidR="00287F0D" w:rsidRPr="00F55B13" w:rsidRDefault="00287F0D">
      <w:pPr>
        <w:spacing w:line="520" w:lineRule="exact"/>
        <w:rPr>
          <w:color w:val="000000"/>
          <w:sz w:val="28"/>
        </w:rPr>
      </w:pPr>
    </w:p>
    <w:p w14:paraId="318F37C9" w14:textId="77777777" w:rsidR="00287F0D" w:rsidRPr="00F55B13" w:rsidRDefault="00287F0D">
      <w:pPr>
        <w:spacing w:line="520" w:lineRule="exact"/>
        <w:rPr>
          <w:color w:val="000000"/>
          <w:sz w:val="28"/>
        </w:rPr>
      </w:pPr>
    </w:p>
    <w:p w14:paraId="5E5BE120" w14:textId="77777777" w:rsidR="00287F0D" w:rsidRPr="00F55B13" w:rsidRDefault="00287F0D">
      <w:pPr>
        <w:spacing w:line="520" w:lineRule="exact"/>
        <w:rPr>
          <w:color w:val="000000"/>
          <w:sz w:val="28"/>
        </w:rPr>
      </w:pPr>
    </w:p>
    <w:p w14:paraId="05D870EE" w14:textId="77777777" w:rsidR="00287F0D" w:rsidRPr="00F55B13" w:rsidRDefault="00287F0D">
      <w:pPr>
        <w:spacing w:line="520" w:lineRule="exact"/>
        <w:rPr>
          <w:color w:val="000000"/>
          <w:sz w:val="28"/>
        </w:rPr>
      </w:pPr>
    </w:p>
    <w:p w14:paraId="5B7107F1" w14:textId="77777777" w:rsidR="00287F0D" w:rsidRPr="00F55B13" w:rsidRDefault="004917BD">
      <w:pPr>
        <w:spacing w:line="520" w:lineRule="exact"/>
        <w:rPr>
          <w:rFonts w:asciiTheme="minorEastAsia" w:eastAsiaTheme="minorEastAsia" w:hAnsiTheme="minorEastAsia" w:hint="eastAsia"/>
          <w:color w:val="000000"/>
          <w:sz w:val="28"/>
        </w:rPr>
      </w:pPr>
      <w:r w:rsidRPr="00F55B13">
        <w:rPr>
          <w:rFonts w:asciiTheme="minorEastAsia" w:eastAsiaTheme="minorEastAsia" w:hAnsiTheme="minorEastAsia" w:hint="eastAsia"/>
          <w:color w:val="000000"/>
          <w:sz w:val="28"/>
        </w:rPr>
        <w:t>福建省工业设备安装有限公司福州建筑安装分公司</w:t>
      </w:r>
    </w:p>
    <w:p w14:paraId="1A4A8C35" w14:textId="77777777" w:rsidR="00287F0D" w:rsidRPr="00F55B13" w:rsidRDefault="00A52F53">
      <w:pPr>
        <w:spacing w:line="520" w:lineRule="exact"/>
        <w:rPr>
          <w:rFonts w:asciiTheme="minorEastAsia" w:eastAsiaTheme="minorEastAsia" w:hAnsiTheme="minorEastAsia" w:hint="eastAsia"/>
          <w:color w:val="000000"/>
          <w:sz w:val="28"/>
        </w:rPr>
      </w:pPr>
      <w:r w:rsidRPr="00F55B13">
        <w:rPr>
          <w:rFonts w:asciiTheme="minorEastAsia" w:eastAsiaTheme="minorEastAsia" w:hAnsiTheme="minorEastAsia" w:hint="eastAsia"/>
          <w:color w:val="000000"/>
          <w:sz w:val="28"/>
        </w:rPr>
        <w:t>联系人：陈时骏</w:t>
      </w:r>
    </w:p>
    <w:p w14:paraId="38F1970F" w14:textId="77777777" w:rsidR="00287F0D" w:rsidRPr="00F55B13" w:rsidRDefault="00A52F53">
      <w:pPr>
        <w:spacing w:line="520" w:lineRule="exact"/>
        <w:rPr>
          <w:rFonts w:asciiTheme="minorEastAsia" w:eastAsiaTheme="minorEastAsia" w:hAnsiTheme="minorEastAsia" w:hint="eastAsia"/>
          <w:color w:val="000000"/>
          <w:sz w:val="28"/>
        </w:rPr>
      </w:pPr>
      <w:r w:rsidRPr="00F55B13">
        <w:rPr>
          <w:rFonts w:asciiTheme="minorEastAsia" w:eastAsiaTheme="minorEastAsia" w:hAnsiTheme="minorEastAsia" w:hint="eastAsia"/>
          <w:color w:val="000000"/>
          <w:sz w:val="28"/>
        </w:rPr>
        <w:t>联系电话：</w:t>
      </w:r>
      <w:proofErr w:type="gramStart"/>
      <w:r w:rsidRPr="00F55B13">
        <w:rPr>
          <w:rFonts w:asciiTheme="minorEastAsia" w:eastAsiaTheme="minorEastAsia" w:hAnsiTheme="minorEastAsia" w:hint="eastAsia"/>
          <w:color w:val="000000"/>
          <w:sz w:val="28"/>
        </w:rPr>
        <w:t>1</w:t>
      </w:r>
      <w:r w:rsidRPr="00F55B13">
        <w:rPr>
          <w:rFonts w:asciiTheme="minorEastAsia" w:eastAsiaTheme="minorEastAsia" w:hAnsiTheme="minorEastAsia"/>
          <w:color w:val="000000"/>
          <w:sz w:val="28"/>
        </w:rPr>
        <w:t>3763879756  0591</w:t>
      </w:r>
      <w:proofErr w:type="gramEnd"/>
      <w:r w:rsidRPr="00F55B13">
        <w:rPr>
          <w:rFonts w:asciiTheme="minorEastAsia" w:eastAsiaTheme="minorEastAsia" w:hAnsiTheme="minorEastAsia"/>
          <w:color w:val="000000"/>
          <w:sz w:val="28"/>
        </w:rPr>
        <w:t>-88521503</w:t>
      </w:r>
    </w:p>
    <w:p w14:paraId="273CF111" w14:textId="77777777" w:rsidR="00287F0D" w:rsidRPr="00F55B13" w:rsidRDefault="00A52F53">
      <w:pPr>
        <w:spacing w:line="520" w:lineRule="exact"/>
        <w:rPr>
          <w:rFonts w:asciiTheme="minorEastAsia" w:eastAsiaTheme="minorEastAsia" w:hAnsiTheme="minorEastAsia" w:hint="eastAsia"/>
          <w:color w:val="000000"/>
          <w:sz w:val="28"/>
        </w:rPr>
      </w:pPr>
      <w:r w:rsidRPr="00F55B13">
        <w:rPr>
          <w:rFonts w:asciiTheme="minorEastAsia" w:eastAsiaTheme="minorEastAsia" w:hAnsiTheme="minorEastAsia" w:hint="eastAsia"/>
          <w:color w:val="000000"/>
          <w:sz w:val="28"/>
        </w:rPr>
        <w:t>传真：0</w:t>
      </w:r>
      <w:r w:rsidRPr="00F55B13">
        <w:rPr>
          <w:rFonts w:asciiTheme="minorEastAsia" w:eastAsiaTheme="minorEastAsia" w:hAnsiTheme="minorEastAsia"/>
          <w:color w:val="000000"/>
          <w:sz w:val="28"/>
        </w:rPr>
        <w:t>591-88521700</w:t>
      </w:r>
    </w:p>
    <w:p w14:paraId="67F8F21D" w14:textId="108D9485" w:rsidR="00287F0D" w:rsidRPr="00F55B13" w:rsidRDefault="00A52F53">
      <w:pPr>
        <w:spacing w:line="520" w:lineRule="exact"/>
        <w:rPr>
          <w:rFonts w:asciiTheme="minorEastAsia" w:eastAsiaTheme="minorEastAsia" w:hAnsiTheme="minorEastAsia" w:hint="eastAsia"/>
          <w:color w:val="000000"/>
          <w:sz w:val="28"/>
        </w:rPr>
      </w:pPr>
      <w:r w:rsidRPr="00F55B13">
        <w:rPr>
          <w:rFonts w:asciiTheme="minorEastAsia" w:eastAsiaTheme="minorEastAsia" w:hAnsiTheme="minorEastAsia"/>
          <w:color w:val="000000"/>
          <w:sz w:val="28"/>
        </w:rPr>
        <w:t>202</w:t>
      </w:r>
      <w:r w:rsidR="00384C85" w:rsidRPr="00F55B13">
        <w:rPr>
          <w:rFonts w:asciiTheme="minorEastAsia" w:eastAsiaTheme="minorEastAsia" w:hAnsiTheme="minorEastAsia" w:hint="eastAsia"/>
          <w:color w:val="000000"/>
          <w:sz w:val="28"/>
        </w:rPr>
        <w:t>5</w:t>
      </w:r>
      <w:r w:rsidRPr="00F55B13">
        <w:rPr>
          <w:rFonts w:asciiTheme="minorEastAsia" w:eastAsiaTheme="minorEastAsia" w:hAnsiTheme="minorEastAsia" w:hint="eastAsia"/>
          <w:color w:val="000000"/>
          <w:sz w:val="28"/>
        </w:rPr>
        <w:t>年</w:t>
      </w:r>
      <w:r w:rsidR="00384C85" w:rsidRPr="00F55B13">
        <w:rPr>
          <w:rFonts w:asciiTheme="minorEastAsia" w:eastAsiaTheme="minorEastAsia" w:hAnsiTheme="minorEastAsia" w:hint="eastAsia"/>
          <w:color w:val="000000"/>
          <w:sz w:val="28"/>
        </w:rPr>
        <w:t>0</w:t>
      </w:r>
      <w:r w:rsidR="00E722F6" w:rsidRPr="00F55B13">
        <w:rPr>
          <w:rFonts w:asciiTheme="minorEastAsia" w:eastAsiaTheme="minorEastAsia" w:hAnsiTheme="minorEastAsia" w:hint="eastAsia"/>
          <w:color w:val="000000"/>
          <w:sz w:val="28"/>
        </w:rPr>
        <w:t>4</w:t>
      </w:r>
      <w:r w:rsidRPr="00F55B13">
        <w:rPr>
          <w:rFonts w:asciiTheme="minorEastAsia" w:eastAsiaTheme="minorEastAsia" w:hAnsiTheme="minorEastAsia" w:hint="eastAsia"/>
          <w:color w:val="000000"/>
          <w:sz w:val="28"/>
        </w:rPr>
        <w:t>月</w:t>
      </w:r>
      <w:r w:rsidR="00E722F6" w:rsidRPr="00F55B13">
        <w:rPr>
          <w:rFonts w:asciiTheme="minorEastAsia" w:eastAsiaTheme="minorEastAsia" w:hAnsiTheme="minorEastAsia" w:hint="eastAsia"/>
          <w:color w:val="000000"/>
          <w:sz w:val="28"/>
        </w:rPr>
        <w:t>1</w:t>
      </w:r>
      <w:r w:rsidR="002038E6">
        <w:rPr>
          <w:rFonts w:asciiTheme="minorEastAsia" w:eastAsiaTheme="minorEastAsia" w:hAnsiTheme="minorEastAsia" w:hint="eastAsia"/>
          <w:color w:val="000000"/>
          <w:sz w:val="28"/>
        </w:rPr>
        <w:t>4</w:t>
      </w:r>
      <w:r w:rsidR="00913EA4" w:rsidRPr="00F55B13">
        <w:rPr>
          <w:rFonts w:asciiTheme="minorEastAsia" w:eastAsiaTheme="minorEastAsia" w:hAnsiTheme="minorEastAsia" w:hint="eastAsia"/>
          <w:color w:val="000000"/>
          <w:sz w:val="28"/>
        </w:rPr>
        <w:t xml:space="preserve"> </w:t>
      </w:r>
      <w:r w:rsidRPr="00F55B13">
        <w:rPr>
          <w:rFonts w:asciiTheme="minorEastAsia" w:eastAsiaTheme="minorEastAsia" w:hAnsiTheme="minorEastAsia" w:hint="eastAsia"/>
          <w:color w:val="000000"/>
          <w:sz w:val="28"/>
        </w:rPr>
        <w:t>日</w:t>
      </w:r>
    </w:p>
    <w:p w14:paraId="546D33AD" w14:textId="77777777" w:rsidR="00287F0D" w:rsidRPr="00F55B13" w:rsidRDefault="00287F0D">
      <w:pPr>
        <w:spacing w:line="520" w:lineRule="exact"/>
        <w:rPr>
          <w:color w:val="000000"/>
          <w:sz w:val="32"/>
        </w:rPr>
      </w:pPr>
    </w:p>
    <w:p w14:paraId="7C645853" w14:textId="77777777" w:rsidR="00287F0D" w:rsidRPr="00F55B13" w:rsidRDefault="00A52F53">
      <w:pPr>
        <w:widowControl/>
        <w:jc w:val="left"/>
        <w:rPr>
          <w:b/>
          <w:bCs/>
          <w:color w:val="000000"/>
          <w:kern w:val="44"/>
          <w:sz w:val="32"/>
          <w:szCs w:val="32"/>
        </w:rPr>
      </w:pPr>
      <w:bookmarkStart w:id="2" w:name="_Toc205630158"/>
      <w:r w:rsidRPr="00F55B13">
        <w:rPr>
          <w:color w:val="000000"/>
          <w:sz w:val="32"/>
          <w:szCs w:val="32"/>
        </w:rPr>
        <w:br w:type="page"/>
      </w:r>
    </w:p>
    <w:p w14:paraId="309D583F" w14:textId="77777777" w:rsidR="00287F0D" w:rsidRPr="00F55B13" w:rsidRDefault="00A52F53">
      <w:pPr>
        <w:pStyle w:val="1"/>
        <w:numPr>
          <w:ilvl w:val="0"/>
          <w:numId w:val="1"/>
        </w:numPr>
        <w:spacing w:after="120" w:line="240" w:lineRule="atLeast"/>
        <w:rPr>
          <w:color w:val="000000"/>
          <w:sz w:val="32"/>
          <w:szCs w:val="32"/>
        </w:rPr>
      </w:pPr>
      <w:bookmarkStart w:id="3" w:name="_Toc160108627"/>
      <w:r w:rsidRPr="00F55B13">
        <w:rPr>
          <w:rFonts w:hint="eastAsia"/>
          <w:color w:val="000000"/>
          <w:sz w:val="32"/>
          <w:szCs w:val="32"/>
        </w:rPr>
        <w:lastRenderedPageBreak/>
        <w:t>专业工程（劳务）分包范围与内容及技术规范</w:t>
      </w:r>
      <w:bookmarkEnd w:id="2"/>
      <w:bookmarkEnd w:id="3"/>
    </w:p>
    <w:p w14:paraId="1F4F388A" w14:textId="77777777" w:rsidR="000D1A94" w:rsidRPr="00F55B13" w:rsidRDefault="00A52F53" w:rsidP="000D1A94">
      <w:pPr>
        <w:spacing w:line="500" w:lineRule="exact"/>
        <w:rPr>
          <w:rFonts w:ascii="宋体" w:hAnsi="宋体" w:hint="eastAsia"/>
          <w:color w:val="000000"/>
          <w:sz w:val="28"/>
        </w:rPr>
      </w:pPr>
      <w:r w:rsidRPr="00F55B13">
        <w:rPr>
          <w:rFonts w:ascii="宋体" w:hAnsi="宋体" w:hint="eastAsia"/>
          <w:color w:val="000000"/>
          <w:sz w:val="28"/>
        </w:rPr>
        <w:t>1、工程概况</w:t>
      </w:r>
    </w:p>
    <w:p w14:paraId="3D38BCD5" w14:textId="5465A003" w:rsidR="00287F0D" w:rsidRPr="00F55B13" w:rsidRDefault="00A52F53" w:rsidP="000D1A94">
      <w:pPr>
        <w:numPr>
          <w:ilvl w:val="1"/>
          <w:numId w:val="2"/>
        </w:numPr>
        <w:tabs>
          <w:tab w:val="clear" w:pos="495"/>
        </w:tabs>
        <w:spacing w:line="500" w:lineRule="exact"/>
        <w:rPr>
          <w:rFonts w:ascii="宋体" w:hAnsi="宋体" w:hint="eastAsia"/>
          <w:sz w:val="28"/>
        </w:rPr>
      </w:pPr>
      <w:r w:rsidRPr="00F55B13">
        <w:rPr>
          <w:rFonts w:ascii="宋体" w:hAnsi="宋体" w:hint="eastAsia"/>
          <w:color w:val="000000"/>
          <w:sz w:val="28"/>
        </w:rPr>
        <w:t>专业工程（劳务）分包名称：</w:t>
      </w:r>
      <w:r w:rsidR="00AB515F" w:rsidRPr="00F55B13">
        <w:rPr>
          <w:rFonts w:ascii="宋体" w:hAnsi="宋体" w:hint="eastAsia"/>
          <w:color w:val="000000"/>
          <w:sz w:val="28"/>
          <w:u w:val="single"/>
        </w:rPr>
        <w:t>福建德胜能源有限公司储</w:t>
      </w:r>
      <w:proofErr w:type="gramStart"/>
      <w:r w:rsidR="00AB515F" w:rsidRPr="00F55B13">
        <w:rPr>
          <w:rFonts w:ascii="宋体" w:hAnsi="宋体" w:hint="eastAsia"/>
          <w:color w:val="000000"/>
          <w:sz w:val="28"/>
          <w:u w:val="single"/>
        </w:rPr>
        <w:t>焦系统</w:t>
      </w:r>
      <w:proofErr w:type="gramEnd"/>
      <w:r w:rsidR="00AB515F" w:rsidRPr="00F55B13">
        <w:rPr>
          <w:rFonts w:ascii="宋体" w:hAnsi="宋体" w:hint="eastAsia"/>
          <w:color w:val="000000"/>
          <w:sz w:val="28"/>
          <w:u w:val="single"/>
        </w:rPr>
        <w:t>改造项目</w:t>
      </w:r>
      <w:r w:rsidR="00384C85" w:rsidRPr="00F55B13">
        <w:rPr>
          <w:rFonts w:ascii="宋体" w:hAnsi="宋体" w:hint="eastAsia"/>
          <w:color w:val="000000"/>
          <w:sz w:val="28"/>
          <w:u w:val="single"/>
        </w:rPr>
        <w:t>桩基工程</w:t>
      </w:r>
      <w:r w:rsidR="004579DC" w:rsidRPr="00F55B13">
        <w:rPr>
          <w:rFonts w:ascii="宋体" w:hAnsi="宋体" w:hint="eastAsia"/>
          <w:color w:val="000000"/>
          <w:sz w:val="28"/>
          <w:u w:val="single"/>
        </w:rPr>
        <w:t>专业</w:t>
      </w:r>
      <w:r w:rsidR="00AB515F" w:rsidRPr="00F55B13">
        <w:rPr>
          <w:rFonts w:ascii="宋体" w:hAnsi="宋体" w:hint="eastAsia"/>
          <w:color w:val="000000"/>
          <w:sz w:val="28"/>
          <w:u w:val="single"/>
        </w:rPr>
        <w:t>分包</w:t>
      </w:r>
    </w:p>
    <w:p w14:paraId="44B101C8" w14:textId="4C53E33F" w:rsidR="00287F0D" w:rsidRPr="00F55B13" w:rsidRDefault="00A52F53" w:rsidP="00226379">
      <w:pPr>
        <w:numPr>
          <w:ilvl w:val="1"/>
          <w:numId w:val="2"/>
        </w:numPr>
        <w:spacing w:line="500" w:lineRule="exact"/>
        <w:rPr>
          <w:rFonts w:ascii="宋体" w:hAnsi="宋体" w:hint="eastAsia"/>
          <w:sz w:val="28"/>
        </w:rPr>
      </w:pPr>
      <w:r w:rsidRPr="00F55B13">
        <w:rPr>
          <w:rFonts w:ascii="宋体" w:hAnsi="宋体" w:hint="eastAsia"/>
          <w:color w:val="000000"/>
          <w:sz w:val="28"/>
        </w:rPr>
        <w:t>工程地址：</w:t>
      </w:r>
      <w:r w:rsidR="00AB515F" w:rsidRPr="00F55B13">
        <w:rPr>
          <w:rFonts w:ascii="宋体" w:hAnsi="宋体" w:hint="eastAsia"/>
          <w:color w:val="000000"/>
          <w:sz w:val="28"/>
        </w:rPr>
        <w:t>福建德胜厂区内</w:t>
      </w:r>
    </w:p>
    <w:p w14:paraId="559E3DA8" w14:textId="14622617" w:rsidR="00226379" w:rsidRPr="00F55B13" w:rsidRDefault="00A52F53" w:rsidP="00226379">
      <w:pPr>
        <w:numPr>
          <w:ilvl w:val="1"/>
          <w:numId w:val="2"/>
        </w:numPr>
        <w:spacing w:line="500" w:lineRule="exact"/>
        <w:rPr>
          <w:rFonts w:ascii="宋体" w:hAnsi="宋体" w:hint="eastAsia"/>
          <w:color w:val="000000"/>
          <w:sz w:val="28"/>
        </w:rPr>
      </w:pPr>
      <w:r w:rsidRPr="00F55B13">
        <w:rPr>
          <w:rFonts w:ascii="宋体" w:hAnsi="宋体" w:hint="eastAsia"/>
          <w:color w:val="000000"/>
          <w:sz w:val="28"/>
        </w:rPr>
        <w:t>建设单位：</w:t>
      </w:r>
      <w:r w:rsidR="00F16A54" w:rsidRPr="00F55B13">
        <w:rPr>
          <w:rFonts w:ascii="宋体" w:hAnsi="宋体" w:hint="eastAsia"/>
          <w:color w:val="000000"/>
          <w:sz w:val="28"/>
        </w:rPr>
        <w:t>福建德胜能源有限公司</w:t>
      </w:r>
    </w:p>
    <w:p w14:paraId="3F5A478E" w14:textId="77777777" w:rsidR="00E722F6" w:rsidRPr="00F55B13" w:rsidRDefault="00A52F53" w:rsidP="00F16A54">
      <w:pPr>
        <w:numPr>
          <w:ilvl w:val="1"/>
          <w:numId w:val="2"/>
        </w:numPr>
        <w:spacing w:line="500" w:lineRule="exact"/>
        <w:rPr>
          <w:rFonts w:ascii="宋体" w:hAnsi="宋体" w:hint="eastAsia"/>
          <w:color w:val="000000"/>
          <w:sz w:val="28"/>
        </w:rPr>
      </w:pPr>
      <w:r w:rsidRPr="00F55B13">
        <w:rPr>
          <w:rFonts w:ascii="宋体" w:hAnsi="宋体" w:hint="eastAsia"/>
          <w:color w:val="000000"/>
          <w:sz w:val="28"/>
        </w:rPr>
        <w:t>施工单位：福建省工业设备安装有限公司</w:t>
      </w:r>
    </w:p>
    <w:p w14:paraId="2CD5C7ED" w14:textId="341D5F46" w:rsidR="00287F0D" w:rsidRPr="00F55B13" w:rsidRDefault="00E722F6" w:rsidP="00F16A54">
      <w:pPr>
        <w:numPr>
          <w:ilvl w:val="1"/>
          <w:numId w:val="2"/>
        </w:numPr>
        <w:spacing w:line="500" w:lineRule="exact"/>
        <w:rPr>
          <w:rFonts w:ascii="宋体" w:hAnsi="宋体" w:hint="eastAsia"/>
          <w:color w:val="000000"/>
          <w:sz w:val="28"/>
        </w:rPr>
      </w:pPr>
      <w:r w:rsidRPr="00F55B13">
        <w:rPr>
          <w:rFonts w:ascii="宋体" w:hAnsi="宋体" w:hint="eastAsia"/>
          <w:color w:val="000000"/>
          <w:sz w:val="28"/>
        </w:rPr>
        <w:t>设计单位：</w:t>
      </w:r>
      <w:proofErr w:type="gramStart"/>
      <w:r w:rsidRPr="00F55B13">
        <w:rPr>
          <w:rFonts w:ascii="宋体" w:hAnsi="宋体" w:hint="eastAsia"/>
          <w:color w:val="000000"/>
          <w:sz w:val="28"/>
        </w:rPr>
        <w:t>中冶华</w:t>
      </w:r>
      <w:proofErr w:type="gramEnd"/>
      <w:r w:rsidRPr="00F55B13">
        <w:rPr>
          <w:rFonts w:ascii="宋体" w:hAnsi="宋体" w:hint="eastAsia"/>
          <w:color w:val="000000"/>
          <w:sz w:val="28"/>
        </w:rPr>
        <w:t>天南京工程技术有限公司</w:t>
      </w:r>
      <w:r w:rsidR="00A52F53" w:rsidRPr="00F55B13">
        <w:rPr>
          <w:rFonts w:ascii="宋体" w:hAnsi="宋体"/>
          <w:sz w:val="28"/>
        </w:rPr>
        <w:t> </w:t>
      </w:r>
    </w:p>
    <w:p w14:paraId="20639768" w14:textId="77777777" w:rsidR="00287F0D" w:rsidRPr="00F55B13" w:rsidRDefault="00A52F53">
      <w:pPr>
        <w:widowControl/>
        <w:numPr>
          <w:ilvl w:val="1"/>
          <w:numId w:val="2"/>
        </w:numPr>
        <w:spacing w:line="500" w:lineRule="exact"/>
        <w:rPr>
          <w:rFonts w:ascii="宋体" w:hAnsi="宋体" w:hint="eastAsia"/>
          <w:color w:val="000000"/>
          <w:sz w:val="28"/>
        </w:rPr>
      </w:pPr>
      <w:r w:rsidRPr="00F55B13">
        <w:rPr>
          <w:rFonts w:ascii="宋体" w:hAnsi="宋体" w:hint="eastAsia"/>
          <w:color w:val="000000"/>
          <w:sz w:val="28"/>
        </w:rPr>
        <w:t>付款方式：</w:t>
      </w:r>
    </w:p>
    <w:p w14:paraId="27B42F20" w14:textId="2F931540" w:rsidR="00287F0D" w:rsidRPr="00F55B13" w:rsidRDefault="00A52F53">
      <w:pPr>
        <w:numPr>
          <w:ilvl w:val="0"/>
          <w:numId w:val="3"/>
        </w:numPr>
        <w:spacing w:line="500" w:lineRule="exact"/>
        <w:rPr>
          <w:rFonts w:ascii="宋体" w:hAnsi="宋体" w:hint="eastAsia"/>
          <w:sz w:val="28"/>
          <w:szCs w:val="28"/>
        </w:rPr>
      </w:pPr>
      <w:r w:rsidRPr="00F55B13">
        <w:rPr>
          <w:rFonts w:ascii="宋体" w:hAnsi="宋体" w:hint="eastAsia"/>
          <w:sz w:val="28"/>
          <w:szCs w:val="28"/>
        </w:rPr>
        <w:t>支付方式：</w:t>
      </w:r>
      <w:r w:rsidR="002622E6" w:rsidRPr="00F55B13">
        <w:rPr>
          <w:rFonts w:ascii="宋体" w:hAnsi="宋体" w:hint="eastAsia"/>
          <w:sz w:val="28"/>
          <w:szCs w:val="28"/>
        </w:rPr>
        <w:t>半年期银行承兑或现汇</w:t>
      </w:r>
      <w:r w:rsidRPr="00F55B13">
        <w:rPr>
          <w:rFonts w:ascii="宋体" w:hAnsi="宋体" w:hint="eastAsia"/>
          <w:sz w:val="28"/>
          <w:szCs w:val="28"/>
        </w:rPr>
        <w:t>。</w:t>
      </w:r>
    </w:p>
    <w:p w14:paraId="351ECFD0" w14:textId="77777777" w:rsidR="002038E6" w:rsidRDefault="002038E6">
      <w:pPr>
        <w:numPr>
          <w:ilvl w:val="0"/>
          <w:numId w:val="3"/>
        </w:numPr>
        <w:spacing w:line="500" w:lineRule="exact"/>
        <w:rPr>
          <w:rFonts w:ascii="宋体" w:hAnsi="宋体"/>
          <w:sz w:val="28"/>
          <w:szCs w:val="28"/>
        </w:rPr>
      </w:pPr>
      <w:r w:rsidRPr="002038E6">
        <w:rPr>
          <w:rFonts w:ascii="宋体" w:hAnsi="宋体" w:hint="eastAsia"/>
          <w:sz w:val="28"/>
          <w:szCs w:val="28"/>
        </w:rPr>
        <w:t>预付款：合同生效后，甲方按合同价款的30%支付给乙方，作为工程预付款；</w:t>
      </w:r>
    </w:p>
    <w:p w14:paraId="767BA1E0" w14:textId="77777777" w:rsidR="002038E6" w:rsidRDefault="002038E6">
      <w:pPr>
        <w:numPr>
          <w:ilvl w:val="0"/>
          <w:numId w:val="3"/>
        </w:numPr>
        <w:spacing w:line="500" w:lineRule="exact"/>
        <w:rPr>
          <w:rFonts w:ascii="宋体" w:hAnsi="宋体"/>
          <w:sz w:val="28"/>
          <w:szCs w:val="28"/>
        </w:rPr>
      </w:pPr>
      <w:r w:rsidRPr="002038E6">
        <w:rPr>
          <w:rFonts w:ascii="宋体" w:hAnsi="宋体" w:hint="eastAsia"/>
          <w:sz w:val="28"/>
          <w:szCs w:val="28"/>
        </w:rPr>
        <w:t>发货款的支付:设备具备发货条件，甲方向乙方支付合同价款的30%的设备发货款。</w:t>
      </w:r>
    </w:p>
    <w:p w14:paraId="09774C06" w14:textId="09B36179" w:rsidR="003A4FF7" w:rsidRPr="00F55B13" w:rsidRDefault="002038E6">
      <w:pPr>
        <w:numPr>
          <w:ilvl w:val="0"/>
          <w:numId w:val="3"/>
        </w:numPr>
        <w:spacing w:line="500" w:lineRule="exact"/>
        <w:rPr>
          <w:rFonts w:ascii="宋体" w:hAnsi="宋体" w:hint="eastAsia"/>
          <w:sz w:val="28"/>
          <w:szCs w:val="28"/>
        </w:rPr>
      </w:pPr>
      <w:r w:rsidRPr="002038E6">
        <w:rPr>
          <w:rFonts w:ascii="宋体" w:hAnsi="宋体" w:hint="eastAsia"/>
          <w:sz w:val="28"/>
          <w:szCs w:val="28"/>
        </w:rPr>
        <w:t>安装</w:t>
      </w:r>
      <w:proofErr w:type="gramStart"/>
      <w:r w:rsidRPr="002038E6">
        <w:rPr>
          <w:rFonts w:ascii="宋体" w:hAnsi="宋体" w:hint="eastAsia"/>
          <w:sz w:val="28"/>
          <w:szCs w:val="28"/>
        </w:rPr>
        <w:t>完成款</w:t>
      </w:r>
      <w:proofErr w:type="gramEnd"/>
      <w:r w:rsidRPr="002038E6">
        <w:rPr>
          <w:rFonts w:ascii="宋体" w:hAnsi="宋体" w:hint="eastAsia"/>
          <w:sz w:val="28"/>
          <w:szCs w:val="28"/>
        </w:rPr>
        <w:t>的支付:全部设备安装完成，甲方向乙方支付合同价款的10%的设备安装款。</w:t>
      </w:r>
    </w:p>
    <w:p w14:paraId="7D0F5860" w14:textId="77777777" w:rsidR="002038E6" w:rsidRDefault="002038E6" w:rsidP="00810456">
      <w:pPr>
        <w:numPr>
          <w:ilvl w:val="0"/>
          <w:numId w:val="3"/>
        </w:numPr>
        <w:spacing w:line="500" w:lineRule="exact"/>
        <w:rPr>
          <w:rFonts w:ascii="宋体" w:hAnsi="宋体"/>
          <w:sz w:val="28"/>
          <w:szCs w:val="28"/>
        </w:rPr>
      </w:pPr>
      <w:proofErr w:type="gramStart"/>
      <w:r w:rsidRPr="002038E6">
        <w:rPr>
          <w:rFonts w:ascii="宋体" w:hAnsi="宋体" w:hint="eastAsia"/>
          <w:sz w:val="28"/>
          <w:szCs w:val="28"/>
        </w:rPr>
        <w:t>验收款</w:t>
      </w:r>
      <w:proofErr w:type="gramEnd"/>
      <w:r w:rsidRPr="002038E6">
        <w:rPr>
          <w:rFonts w:ascii="宋体" w:hAnsi="宋体" w:hint="eastAsia"/>
          <w:sz w:val="28"/>
          <w:szCs w:val="28"/>
        </w:rPr>
        <w:t>的支付，项目验收完成后或项目</w:t>
      </w:r>
      <w:proofErr w:type="gramStart"/>
      <w:r w:rsidRPr="002038E6">
        <w:rPr>
          <w:rFonts w:ascii="宋体" w:hAnsi="宋体" w:hint="eastAsia"/>
          <w:sz w:val="28"/>
          <w:szCs w:val="28"/>
        </w:rPr>
        <w:t>具备投产</w:t>
      </w:r>
      <w:proofErr w:type="gramEnd"/>
      <w:r w:rsidRPr="002038E6">
        <w:rPr>
          <w:rFonts w:ascii="宋体" w:hAnsi="宋体" w:hint="eastAsia"/>
          <w:sz w:val="28"/>
          <w:szCs w:val="28"/>
        </w:rPr>
        <w:t>条件(以先到日期为准) 且乙方交齐验收资料后，6个月内甲乙双方进行结算，支付至结算总价的95%作为设备验收款。乙方申请支付至95%的结算款时，必须提供结算总价全额的增值税专用发票。</w:t>
      </w:r>
    </w:p>
    <w:p w14:paraId="17646407" w14:textId="77777777" w:rsidR="002038E6" w:rsidRDefault="002038E6" w:rsidP="00810456">
      <w:pPr>
        <w:numPr>
          <w:ilvl w:val="0"/>
          <w:numId w:val="3"/>
        </w:numPr>
        <w:spacing w:line="500" w:lineRule="exact"/>
        <w:rPr>
          <w:rFonts w:ascii="宋体" w:hAnsi="宋体"/>
          <w:sz w:val="28"/>
          <w:szCs w:val="28"/>
        </w:rPr>
      </w:pPr>
      <w:r w:rsidRPr="002038E6">
        <w:rPr>
          <w:rFonts w:ascii="宋体" w:hAnsi="宋体" w:hint="eastAsia"/>
          <w:sz w:val="28"/>
          <w:szCs w:val="28"/>
        </w:rPr>
        <w:t>质保金为结算总价的5%。</w:t>
      </w:r>
    </w:p>
    <w:p w14:paraId="299F72C5" w14:textId="39CA0D13" w:rsidR="003A4FF7" w:rsidRPr="00F55B13" w:rsidRDefault="003A4FF7" w:rsidP="00810456">
      <w:pPr>
        <w:numPr>
          <w:ilvl w:val="0"/>
          <w:numId w:val="3"/>
        </w:numPr>
        <w:spacing w:line="500" w:lineRule="exact"/>
        <w:rPr>
          <w:rFonts w:ascii="宋体" w:hAnsi="宋体" w:hint="eastAsia"/>
          <w:sz w:val="28"/>
          <w:szCs w:val="28"/>
        </w:rPr>
      </w:pPr>
      <w:r w:rsidRPr="00F55B13">
        <w:rPr>
          <w:rFonts w:ascii="宋体" w:hAnsi="宋体" w:hint="eastAsia"/>
          <w:sz w:val="28"/>
          <w:szCs w:val="28"/>
        </w:rPr>
        <w:t>缺陷责任期满（二年）并甲方收到业主尾款后将未使用的质保金（免息）退回乙方。</w:t>
      </w:r>
    </w:p>
    <w:p w14:paraId="6582C092" w14:textId="13AE87E1" w:rsidR="00810456" w:rsidRPr="00F55B13" w:rsidRDefault="00810456" w:rsidP="00810456">
      <w:pPr>
        <w:numPr>
          <w:ilvl w:val="0"/>
          <w:numId w:val="3"/>
        </w:numPr>
        <w:spacing w:line="500" w:lineRule="exact"/>
        <w:rPr>
          <w:rFonts w:ascii="宋体" w:hAnsi="宋体" w:hint="eastAsia"/>
          <w:sz w:val="28"/>
          <w:szCs w:val="28"/>
        </w:rPr>
      </w:pPr>
      <w:r w:rsidRPr="00F55B13">
        <w:rPr>
          <w:rFonts w:ascii="宋体" w:hAnsi="宋体" w:hint="eastAsia"/>
          <w:sz w:val="28"/>
          <w:szCs w:val="28"/>
        </w:rPr>
        <w:t>乙方每次向甲方申请款项时必须同时提交直接开具给甲方的票面税率9%的增值税专用发票，否则甲方有权拒绝付款，且乙方不得因此提出由于甲方款项未支付而导致的工期延误请求。</w:t>
      </w:r>
    </w:p>
    <w:p w14:paraId="487009D6" w14:textId="53BF5DDD" w:rsidR="00226379" w:rsidRPr="00F55B13" w:rsidRDefault="00A52F53" w:rsidP="000D1A94">
      <w:pPr>
        <w:widowControl/>
        <w:numPr>
          <w:ilvl w:val="1"/>
          <w:numId w:val="2"/>
        </w:numPr>
        <w:spacing w:line="500" w:lineRule="exact"/>
        <w:rPr>
          <w:color w:val="000000"/>
          <w:sz w:val="28"/>
        </w:rPr>
      </w:pPr>
      <w:r w:rsidRPr="00F55B13">
        <w:rPr>
          <w:rFonts w:ascii="宋体" w:hAnsi="宋体" w:hint="eastAsia"/>
          <w:color w:val="000000"/>
          <w:sz w:val="28"/>
        </w:rPr>
        <w:t>专业工程（劳务）范围与内容：</w:t>
      </w:r>
      <w:r w:rsidR="00E722F6" w:rsidRPr="00F55B13">
        <w:rPr>
          <w:rFonts w:ascii="宋体" w:hAnsi="宋体" w:hint="eastAsia"/>
          <w:color w:val="000000"/>
          <w:sz w:val="28"/>
          <w:u w:val="single"/>
        </w:rPr>
        <w:t>根据甲方提供的图纸以及甲方与业主签订的《福建德胜能源有限公司储焦系统改造项目总承包合同》及其补充协议</w:t>
      </w:r>
      <w:r w:rsidR="00E722F6" w:rsidRPr="00F55B13">
        <w:rPr>
          <w:rFonts w:ascii="宋体" w:hAnsi="宋体" w:hint="eastAsia"/>
          <w:color w:val="000000"/>
          <w:sz w:val="28"/>
          <w:u w:val="single"/>
        </w:rPr>
        <w:lastRenderedPageBreak/>
        <w:t>中所确定的要求（包括并不限于招标文件及图纸中对于认证、技术标准、质量要求、工期、样板和工艺试验、安全文明施工要求、施工噪音管理、安保管理、扬尘防治要求、安全生产责任、质</w:t>
      </w:r>
      <w:proofErr w:type="gramStart"/>
      <w:r w:rsidR="00E722F6" w:rsidRPr="00F55B13">
        <w:rPr>
          <w:rFonts w:ascii="宋体" w:hAnsi="宋体" w:hint="eastAsia"/>
          <w:color w:val="000000"/>
          <w:sz w:val="28"/>
          <w:u w:val="single"/>
        </w:rPr>
        <w:t>保以及</w:t>
      </w:r>
      <w:proofErr w:type="gramEnd"/>
      <w:r w:rsidR="00E722F6" w:rsidRPr="00F55B13">
        <w:rPr>
          <w:rFonts w:ascii="宋体" w:hAnsi="宋体" w:hint="eastAsia"/>
          <w:color w:val="000000"/>
          <w:sz w:val="28"/>
          <w:u w:val="single"/>
        </w:rPr>
        <w:t>当地政府对于采暖</w:t>
      </w:r>
      <w:proofErr w:type="gramStart"/>
      <w:r w:rsidR="00E722F6" w:rsidRPr="00F55B13">
        <w:rPr>
          <w:rFonts w:ascii="宋体" w:hAnsi="宋体" w:hint="eastAsia"/>
          <w:color w:val="000000"/>
          <w:sz w:val="28"/>
          <w:u w:val="single"/>
        </w:rPr>
        <w:t>期施工</w:t>
      </w:r>
      <w:proofErr w:type="gramEnd"/>
      <w:r w:rsidR="00E722F6" w:rsidRPr="00F55B13">
        <w:rPr>
          <w:rFonts w:ascii="宋体" w:hAnsi="宋体" w:hint="eastAsia"/>
          <w:color w:val="000000"/>
          <w:sz w:val="28"/>
          <w:u w:val="single"/>
        </w:rPr>
        <w:t>和疫情期间复工的具体规定等），完成设计图纸及甲方要求范围内的设备安装工程施工，包括但不限于：标准设备安装，非标准设备安装，设备改造、除尘设备和管道安装、通风空调安装、高压柜安装、变压器安装以及配电箱安装等，二次运输、竣工资料编制移交等，具体以图纸及工程量清单要求为准。</w:t>
      </w:r>
    </w:p>
    <w:p w14:paraId="0D3639CD" w14:textId="371DC95B" w:rsidR="00287F0D" w:rsidRPr="00F55B13" w:rsidRDefault="00A52F53" w:rsidP="000D1A94">
      <w:pPr>
        <w:widowControl/>
        <w:numPr>
          <w:ilvl w:val="1"/>
          <w:numId w:val="2"/>
        </w:numPr>
        <w:spacing w:line="500" w:lineRule="exact"/>
        <w:rPr>
          <w:color w:val="000000"/>
          <w:sz w:val="28"/>
        </w:rPr>
      </w:pPr>
      <w:r w:rsidRPr="00F55B13">
        <w:rPr>
          <w:rFonts w:hint="eastAsia"/>
          <w:color w:val="000000"/>
          <w:sz w:val="28"/>
        </w:rPr>
        <w:t>工期要求：</w:t>
      </w:r>
      <w:r w:rsidR="00DE0008" w:rsidRPr="00F55B13">
        <w:rPr>
          <w:rFonts w:hint="eastAsia"/>
          <w:color w:val="000000"/>
          <w:sz w:val="28"/>
        </w:rPr>
        <w:t>以满足现场工程施工进度为准，</w:t>
      </w:r>
      <w:r w:rsidRPr="00F55B13">
        <w:rPr>
          <w:rFonts w:asciiTheme="minorEastAsia" w:eastAsiaTheme="minorEastAsia" w:hAnsiTheme="minorEastAsia" w:hint="eastAsia"/>
          <w:color w:val="000000"/>
          <w:sz w:val="28"/>
        </w:rPr>
        <w:t>总日历天数：</w:t>
      </w:r>
      <w:r w:rsidR="00E722F6" w:rsidRPr="00F55B13">
        <w:rPr>
          <w:rFonts w:asciiTheme="minorEastAsia" w:eastAsiaTheme="minorEastAsia" w:hAnsiTheme="minorEastAsia" w:hint="eastAsia"/>
          <w:color w:val="000000"/>
          <w:sz w:val="28"/>
        </w:rPr>
        <w:t>213</w:t>
      </w:r>
      <w:r w:rsidR="00BC33B6" w:rsidRPr="00F55B13">
        <w:rPr>
          <w:rFonts w:asciiTheme="minorEastAsia" w:eastAsiaTheme="minorEastAsia" w:hAnsiTheme="minorEastAsia" w:hint="eastAsia"/>
          <w:color w:val="000000"/>
          <w:sz w:val="28"/>
        </w:rPr>
        <w:t>日历天</w:t>
      </w:r>
      <w:r w:rsidRPr="00F55B13">
        <w:rPr>
          <w:rFonts w:asciiTheme="minorEastAsia" w:eastAsiaTheme="minorEastAsia" w:hAnsiTheme="minorEastAsia" w:hint="eastAsia"/>
          <w:color w:val="000000"/>
          <w:sz w:val="28"/>
        </w:rPr>
        <w:t>，</w:t>
      </w:r>
      <w:r w:rsidRPr="00F55B13">
        <w:rPr>
          <w:rFonts w:hint="eastAsia"/>
          <w:color w:val="000000"/>
          <w:sz w:val="28"/>
        </w:rPr>
        <w:t>确保按工期要求通过验收。</w:t>
      </w:r>
    </w:p>
    <w:p w14:paraId="745425E4" w14:textId="506FC293" w:rsidR="005B4014" w:rsidRPr="00F55B13" w:rsidRDefault="00A52F53" w:rsidP="000D1A94">
      <w:pPr>
        <w:widowControl/>
        <w:numPr>
          <w:ilvl w:val="1"/>
          <w:numId w:val="2"/>
        </w:numPr>
        <w:spacing w:line="500" w:lineRule="exact"/>
        <w:rPr>
          <w:rFonts w:ascii="宋体" w:hAnsi="宋体" w:hint="eastAsia"/>
          <w:color w:val="000000"/>
          <w:sz w:val="28"/>
        </w:rPr>
      </w:pPr>
      <w:r w:rsidRPr="00F55B13">
        <w:rPr>
          <w:rFonts w:ascii="宋体" w:hAnsi="宋体" w:hint="eastAsia"/>
          <w:color w:val="000000"/>
          <w:sz w:val="28"/>
        </w:rPr>
        <w:t>工程质量等级要求：</w:t>
      </w:r>
      <w:r w:rsidR="00E722F6" w:rsidRPr="00F55B13">
        <w:rPr>
          <w:rFonts w:ascii="宋体" w:hAnsi="宋体" w:hint="eastAsia"/>
          <w:color w:val="000000"/>
          <w:sz w:val="28"/>
        </w:rPr>
        <w:t>合格</w:t>
      </w:r>
      <w:r w:rsidR="002E5D9C" w:rsidRPr="00F55B13">
        <w:rPr>
          <w:rFonts w:ascii="宋体" w:hAnsi="宋体" w:hint="eastAsia"/>
          <w:color w:val="000000"/>
          <w:sz w:val="28"/>
        </w:rPr>
        <w:t>。</w:t>
      </w:r>
    </w:p>
    <w:p w14:paraId="5B3E936A" w14:textId="77777777" w:rsidR="00287F0D" w:rsidRPr="00F55B13" w:rsidRDefault="00A52F53" w:rsidP="000D1A94">
      <w:pPr>
        <w:widowControl/>
        <w:numPr>
          <w:ilvl w:val="1"/>
          <w:numId w:val="2"/>
        </w:numPr>
        <w:spacing w:line="500" w:lineRule="exact"/>
        <w:rPr>
          <w:rFonts w:ascii="宋体" w:hAnsi="宋体" w:hint="eastAsia"/>
          <w:color w:val="000000"/>
          <w:sz w:val="28"/>
        </w:rPr>
      </w:pPr>
      <w:r w:rsidRPr="00F55B13">
        <w:rPr>
          <w:rFonts w:ascii="宋体" w:hAnsi="宋体" w:hint="eastAsia"/>
          <w:color w:val="000000"/>
          <w:sz w:val="28"/>
        </w:rPr>
        <w:t>对环境保护与职业健康安全管理的要求：按国家相关规范标准。</w:t>
      </w:r>
    </w:p>
    <w:p w14:paraId="0AAA1F74" w14:textId="77777777" w:rsidR="00287F0D" w:rsidRPr="00F55B13" w:rsidRDefault="00A52F53" w:rsidP="000D1A94">
      <w:pPr>
        <w:widowControl/>
        <w:numPr>
          <w:ilvl w:val="1"/>
          <w:numId w:val="2"/>
        </w:numPr>
        <w:spacing w:line="500" w:lineRule="exact"/>
        <w:rPr>
          <w:color w:val="000000"/>
          <w:sz w:val="28"/>
        </w:rPr>
        <w:sectPr w:rsidR="00287F0D" w:rsidRPr="00F55B13">
          <w:headerReference w:type="default" r:id="rId8"/>
          <w:footerReference w:type="even" r:id="rId9"/>
          <w:footerReference w:type="default" r:id="rId10"/>
          <w:pgSz w:w="11907" w:h="16840"/>
          <w:pgMar w:top="1418" w:right="1134" w:bottom="1134" w:left="1418" w:header="680" w:footer="680" w:gutter="0"/>
          <w:pgNumType w:fmt="numberInDash" w:start="0"/>
          <w:cols w:space="720"/>
          <w:titlePg/>
          <w:docGrid w:linePitch="326" w:charSpace="-4916"/>
        </w:sectPr>
      </w:pPr>
      <w:r w:rsidRPr="00F55B13">
        <w:rPr>
          <w:rFonts w:ascii="宋体" w:hAnsi="宋体" w:hint="eastAsia"/>
          <w:color w:val="000000"/>
          <w:sz w:val="28"/>
        </w:rPr>
        <w:t>施工及验收规范、质量检验评定标准：按国家相关规范标准。</w:t>
      </w:r>
    </w:p>
    <w:p w14:paraId="3B8565BB" w14:textId="77777777" w:rsidR="00287F0D" w:rsidRPr="00F55B13" w:rsidRDefault="00A52F53">
      <w:pPr>
        <w:pStyle w:val="1"/>
        <w:spacing w:line="240" w:lineRule="atLeast"/>
        <w:rPr>
          <w:color w:val="000000"/>
          <w:sz w:val="32"/>
          <w:szCs w:val="32"/>
        </w:rPr>
      </w:pPr>
      <w:bookmarkStart w:id="4" w:name="_Toc160108628"/>
      <w:r w:rsidRPr="00F55B13">
        <w:rPr>
          <w:rFonts w:hint="eastAsia"/>
          <w:color w:val="000000"/>
          <w:sz w:val="32"/>
          <w:szCs w:val="32"/>
        </w:rPr>
        <w:lastRenderedPageBreak/>
        <w:t>三、</w:t>
      </w:r>
      <w:bookmarkStart w:id="5" w:name="_Toc205630159"/>
      <w:r w:rsidRPr="00F55B13">
        <w:rPr>
          <w:rFonts w:hint="eastAsia"/>
          <w:color w:val="000000"/>
          <w:sz w:val="32"/>
          <w:szCs w:val="32"/>
        </w:rPr>
        <w:t>投标须知</w:t>
      </w:r>
      <w:bookmarkEnd w:id="4"/>
      <w:bookmarkEnd w:id="5"/>
    </w:p>
    <w:p w14:paraId="079C8071" w14:textId="77777777" w:rsidR="00287F0D" w:rsidRPr="00F55B13" w:rsidRDefault="00A52F53">
      <w:pPr>
        <w:numPr>
          <w:ilvl w:val="0"/>
          <w:numId w:val="6"/>
        </w:numPr>
        <w:tabs>
          <w:tab w:val="left" w:pos="860"/>
        </w:tabs>
        <w:spacing w:line="500" w:lineRule="exact"/>
        <w:ind w:firstLine="225"/>
        <w:rPr>
          <w:rFonts w:ascii="宋体" w:hAnsi="宋体" w:hint="eastAsia"/>
          <w:color w:val="000000"/>
          <w:sz w:val="28"/>
          <w:szCs w:val="28"/>
        </w:rPr>
      </w:pPr>
      <w:r w:rsidRPr="00F55B13">
        <w:rPr>
          <w:rFonts w:ascii="宋体" w:hAnsi="宋体" w:hint="eastAsia"/>
          <w:color w:val="000000"/>
          <w:sz w:val="28"/>
          <w:szCs w:val="28"/>
        </w:rPr>
        <w:t>投标单位资格与条件</w:t>
      </w:r>
    </w:p>
    <w:p w14:paraId="19F829CC" w14:textId="0A8131E0" w:rsidR="00287F0D" w:rsidRPr="00F55B13" w:rsidRDefault="00A52F53">
      <w:pPr>
        <w:numPr>
          <w:ilvl w:val="1"/>
          <w:numId w:val="7"/>
        </w:numPr>
        <w:tabs>
          <w:tab w:val="clear" w:pos="360"/>
          <w:tab w:val="left" w:pos="0"/>
        </w:tabs>
        <w:spacing w:line="500" w:lineRule="exact"/>
        <w:ind w:left="0" w:firstLine="645"/>
        <w:rPr>
          <w:rFonts w:ascii="宋体" w:hAnsi="宋体" w:hint="eastAsia"/>
          <w:color w:val="000000"/>
          <w:sz w:val="28"/>
          <w:szCs w:val="28"/>
        </w:rPr>
      </w:pPr>
      <w:r w:rsidRPr="00F55B13">
        <w:rPr>
          <w:rFonts w:ascii="宋体" w:hAnsi="宋体" w:hint="eastAsia"/>
          <w:color w:val="000000"/>
          <w:sz w:val="28"/>
          <w:szCs w:val="28"/>
        </w:rPr>
        <w:t>凡被邀请的单位必须具备法人资格且具有</w:t>
      </w:r>
      <w:r w:rsidR="007443AB" w:rsidRPr="00F55B13">
        <w:rPr>
          <w:rFonts w:ascii="宋体" w:hAnsi="宋体" w:hint="eastAsia"/>
          <w:b/>
          <w:bCs/>
          <w:color w:val="000000"/>
          <w:sz w:val="28"/>
          <w:szCs w:val="28"/>
        </w:rPr>
        <w:t>建筑机电安装工程专业承包三级或环保工程专业承包三级资质</w:t>
      </w:r>
      <w:r w:rsidR="00AD633F" w:rsidRPr="00F55B13">
        <w:rPr>
          <w:rFonts w:ascii="宋体" w:hAnsi="宋体" w:hint="eastAsia"/>
          <w:b/>
          <w:bCs/>
          <w:color w:val="000000"/>
          <w:sz w:val="28"/>
          <w:szCs w:val="28"/>
        </w:rPr>
        <w:t>及以上</w:t>
      </w:r>
      <w:r w:rsidR="00384C85" w:rsidRPr="00F55B13">
        <w:rPr>
          <w:rFonts w:ascii="宋体" w:hAnsi="宋体" w:hint="eastAsia"/>
          <w:color w:val="000000"/>
          <w:sz w:val="28"/>
          <w:szCs w:val="28"/>
        </w:rPr>
        <w:t>的施工</w:t>
      </w:r>
      <w:r w:rsidRPr="00F55B13">
        <w:rPr>
          <w:rFonts w:ascii="宋体" w:hAnsi="宋体" w:hint="eastAsia"/>
          <w:color w:val="000000"/>
          <w:sz w:val="28"/>
          <w:szCs w:val="28"/>
        </w:rPr>
        <w:t>企业。</w:t>
      </w:r>
    </w:p>
    <w:p w14:paraId="60683A2B" w14:textId="232C7A7F" w:rsidR="00F72CD9" w:rsidRPr="00F55B13" w:rsidRDefault="00F72CD9">
      <w:pPr>
        <w:numPr>
          <w:ilvl w:val="1"/>
          <w:numId w:val="7"/>
        </w:numPr>
        <w:tabs>
          <w:tab w:val="clear" w:pos="360"/>
          <w:tab w:val="left" w:pos="0"/>
        </w:tabs>
        <w:spacing w:line="500" w:lineRule="exact"/>
        <w:ind w:left="0" w:firstLine="645"/>
        <w:rPr>
          <w:rFonts w:ascii="宋体" w:hAnsi="宋体" w:hint="eastAsia"/>
          <w:color w:val="000000"/>
          <w:sz w:val="28"/>
          <w:szCs w:val="28"/>
        </w:rPr>
      </w:pPr>
      <w:r w:rsidRPr="00F55B13">
        <w:rPr>
          <w:rFonts w:ascii="宋体" w:hAnsi="宋体" w:hint="eastAsia"/>
          <w:color w:val="000000"/>
          <w:sz w:val="28"/>
          <w:szCs w:val="28"/>
        </w:rPr>
        <w:t xml:space="preserve">投标单位必须具有独立法人资格的企业，企业资质包含所投标分包内容，注册资本金 </w:t>
      </w:r>
      <w:r w:rsidR="00D026C4" w:rsidRPr="00F55B13">
        <w:rPr>
          <w:rFonts w:ascii="宋体" w:hAnsi="宋体" w:hint="eastAsia"/>
          <w:color w:val="000000"/>
          <w:sz w:val="28"/>
          <w:szCs w:val="28"/>
        </w:rPr>
        <w:t>1</w:t>
      </w:r>
      <w:r w:rsidR="000677ED" w:rsidRPr="00F55B13">
        <w:rPr>
          <w:rFonts w:ascii="宋体" w:hAnsi="宋体" w:hint="eastAsia"/>
          <w:color w:val="000000"/>
          <w:sz w:val="28"/>
          <w:szCs w:val="28"/>
        </w:rPr>
        <w:t>000</w:t>
      </w:r>
      <w:r w:rsidRPr="00F55B13">
        <w:rPr>
          <w:rFonts w:ascii="宋体" w:hAnsi="宋体" w:hint="eastAsia"/>
          <w:color w:val="000000"/>
          <w:sz w:val="28"/>
          <w:szCs w:val="28"/>
        </w:rPr>
        <w:t>万元以上（含</w:t>
      </w:r>
      <w:r w:rsidR="00D026C4" w:rsidRPr="00F55B13">
        <w:rPr>
          <w:rFonts w:ascii="宋体" w:hAnsi="宋体" w:hint="eastAsia"/>
          <w:color w:val="000000"/>
          <w:sz w:val="28"/>
          <w:szCs w:val="28"/>
        </w:rPr>
        <w:t>1</w:t>
      </w:r>
      <w:r w:rsidRPr="00F55B13">
        <w:rPr>
          <w:rFonts w:ascii="宋体" w:hAnsi="宋体" w:hint="eastAsia"/>
          <w:color w:val="000000"/>
          <w:sz w:val="28"/>
          <w:szCs w:val="28"/>
        </w:rPr>
        <w:t>00</w:t>
      </w:r>
      <w:r w:rsidR="000677ED" w:rsidRPr="00F55B13">
        <w:rPr>
          <w:rFonts w:ascii="宋体" w:hAnsi="宋体" w:hint="eastAsia"/>
          <w:color w:val="000000"/>
          <w:sz w:val="28"/>
          <w:szCs w:val="28"/>
        </w:rPr>
        <w:t>0</w:t>
      </w:r>
      <w:r w:rsidRPr="00F55B13">
        <w:rPr>
          <w:rFonts w:ascii="宋体" w:hAnsi="宋体" w:hint="eastAsia"/>
          <w:color w:val="000000"/>
          <w:sz w:val="28"/>
          <w:szCs w:val="28"/>
        </w:rPr>
        <w:t>万元）、成立</w:t>
      </w:r>
      <w:proofErr w:type="gramStart"/>
      <w:r w:rsidRPr="00F55B13">
        <w:rPr>
          <w:rFonts w:ascii="宋体" w:hAnsi="宋体" w:hint="eastAsia"/>
          <w:color w:val="000000"/>
          <w:sz w:val="28"/>
          <w:szCs w:val="28"/>
        </w:rPr>
        <w:t>时间需满</w:t>
      </w:r>
      <w:r w:rsidR="00265C4D" w:rsidRPr="00F55B13">
        <w:rPr>
          <w:rFonts w:ascii="宋体" w:hAnsi="宋体" w:hint="eastAsia"/>
          <w:color w:val="000000"/>
          <w:sz w:val="28"/>
          <w:szCs w:val="28"/>
        </w:rPr>
        <w:t>三</w:t>
      </w:r>
      <w:r w:rsidRPr="00F55B13">
        <w:rPr>
          <w:rFonts w:ascii="宋体" w:hAnsi="宋体" w:hint="eastAsia"/>
          <w:color w:val="000000"/>
          <w:sz w:val="28"/>
          <w:szCs w:val="28"/>
        </w:rPr>
        <w:t>年</w:t>
      </w:r>
      <w:proofErr w:type="gramEnd"/>
      <w:r w:rsidRPr="00F55B13">
        <w:rPr>
          <w:rFonts w:ascii="宋体" w:hAnsi="宋体" w:hint="eastAsia"/>
          <w:color w:val="000000"/>
          <w:sz w:val="28"/>
          <w:szCs w:val="28"/>
        </w:rPr>
        <w:t>以上（截止投标报价截止日期为止），具备满足国内注册、资质范围包含所投标分包内容；</w:t>
      </w:r>
    </w:p>
    <w:p w14:paraId="198C7344" w14:textId="77777777" w:rsidR="00F72CD9" w:rsidRPr="00F55B13" w:rsidRDefault="00F72CD9" w:rsidP="00F72CD9">
      <w:pPr>
        <w:numPr>
          <w:ilvl w:val="1"/>
          <w:numId w:val="7"/>
        </w:numPr>
        <w:tabs>
          <w:tab w:val="clear" w:pos="360"/>
          <w:tab w:val="left" w:pos="0"/>
        </w:tabs>
        <w:spacing w:line="500" w:lineRule="exact"/>
        <w:ind w:left="0" w:firstLine="645"/>
        <w:rPr>
          <w:rFonts w:ascii="宋体" w:hAnsi="宋体" w:hint="eastAsia"/>
          <w:color w:val="000000"/>
          <w:sz w:val="28"/>
          <w:szCs w:val="28"/>
        </w:rPr>
      </w:pPr>
      <w:r w:rsidRPr="00F55B13">
        <w:rPr>
          <w:rFonts w:ascii="宋体" w:hAnsi="宋体" w:hint="eastAsia"/>
          <w:color w:val="000000"/>
          <w:sz w:val="28"/>
          <w:szCs w:val="28"/>
        </w:rPr>
        <w:t>本次招选要求的分包商具有独立法人资格，并在资质、资源（人机材）、信誉信用等方面具有相应的实施能力且满足下列条件的投标单位：具有法人资格、企业资质证书、安全生产许可证、其他相应的证书、有足够的施工作业能力、有长期、稳定的作业人员的企业；</w:t>
      </w:r>
    </w:p>
    <w:p w14:paraId="3C2EC3E8" w14:textId="77777777" w:rsidR="00F72CD9" w:rsidRPr="00F55B13" w:rsidRDefault="00F72CD9" w:rsidP="00F72CD9">
      <w:pPr>
        <w:numPr>
          <w:ilvl w:val="1"/>
          <w:numId w:val="7"/>
        </w:numPr>
        <w:tabs>
          <w:tab w:val="clear" w:pos="360"/>
          <w:tab w:val="left" w:pos="0"/>
        </w:tabs>
        <w:spacing w:line="500" w:lineRule="exact"/>
        <w:ind w:left="0" w:firstLine="645"/>
        <w:rPr>
          <w:rFonts w:ascii="宋体" w:hAnsi="宋体" w:hint="eastAsia"/>
          <w:color w:val="000000"/>
          <w:sz w:val="28"/>
          <w:szCs w:val="28"/>
        </w:rPr>
      </w:pPr>
      <w:r w:rsidRPr="00F55B13">
        <w:rPr>
          <w:rFonts w:ascii="宋体" w:hAnsi="宋体" w:hint="eastAsia"/>
          <w:color w:val="000000"/>
          <w:sz w:val="28"/>
          <w:szCs w:val="28"/>
        </w:rPr>
        <w:t>本次招选不接受联合体投标。具有投资参股关系的关联企业，或具有直接管理和被管理关系的母子公司，或同一母公司的子公司，或法定代表人为同一个人的两个及两个以上法人，不得同时对同一标段投标，否则均</w:t>
      </w:r>
      <w:proofErr w:type="gramStart"/>
      <w:r w:rsidRPr="00F55B13">
        <w:rPr>
          <w:rFonts w:ascii="宋体" w:hAnsi="宋体" w:hint="eastAsia"/>
          <w:color w:val="000000"/>
          <w:sz w:val="28"/>
          <w:szCs w:val="28"/>
        </w:rPr>
        <w:t>按废标处理</w:t>
      </w:r>
      <w:proofErr w:type="gramEnd"/>
      <w:r w:rsidRPr="00F55B13">
        <w:rPr>
          <w:rFonts w:ascii="宋体" w:hAnsi="宋体" w:hint="eastAsia"/>
          <w:color w:val="000000"/>
          <w:sz w:val="28"/>
          <w:szCs w:val="28"/>
        </w:rPr>
        <w:t>。</w:t>
      </w:r>
    </w:p>
    <w:p w14:paraId="691E6AB4" w14:textId="77777777" w:rsidR="00F72CD9" w:rsidRPr="00F55B13" w:rsidRDefault="00F72CD9" w:rsidP="005108CF">
      <w:pPr>
        <w:numPr>
          <w:ilvl w:val="1"/>
          <w:numId w:val="7"/>
        </w:numPr>
        <w:tabs>
          <w:tab w:val="clear" w:pos="360"/>
          <w:tab w:val="left" w:pos="0"/>
        </w:tabs>
        <w:spacing w:line="500" w:lineRule="exact"/>
        <w:ind w:left="0" w:firstLine="645"/>
        <w:rPr>
          <w:rFonts w:ascii="宋体" w:hAnsi="宋体" w:hint="eastAsia"/>
          <w:color w:val="000000"/>
          <w:sz w:val="28"/>
          <w:szCs w:val="28"/>
        </w:rPr>
      </w:pPr>
      <w:r w:rsidRPr="00F55B13">
        <w:rPr>
          <w:rFonts w:ascii="宋体" w:hAnsi="宋体" w:hint="eastAsia"/>
          <w:color w:val="000000"/>
          <w:sz w:val="28"/>
          <w:szCs w:val="28"/>
        </w:rPr>
        <w:t>投标单位若被相关监督单位政府机构通报及我司不合格分包商或黑名单，不能参加本次投标；一被发现将作为废标。</w:t>
      </w:r>
    </w:p>
    <w:p w14:paraId="4EF069E9" w14:textId="77777777" w:rsidR="00287F0D" w:rsidRPr="00F55B13" w:rsidRDefault="00A52F53">
      <w:pPr>
        <w:numPr>
          <w:ilvl w:val="1"/>
          <w:numId w:val="7"/>
        </w:numPr>
        <w:tabs>
          <w:tab w:val="clear" w:pos="360"/>
          <w:tab w:val="left" w:pos="0"/>
        </w:tabs>
        <w:spacing w:line="500" w:lineRule="exact"/>
        <w:ind w:left="0" w:firstLine="645"/>
        <w:rPr>
          <w:rFonts w:ascii="宋体" w:hAnsi="宋体" w:hint="eastAsia"/>
          <w:b/>
          <w:color w:val="000000"/>
          <w:sz w:val="28"/>
          <w:szCs w:val="28"/>
        </w:rPr>
      </w:pPr>
      <w:r w:rsidRPr="00F55B13">
        <w:rPr>
          <w:rFonts w:ascii="宋体" w:hAnsi="宋体" w:hint="eastAsia"/>
          <w:color w:val="000000"/>
          <w:sz w:val="28"/>
          <w:szCs w:val="28"/>
        </w:rPr>
        <w:t>被邀请单位</w:t>
      </w:r>
      <w:r w:rsidR="005108CF" w:rsidRPr="00F55B13">
        <w:rPr>
          <w:rFonts w:ascii="宋体" w:hAnsi="宋体" w:hint="eastAsia"/>
          <w:color w:val="000000"/>
          <w:sz w:val="28"/>
          <w:szCs w:val="28"/>
        </w:rPr>
        <w:t>递交投标书时需提供</w:t>
      </w:r>
      <w:r w:rsidRPr="00F55B13">
        <w:rPr>
          <w:rFonts w:ascii="宋体" w:hAnsi="宋体" w:hint="eastAsia"/>
          <w:color w:val="000000"/>
          <w:sz w:val="28"/>
          <w:szCs w:val="28"/>
        </w:rPr>
        <w:t>以下资格证明材料</w:t>
      </w:r>
      <w:r w:rsidRPr="00F55B13">
        <w:rPr>
          <w:rFonts w:ascii="宋体" w:hAnsi="宋体" w:hint="eastAsia"/>
          <w:b/>
          <w:color w:val="000000"/>
          <w:sz w:val="28"/>
          <w:szCs w:val="28"/>
        </w:rPr>
        <w:t>（其复印件应附入投标文件。）</w:t>
      </w:r>
    </w:p>
    <w:p w14:paraId="781BE669" w14:textId="77777777" w:rsidR="00287F0D" w:rsidRPr="00F55B13" w:rsidRDefault="00A52F53">
      <w:pPr>
        <w:numPr>
          <w:ilvl w:val="0"/>
          <w:numId w:val="8"/>
        </w:numPr>
        <w:spacing w:line="500" w:lineRule="exact"/>
        <w:rPr>
          <w:rFonts w:ascii="宋体" w:hAnsi="宋体" w:hint="eastAsia"/>
          <w:color w:val="000000"/>
          <w:sz w:val="28"/>
          <w:szCs w:val="28"/>
        </w:rPr>
      </w:pPr>
      <w:r w:rsidRPr="00F55B13">
        <w:rPr>
          <w:rFonts w:ascii="宋体" w:hAnsi="宋体" w:hint="eastAsia"/>
          <w:color w:val="000000"/>
          <w:sz w:val="28"/>
          <w:szCs w:val="28"/>
        </w:rPr>
        <w:t>企业法人营业执照；</w:t>
      </w:r>
    </w:p>
    <w:p w14:paraId="61633105" w14:textId="77777777" w:rsidR="00287F0D" w:rsidRPr="00F55B13" w:rsidRDefault="00A52F53">
      <w:pPr>
        <w:numPr>
          <w:ilvl w:val="0"/>
          <w:numId w:val="8"/>
        </w:numPr>
        <w:spacing w:line="500" w:lineRule="exact"/>
        <w:rPr>
          <w:rFonts w:ascii="宋体" w:hAnsi="宋体" w:hint="eastAsia"/>
          <w:color w:val="000000"/>
          <w:sz w:val="28"/>
          <w:szCs w:val="28"/>
        </w:rPr>
      </w:pPr>
      <w:r w:rsidRPr="00F55B13">
        <w:rPr>
          <w:rFonts w:ascii="宋体" w:hAnsi="宋体" w:hint="eastAsia"/>
          <w:color w:val="000000"/>
          <w:sz w:val="28"/>
          <w:szCs w:val="28"/>
        </w:rPr>
        <w:t>企业资质等级证书；</w:t>
      </w:r>
    </w:p>
    <w:p w14:paraId="03B0A138" w14:textId="2A8DD6C6" w:rsidR="00F96AD7" w:rsidRPr="00F55B13" w:rsidRDefault="00F96AD7" w:rsidP="00F96AD7">
      <w:pPr>
        <w:numPr>
          <w:ilvl w:val="0"/>
          <w:numId w:val="8"/>
        </w:numPr>
        <w:spacing w:line="500" w:lineRule="exact"/>
        <w:rPr>
          <w:rFonts w:ascii="宋体" w:hAnsi="宋体" w:hint="eastAsia"/>
          <w:color w:val="000000"/>
          <w:sz w:val="28"/>
          <w:szCs w:val="28"/>
        </w:rPr>
      </w:pPr>
      <w:r w:rsidRPr="00F55B13">
        <w:rPr>
          <w:rFonts w:ascii="宋体" w:hAnsi="宋体" w:hint="eastAsia"/>
          <w:color w:val="000000"/>
          <w:sz w:val="28"/>
          <w:szCs w:val="28"/>
        </w:rPr>
        <w:t>安全生产许可证；</w:t>
      </w:r>
    </w:p>
    <w:p w14:paraId="371FB295" w14:textId="77777777" w:rsidR="00DE0008" w:rsidRPr="00F55B13" w:rsidRDefault="00DE0008" w:rsidP="00F72CD9">
      <w:pPr>
        <w:numPr>
          <w:ilvl w:val="0"/>
          <w:numId w:val="8"/>
        </w:numPr>
        <w:tabs>
          <w:tab w:val="clear" w:pos="1275"/>
        </w:tabs>
        <w:spacing w:line="500" w:lineRule="exact"/>
        <w:rPr>
          <w:rFonts w:ascii="宋体" w:hAnsi="宋体" w:hint="eastAsia"/>
          <w:color w:val="000000"/>
          <w:sz w:val="28"/>
          <w:szCs w:val="28"/>
        </w:rPr>
      </w:pPr>
      <w:r w:rsidRPr="00F55B13">
        <w:rPr>
          <w:rFonts w:ascii="宋体" w:hAnsi="宋体" w:hint="eastAsia"/>
          <w:color w:val="000000"/>
          <w:sz w:val="28"/>
          <w:szCs w:val="28"/>
        </w:rPr>
        <w:t>投标代表的“法人授权委托书”和身份证。单位开具的“法人代表身份证明书”和身份证。</w:t>
      </w:r>
    </w:p>
    <w:p w14:paraId="5612BCB1" w14:textId="77777777" w:rsidR="00627580" w:rsidRPr="00F55B13" w:rsidRDefault="00627580" w:rsidP="00F72CD9">
      <w:pPr>
        <w:numPr>
          <w:ilvl w:val="0"/>
          <w:numId w:val="8"/>
        </w:numPr>
        <w:tabs>
          <w:tab w:val="clear" w:pos="1275"/>
        </w:tabs>
        <w:spacing w:line="500" w:lineRule="exact"/>
        <w:rPr>
          <w:rFonts w:ascii="宋体" w:hAnsi="宋体" w:hint="eastAsia"/>
          <w:color w:val="000000"/>
          <w:sz w:val="28"/>
          <w:szCs w:val="28"/>
        </w:rPr>
      </w:pPr>
      <w:r w:rsidRPr="00F55B13">
        <w:rPr>
          <w:rFonts w:ascii="宋体" w:hAnsi="宋体" w:hint="eastAsia"/>
          <w:color w:val="000000"/>
          <w:sz w:val="28"/>
          <w:szCs w:val="28"/>
        </w:rPr>
        <w:t>开户许可证（或基本存款账户信息）</w:t>
      </w:r>
    </w:p>
    <w:p w14:paraId="27DDC5D8" w14:textId="77777777" w:rsidR="00287F0D" w:rsidRPr="00F55B13" w:rsidRDefault="00A52F53">
      <w:pPr>
        <w:numPr>
          <w:ilvl w:val="1"/>
          <w:numId w:val="7"/>
        </w:numPr>
        <w:tabs>
          <w:tab w:val="clear" w:pos="360"/>
          <w:tab w:val="left" w:pos="0"/>
        </w:tabs>
        <w:spacing w:line="500" w:lineRule="exact"/>
        <w:ind w:left="0" w:firstLine="645"/>
        <w:rPr>
          <w:rFonts w:ascii="宋体" w:hAnsi="宋体" w:hint="eastAsia"/>
          <w:color w:val="000000"/>
          <w:sz w:val="28"/>
          <w:szCs w:val="28"/>
        </w:rPr>
      </w:pPr>
      <w:r w:rsidRPr="00F55B13">
        <w:rPr>
          <w:rFonts w:ascii="宋体" w:hAnsi="宋体" w:hint="eastAsia"/>
          <w:color w:val="000000"/>
          <w:sz w:val="28"/>
          <w:szCs w:val="28"/>
        </w:rPr>
        <w:t>投标单位如获中标，不得把工程转包或分包给其他单位。</w:t>
      </w:r>
    </w:p>
    <w:p w14:paraId="01FBA665" w14:textId="77777777" w:rsidR="00287F0D" w:rsidRPr="00F55B13" w:rsidRDefault="00A52F53">
      <w:pPr>
        <w:numPr>
          <w:ilvl w:val="0"/>
          <w:numId w:val="6"/>
        </w:numPr>
        <w:tabs>
          <w:tab w:val="left" w:pos="860"/>
        </w:tabs>
        <w:spacing w:line="500" w:lineRule="exact"/>
        <w:ind w:firstLine="225"/>
        <w:rPr>
          <w:rFonts w:ascii="宋体" w:hAnsi="宋体" w:hint="eastAsia"/>
          <w:color w:val="000000"/>
          <w:sz w:val="28"/>
          <w:szCs w:val="28"/>
        </w:rPr>
      </w:pPr>
      <w:r w:rsidRPr="00F55B13">
        <w:rPr>
          <w:rFonts w:ascii="宋体" w:hAnsi="宋体" w:hint="eastAsia"/>
          <w:color w:val="000000"/>
          <w:sz w:val="28"/>
          <w:szCs w:val="28"/>
        </w:rPr>
        <w:lastRenderedPageBreak/>
        <w:t>招标文件</w:t>
      </w:r>
    </w:p>
    <w:p w14:paraId="2E2B29A3" w14:textId="77777777" w:rsidR="00287F0D" w:rsidRPr="00F55B13" w:rsidRDefault="00A52F53">
      <w:pPr>
        <w:spacing w:line="500" w:lineRule="exact"/>
        <w:ind w:left="420" w:firstLine="225"/>
        <w:rPr>
          <w:rFonts w:ascii="宋体" w:hAnsi="宋体" w:hint="eastAsia"/>
          <w:color w:val="000000"/>
          <w:sz w:val="28"/>
          <w:szCs w:val="28"/>
        </w:rPr>
      </w:pPr>
      <w:r w:rsidRPr="00F55B13">
        <w:rPr>
          <w:rFonts w:ascii="宋体" w:hAnsi="宋体"/>
          <w:color w:val="000000"/>
          <w:sz w:val="28"/>
          <w:szCs w:val="28"/>
        </w:rPr>
        <w:t xml:space="preserve">2.1 </w:t>
      </w:r>
      <w:r w:rsidRPr="00F55B13">
        <w:rPr>
          <w:rFonts w:ascii="宋体" w:hAnsi="宋体" w:hint="eastAsia"/>
          <w:color w:val="000000"/>
          <w:sz w:val="28"/>
          <w:szCs w:val="28"/>
        </w:rPr>
        <w:t>招标文件包括下列各项</w:t>
      </w:r>
    </w:p>
    <w:p w14:paraId="48E92DDB" w14:textId="77777777" w:rsidR="00287F0D" w:rsidRPr="00F55B13" w:rsidRDefault="00A52F53">
      <w:pPr>
        <w:numPr>
          <w:ilvl w:val="0"/>
          <w:numId w:val="9"/>
        </w:numPr>
        <w:spacing w:line="500" w:lineRule="exact"/>
        <w:rPr>
          <w:rFonts w:ascii="宋体" w:hAnsi="宋体" w:hint="eastAsia"/>
          <w:color w:val="000000"/>
          <w:sz w:val="28"/>
          <w:szCs w:val="28"/>
        </w:rPr>
      </w:pPr>
      <w:r w:rsidRPr="00F55B13">
        <w:rPr>
          <w:rFonts w:ascii="宋体" w:hAnsi="宋体" w:hint="eastAsia"/>
          <w:color w:val="000000"/>
          <w:sz w:val="28"/>
          <w:szCs w:val="28"/>
        </w:rPr>
        <w:t>投标邀请书</w:t>
      </w:r>
    </w:p>
    <w:p w14:paraId="3490FAA8" w14:textId="77777777" w:rsidR="00287F0D" w:rsidRPr="00F55B13" w:rsidRDefault="00A52F53">
      <w:pPr>
        <w:numPr>
          <w:ilvl w:val="0"/>
          <w:numId w:val="9"/>
        </w:numPr>
        <w:spacing w:line="500" w:lineRule="exact"/>
        <w:rPr>
          <w:rFonts w:ascii="宋体" w:hAnsi="宋体" w:hint="eastAsia"/>
          <w:color w:val="000000"/>
          <w:sz w:val="28"/>
          <w:szCs w:val="28"/>
        </w:rPr>
      </w:pPr>
      <w:r w:rsidRPr="00F55B13">
        <w:rPr>
          <w:rFonts w:ascii="宋体" w:hAnsi="宋体" w:hint="eastAsia"/>
          <w:color w:val="000000"/>
          <w:sz w:val="28"/>
          <w:szCs w:val="28"/>
        </w:rPr>
        <w:t>工程范围及技术规范</w:t>
      </w:r>
    </w:p>
    <w:p w14:paraId="38ECDF8A" w14:textId="77777777" w:rsidR="00287F0D" w:rsidRPr="00F55B13" w:rsidRDefault="00A52F53">
      <w:pPr>
        <w:numPr>
          <w:ilvl w:val="0"/>
          <w:numId w:val="9"/>
        </w:numPr>
        <w:spacing w:line="500" w:lineRule="exact"/>
        <w:rPr>
          <w:rFonts w:ascii="宋体" w:hAnsi="宋体" w:hint="eastAsia"/>
          <w:color w:val="000000"/>
          <w:sz w:val="28"/>
          <w:szCs w:val="28"/>
        </w:rPr>
      </w:pPr>
      <w:r w:rsidRPr="00F55B13">
        <w:rPr>
          <w:rFonts w:ascii="宋体" w:hAnsi="宋体" w:hint="eastAsia"/>
          <w:color w:val="000000"/>
          <w:sz w:val="28"/>
          <w:szCs w:val="28"/>
        </w:rPr>
        <w:t>投标须知</w:t>
      </w:r>
    </w:p>
    <w:p w14:paraId="7248892C" w14:textId="77777777" w:rsidR="00287F0D" w:rsidRPr="00F55B13" w:rsidRDefault="00A52F53">
      <w:pPr>
        <w:pStyle w:val="a7"/>
        <w:spacing w:line="500" w:lineRule="exact"/>
        <w:rPr>
          <w:rFonts w:ascii="宋体" w:hAnsi="宋体" w:hint="eastAsia"/>
          <w:color w:val="000000"/>
          <w:szCs w:val="28"/>
        </w:rPr>
      </w:pPr>
      <w:r w:rsidRPr="00F55B13">
        <w:rPr>
          <w:rFonts w:ascii="宋体" w:hAnsi="宋体" w:hint="eastAsia"/>
          <w:color w:val="000000"/>
          <w:szCs w:val="28"/>
        </w:rPr>
        <w:t>投标单位应认真阅读招标文件中所有内容，如果投标单位的投标文件不能满足招标文件的要求，有可能导致投标被拒绝。</w:t>
      </w:r>
    </w:p>
    <w:p w14:paraId="63C3473B" w14:textId="77777777" w:rsidR="004802EC" w:rsidRPr="00F55B13" w:rsidRDefault="004802EC" w:rsidP="004802EC">
      <w:pPr>
        <w:spacing w:line="520" w:lineRule="exact"/>
        <w:ind w:firstLine="645"/>
        <w:rPr>
          <w:rFonts w:asciiTheme="minorEastAsia" w:eastAsiaTheme="minorEastAsia" w:hAnsiTheme="minorEastAsia" w:hint="eastAsia"/>
          <w:color w:val="000000"/>
          <w:sz w:val="28"/>
        </w:rPr>
      </w:pPr>
      <w:r w:rsidRPr="00F55B13">
        <w:rPr>
          <w:rFonts w:asciiTheme="minorEastAsia" w:eastAsiaTheme="minorEastAsia" w:hAnsiTheme="minorEastAsia"/>
          <w:color w:val="000000"/>
          <w:sz w:val="28"/>
        </w:rPr>
        <w:t xml:space="preserve">2.2 </w:t>
      </w:r>
      <w:r w:rsidRPr="00F55B13">
        <w:rPr>
          <w:rFonts w:asciiTheme="minorEastAsia" w:eastAsiaTheme="minorEastAsia" w:hAnsiTheme="minorEastAsia" w:hint="eastAsia"/>
          <w:color w:val="000000"/>
          <w:sz w:val="28"/>
        </w:rPr>
        <w:t>招标文件的澄清和补充修正。</w:t>
      </w:r>
    </w:p>
    <w:p w14:paraId="55909227" w14:textId="77777777" w:rsidR="004802EC" w:rsidRPr="00F55B13" w:rsidRDefault="004802EC" w:rsidP="004802EC">
      <w:pPr>
        <w:spacing w:line="520" w:lineRule="exact"/>
        <w:ind w:firstLine="645"/>
        <w:rPr>
          <w:rFonts w:asciiTheme="minorEastAsia" w:eastAsiaTheme="minorEastAsia" w:hAnsiTheme="minorEastAsia" w:hint="eastAsia"/>
          <w:color w:val="000000"/>
          <w:sz w:val="28"/>
        </w:rPr>
      </w:pPr>
      <w:r w:rsidRPr="00F55B13">
        <w:rPr>
          <w:rFonts w:asciiTheme="minorEastAsia" w:eastAsiaTheme="minorEastAsia" w:hAnsiTheme="minorEastAsia"/>
          <w:color w:val="000000"/>
          <w:sz w:val="28"/>
        </w:rPr>
        <w:t xml:space="preserve">2.2.1 </w:t>
      </w:r>
      <w:r w:rsidRPr="00F55B13">
        <w:rPr>
          <w:rFonts w:asciiTheme="minorEastAsia" w:eastAsiaTheme="minorEastAsia" w:hAnsiTheme="minorEastAsia" w:hint="eastAsia"/>
          <w:color w:val="000000"/>
          <w:sz w:val="28"/>
        </w:rPr>
        <w:t>投标单位对招标文件如有疑问，可用信函、电报、传真等书面形式向招标单位提出，但必须在</w:t>
      </w:r>
      <w:r w:rsidR="007C08DD" w:rsidRPr="00F55B13">
        <w:rPr>
          <w:rFonts w:asciiTheme="minorEastAsia" w:eastAsiaTheme="minorEastAsia" w:hAnsiTheme="minorEastAsia" w:hint="eastAsia"/>
          <w:color w:val="000000"/>
          <w:sz w:val="28"/>
        </w:rPr>
        <w:t>投标截止</w:t>
      </w:r>
      <w:r w:rsidRPr="00F55B13">
        <w:rPr>
          <w:rFonts w:asciiTheme="minorEastAsia" w:eastAsiaTheme="minorEastAsia" w:hAnsiTheme="minorEastAsia" w:hint="eastAsia"/>
          <w:color w:val="000000"/>
          <w:sz w:val="28"/>
        </w:rPr>
        <w:t>前</w:t>
      </w:r>
      <w:r w:rsidR="007C08DD" w:rsidRPr="00F55B13">
        <w:rPr>
          <w:rFonts w:asciiTheme="minorEastAsia" w:eastAsiaTheme="minorEastAsia" w:hAnsiTheme="minorEastAsia" w:hint="eastAsia"/>
          <w:color w:val="000000"/>
          <w:sz w:val="28"/>
        </w:rPr>
        <w:t>3日</w:t>
      </w:r>
      <w:r w:rsidRPr="00F55B13">
        <w:rPr>
          <w:rFonts w:asciiTheme="minorEastAsia" w:eastAsiaTheme="minorEastAsia" w:hAnsiTheme="minorEastAsia" w:hint="eastAsia"/>
          <w:color w:val="000000"/>
          <w:sz w:val="28"/>
        </w:rPr>
        <w:t>送达。</w:t>
      </w:r>
    </w:p>
    <w:p w14:paraId="2643B557" w14:textId="77777777" w:rsidR="004802EC" w:rsidRPr="00F55B13" w:rsidRDefault="004802EC" w:rsidP="004802EC">
      <w:pPr>
        <w:spacing w:line="520" w:lineRule="exact"/>
        <w:ind w:firstLine="645"/>
        <w:rPr>
          <w:rFonts w:asciiTheme="minorEastAsia" w:eastAsiaTheme="minorEastAsia" w:hAnsiTheme="minorEastAsia" w:hint="eastAsia"/>
          <w:color w:val="000000"/>
          <w:sz w:val="28"/>
        </w:rPr>
      </w:pPr>
      <w:r w:rsidRPr="00F55B13">
        <w:rPr>
          <w:rFonts w:asciiTheme="minorEastAsia" w:eastAsiaTheme="minorEastAsia" w:hAnsiTheme="minorEastAsia"/>
          <w:color w:val="000000"/>
          <w:sz w:val="28"/>
        </w:rPr>
        <w:t xml:space="preserve">2.2.2 </w:t>
      </w:r>
      <w:r w:rsidRPr="00F55B13">
        <w:rPr>
          <w:rFonts w:asciiTheme="minorEastAsia" w:eastAsiaTheme="minorEastAsia" w:hAnsiTheme="minorEastAsia" w:hint="eastAsia"/>
          <w:color w:val="000000"/>
          <w:sz w:val="28"/>
        </w:rPr>
        <w:t>在投标截止天之前，招标单位出于对所提问题的澄清或其他考虑，可以修改招标文件，并任取一种书面形式通知各投标人。</w:t>
      </w:r>
    </w:p>
    <w:p w14:paraId="0E9095E9" w14:textId="77777777" w:rsidR="00091F96" w:rsidRPr="00F55B13" w:rsidRDefault="004802EC" w:rsidP="004802EC">
      <w:pPr>
        <w:spacing w:line="520" w:lineRule="exact"/>
        <w:ind w:firstLine="645"/>
        <w:rPr>
          <w:rFonts w:asciiTheme="minorEastAsia" w:eastAsiaTheme="minorEastAsia" w:hAnsiTheme="minorEastAsia" w:hint="eastAsia"/>
          <w:color w:val="000000"/>
          <w:sz w:val="28"/>
        </w:rPr>
      </w:pPr>
      <w:r w:rsidRPr="00F55B13">
        <w:rPr>
          <w:rFonts w:asciiTheme="minorEastAsia" w:eastAsiaTheme="minorEastAsia" w:hAnsiTheme="minorEastAsia"/>
          <w:color w:val="000000"/>
          <w:sz w:val="28"/>
        </w:rPr>
        <w:t xml:space="preserve">2.2.3 </w:t>
      </w:r>
      <w:r w:rsidRPr="00F55B13">
        <w:rPr>
          <w:rFonts w:asciiTheme="minorEastAsia" w:eastAsiaTheme="minorEastAsia" w:hAnsiTheme="minorEastAsia" w:hint="eastAsia"/>
          <w:color w:val="000000"/>
          <w:sz w:val="28"/>
        </w:rPr>
        <w:t>招标单位不统一组织踏看现场，若投标单位需要踏看现场，招标单位可以协助，但必须安排在收到招标文件后3天之内，无论投标单位是否踏看了现场，投标文件及报价均应全面考虑现场的自然条件和其他影响施工的因素，以及可能遇到的困难。</w:t>
      </w:r>
    </w:p>
    <w:p w14:paraId="5BD3D42C" w14:textId="77777777" w:rsidR="00287F0D" w:rsidRPr="00F55B13" w:rsidRDefault="00A52F53">
      <w:pPr>
        <w:numPr>
          <w:ilvl w:val="0"/>
          <w:numId w:val="6"/>
        </w:numPr>
        <w:tabs>
          <w:tab w:val="left" w:pos="860"/>
        </w:tabs>
        <w:spacing w:line="500" w:lineRule="exact"/>
        <w:ind w:firstLine="225"/>
        <w:rPr>
          <w:rFonts w:ascii="宋体" w:hAnsi="宋体" w:hint="eastAsia"/>
          <w:color w:val="000000"/>
          <w:sz w:val="28"/>
          <w:szCs w:val="28"/>
        </w:rPr>
      </w:pPr>
      <w:r w:rsidRPr="00F55B13">
        <w:rPr>
          <w:rFonts w:ascii="宋体" w:hAnsi="宋体" w:hint="eastAsia"/>
          <w:color w:val="000000"/>
          <w:sz w:val="28"/>
          <w:szCs w:val="28"/>
        </w:rPr>
        <w:t>投标文件</w:t>
      </w:r>
    </w:p>
    <w:p w14:paraId="687F9597" w14:textId="77777777" w:rsidR="00287F0D" w:rsidRPr="00F55B13" w:rsidRDefault="00A52F53">
      <w:pPr>
        <w:spacing w:line="500" w:lineRule="exact"/>
        <w:ind w:left="420" w:firstLine="225"/>
        <w:rPr>
          <w:rFonts w:ascii="宋体" w:hAnsi="宋体" w:hint="eastAsia"/>
          <w:color w:val="000000"/>
          <w:sz w:val="28"/>
          <w:szCs w:val="28"/>
        </w:rPr>
      </w:pPr>
      <w:r w:rsidRPr="00F55B13">
        <w:rPr>
          <w:rFonts w:ascii="宋体" w:hAnsi="宋体"/>
          <w:color w:val="000000"/>
          <w:sz w:val="28"/>
          <w:szCs w:val="28"/>
        </w:rPr>
        <w:t xml:space="preserve">3.1 </w:t>
      </w:r>
      <w:r w:rsidRPr="00F55B13">
        <w:rPr>
          <w:rFonts w:ascii="宋体" w:hAnsi="宋体" w:hint="eastAsia"/>
          <w:color w:val="000000"/>
          <w:sz w:val="28"/>
          <w:szCs w:val="28"/>
        </w:rPr>
        <w:t>投标文件的内容与形式</w:t>
      </w:r>
    </w:p>
    <w:p w14:paraId="019ABA7F" w14:textId="77777777" w:rsidR="00287F0D" w:rsidRPr="00F55B13" w:rsidRDefault="00A52F53">
      <w:pPr>
        <w:spacing w:line="500" w:lineRule="exact"/>
        <w:ind w:left="420" w:firstLine="225"/>
        <w:rPr>
          <w:rFonts w:ascii="宋体" w:hAnsi="宋体" w:hint="eastAsia"/>
          <w:color w:val="000000"/>
          <w:sz w:val="28"/>
          <w:szCs w:val="28"/>
        </w:rPr>
      </w:pPr>
      <w:r w:rsidRPr="00F55B13">
        <w:rPr>
          <w:rFonts w:ascii="宋体" w:hAnsi="宋体"/>
          <w:color w:val="000000"/>
          <w:sz w:val="28"/>
          <w:szCs w:val="28"/>
        </w:rPr>
        <w:t>3.1.1</w:t>
      </w:r>
      <w:r w:rsidRPr="00F55B13">
        <w:rPr>
          <w:rFonts w:ascii="宋体" w:hAnsi="宋体" w:hint="eastAsia"/>
          <w:color w:val="000000"/>
          <w:sz w:val="28"/>
          <w:szCs w:val="28"/>
        </w:rPr>
        <w:t>封面</w:t>
      </w:r>
      <w:r w:rsidRPr="00F55B13">
        <w:rPr>
          <w:rFonts w:ascii="宋体" w:hAnsi="宋体"/>
          <w:color w:val="000000"/>
          <w:sz w:val="28"/>
          <w:szCs w:val="28"/>
        </w:rPr>
        <w:t>[</w:t>
      </w:r>
      <w:r w:rsidRPr="00F55B13">
        <w:rPr>
          <w:rFonts w:ascii="宋体" w:hAnsi="宋体" w:hint="eastAsia"/>
          <w:color w:val="000000"/>
          <w:sz w:val="28"/>
          <w:szCs w:val="28"/>
        </w:rPr>
        <w:t>格式见附件（</w:t>
      </w:r>
      <w:r w:rsidRPr="00F55B13">
        <w:rPr>
          <w:rFonts w:ascii="宋体" w:hAnsi="宋体"/>
          <w:color w:val="000000"/>
          <w:sz w:val="28"/>
          <w:szCs w:val="28"/>
        </w:rPr>
        <w:t>1</w:t>
      </w:r>
      <w:r w:rsidRPr="00F55B13">
        <w:rPr>
          <w:rFonts w:ascii="宋体" w:hAnsi="宋体" w:hint="eastAsia"/>
          <w:color w:val="000000"/>
          <w:sz w:val="28"/>
          <w:szCs w:val="28"/>
        </w:rPr>
        <w:t>）</w:t>
      </w:r>
      <w:r w:rsidRPr="00F55B13">
        <w:rPr>
          <w:rFonts w:ascii="宋体" w:hAnsi="宋体"/>
          <w:color w:val="000000"/>
          <w:sz w:val="28"/>
          <w:szCs w:val="28"/>
        </w:rPr>
        <w:t>]</w:t>
      </w:r>
    </w:p>
    <w:p w14:paraId="27F1382F" w14:textId="77777777" w:rsidR="00287F0D" w:rsidRPr="00F55B13" w:rsidRDefault="00A52F53">
      <w:pPr>
        <w:spacing w:line="500" w:lineRule="exact"/>
        <w:ind w:left="420" w:firstLine="225"/>
        <w:rPr>
          <w:rFonts w:ascii="宋体" w:hAnsi="宋体" w:hint="eastAsia"/>
          <w:color w:val="000000"/>
          <w:sz w:val="28"/>
          <w:szCs w:val="28"/>
        </w:rPr>
      </w:pPr>
      <w:r w:rsidRPr="00F55B13">
        <w:rPr>
          <w:rFonts w:ascii="宋体" w:hAnsi="宋体"/>
          <w:color w:val="000000"/>
          <w:sz w:val="28"/>
          <w:szCs w:val="28"/>
        </w:rPr>
        <w:t>3.1.2</w:t>
      </w:r>
      <w:r w:rsidRPr="00F55B13">
        <w:rPr>
          <w:rFonts w:ascii="宋体" w:hAnsi="宋体" w:hint="eastAsia"/>
          <w:color w:val="000000"/>
          <w:sz w:val="28"/>
          <w:szCs w:val="28"/>
        </w:rPr>
        <w:t>投标书</w:t>
      </w:r>
      <w:r w:rsidRPr="00F55B13">
        <w:rPr>
          <w:rFonts w:ascii="宋体" w:hAnsi="宋体"/>
          <w:color w:val="000000"/>
          <w:sz w:val="28"/>
          <w:szCs w:val="28"/>
        </w:rPr>
        <w:t>[</w:t>
      </w:r>
      <w:r w:rsidRPr="00F55B13">
        <w:rPr>
          <w:rFonts w:ascii="宋体" w:hAnsi="宋体" w:hint="eastAsia"/>
          <w:color w:val="000000"/>
          <w:sz w:val="28"/>
          <w:szCs w:val="28"/>
        </w:rPr>
        <w:t>格式见附件（</w:t>
      </w:r>
      <w:r w:rsidRPr="00F55B13">
        <w:rPr>
          <w:rFonts w:ascii="宋体" w:hAnsi="宋体"/>
          <w:color w:val="000000"/>
          <w:sz w:val="28"/>
          <w:szCs w:val="28"/>
        </w:rPr>
        <w:t>2</w:t>
      </w:r>
      <w:r w:rsidRPr="00F55B13">
        <w:rPr>
          <w:rFonts w:ascii="宋体" w:hAnsi="宋体" w:hint="eastAsia"/>
          <w:color w:val="000000"/>
          <w:sz w:val="28"/>
          <w:szCs w:val="28"/>
        </w:rPr>
        <w:t>）</w:t>
      </w:r>
      <w:r w:rsidRPr="00F55B13">
        <w:rPr>
          <w:rFonts w:ascii="宋体" w:hAnsi="宋体"/>
          <w:color w:val="000000"/>
          <w:sz w:val="28"/>
          <w:szCs w:val="28"/>
        </w:rPr>
        <w:t>]</w:t>
      </w:r>
    </w:p>
    <w:p w14:paraId="6C0536B1" w14:textId="77777777" w:rsidR="004802EC" w:rsidRPr="00F55B13" w:rsidRDefault="004802EC">
      <w:pPr>
        <w:spacing w:line="500" w:lineRule="exact"/>
        <w:ind w:left="420" w:firstLine="225"/>
        <w:rPr>
          <w:rFonts w:asciiTheme="minorEastAsia" w:eastAsiaTheme="minorEastAsia" w:hAnsiTheme="minorEastAsia" w:hint="eastAsia"/>
          <w:color w:val="000000"/>
          <w:sz w:val="28"/>
          <w:szCs w:val="28"/>
        </w:rPr>
      </w:pPr>
      <w:r w:rsidRPr="00F55B13">
        <w:rPr>
          <w:rFonts w:ascii="宋体" w:hAnsi="宋体" w:hint="eastAsia"/>
          <w:color w:val="000000"/>
          <w:sz w:val="28"/>
          <w:szCs w:val="28"/>
        </w:rPr>
        <w:t>3.1.3</w:t>
      </w:r>
      <w:r w:rsidRPr="00F55B13">
        <w:rPr>
          <w:rFonts w:asciiTheme="minorEastAsia" w:eastAsiaTheme="minorEastAsia" w:hAnsiTheme="minorEastAsia" w:hint="eastAsia"/>
          <w:color w:val="000000"/>
          <w:sz w:val="28"/>
        </w:rPr>
        <w:t>开标一览表[格式见附件（3）]</w:t>
      </w:r>
    </w:p>
    <w:p w14:paraId="1F1024EB" w14:textId="77777777" w:rsidR="00287F0D" w:rsidRPr="00F55B13" w:rsidRDefault="00A52F53">
      <w:pPr>
        <w:spacing w:line="500" w:lineRule="exact"/>
        <w:ind w:firstLine="645"/>
        <w:rPr>
          <w:rFonts w:ascii="宋体" w:hAnsi="宋体" w:hint="eastAsia"/>
          <w:color w:val="000000"/>
          <w:sz w:val="28"/>
          <w:szCs w:val="28"/>
        </w:rPr>
      </w:pPr>
      <w:r w:rsidRPr="00F55B13">
        <w:rPr>
          <w:rFonts w:ascii="宋体" w:hAnsi="宋体"/>
          <w:color w:val="000000"/>
          <w:sz w:val="28"/>
          <w:szCs w:val="28"/>
        </w:rPr>
        <w:t>3.1.</w:t>
      </w:r>
      <w:r w:rsidR="004802EC" w:rsidRPr="00F55B13">
        <w:rPr>
          <w:rFonts w:ascii="宋体" w:hAnsi="宋体" w:hint="eastAsia"/>
          <w:color w:val="000000"/>
          <w:sz w:val="28"/>
          <w:szCs w:val="28"/>
        </w:rPr>
        <w:t>4</w:t>
      </w:r>
      <w:r w:rsidRPr="00F55B13">
        <w:rPr>
          <w:rFonts w:ascii="宋体" w:hAnsi="宋体" w:hint="eastAsia"/>
          <w:color w:val="000000"/>
          <w:sz w:val="28"/>
          <w:szCs w:val="28"/>
        </w:rPr>
        <w:t>“法人代表授权委托书”格式见附件（</w:t>
      </w:r>
      <w:r w:rsidRPr="00F55B13">
        <w:rPr>
          <w:rFonts w:ascii="宋体" w:hAnsi="宋体"/>
          <w:color w:val="000000"/>
          <w:sz w:val="28"/>
          <w:szCs w:val="28"/>
        </w:rPr>
        <w:t>4</w:t>
      </w:r>
      <w:r w:rsidRPr="00F55B13">
        <w:rPr>
          <w:rFonts w:ascii="宋体" w:hAnsi="宋体" w:hint="eastAsia"/>
          <w:color w:val="000000"/>
          <w:sz w:val="28"/>
          <w:szCs w:val="28"/>
        </w:rPr>
        <w:t>）</w:t>
      </w:r>
      <w:r w:rsidRPr="00F55B13">
        <w:rPr>
          <w:rFonts w:ascii="宋体" w:hAnsi="宋体"/>
          <w:color w:val="000000"/>
          <w:sz w:val="28"/>
          <w:szCs w:val="28"/>
        </w:rPr>
        <w:t>-1[</w:t>
      </w:r>
      <w:r w:rsidRPr="00F55B13">
        <w:rPr>
          <w:rFonts w:ascii="宋体" w:hAnsi="宋体" w:hint="eastAsia"/>
          <w:color w:val="000000"/>
          <w:sz w:val="28"/>
          <w:szCs w:val="28"/>
        </w:rPr>
        <w:t>若作为投标代表的是法人代表，则应填写“法人代表身份证明书”格式见附件（</w:t>
      </w:r>
      <w:r w:rsidRPr="00F55B13">
        <w:rPr>
          <w:rFonts w:ascii="宋体" w:hAnsi="宋体"/>
          <w:color w:val="000000"/>
          <w:sz w:val="28"/>
          <w:szCs w:val="28"/>
        </w:rPr>
        <w:t>4</w:t>
      </w:r>
      <w:r w:rsidRPr="00F55B13">
        <w:rPr>
          <w:rFonts w:ascii="宋体" w:hAnsi="宋体" w:hint="eastAsia"/>
          <w:color w:val="000000"/>
          <w:sz w:val="28"/>
          <w:szCs w:val="28"/>
        </w:rPr>
        <w:t>）</w:t>
      </w:r>
      <w:r w:rsidRPr="00F55B13">
        <w:rPr>
          <w:rFonts w:ascii="宋体" w:hAnsi="宋体"/>
          <w:color w:val="000000"/>
          <w:sz w:val="28"/>
          <w:szCs w:val="28"/>
        </w:rPr>
        <w:t>-2]</w:t>
      </w:r>
    </w:p>
    <w:p w14:paraId="496509F0" w14:textId="77777777" w:rsidR="005108CF" w:rsidRPr="00F55B13" w:rsidRDefault="00A52F53" w:rsidP="005108CF">
      <w:pPr>
        <w:spacing w:line="500" w:lineRule="exact"/>
        <w:ind w:firstLine="645"/>
        <w:rPr>
          <w:rFonts w:ascii="宋体" w:hAnsi="宋体" w:hint="eastAsia"/>
          <w:color w:val="000000"/>
          <w:sz w:val="28"/>
          <w:szCs w:val="28"/>
        </w:rPr>
      </w:pPr>
      <w:r w:rsidRPr="00F55B13">
        <w:rPr>
          <w:rFonts w:ascii="宋体" w:hAnsi="宋体"/>
          <w:color w:val="000000"/>
          <w:sz w:val="28"/>
          <w:szCs w:val="28"/>
        </w:rPr>
        <w:t>3.1.</w:t>
      </w:r>
      <w:r w:rsidR="004802EC" w:rsidRPr="00F55B13">
        <w:rPr>
          <w:rFonts w:ascii="宋体" w:hAnsi="宋体" w:hint="eastAsia"/>
          <w:color w:val="000000"/>
          <w:sz w:val="28"/>
          <w:szCs w:val="28"/>
        </w:rPr>
        <w:t>5</w:t>
      </w:r>
      <w:r w:rsidRPr="00F55B13">
        <w:rPr>
          <w:rFonts w:ascii="宋体" w:hAnsi="宋体" w:hint="eastAsia"/>
          <w:color w:val="000000"/>
          <w:sz w:val="28"/>
          <w:szCs w:val="28"/>
        </w:rPr>
        <w:t>投标单位资格情况</w:t>
      </w:r>
    </w:p>
    <w:p w14:paraId="443B095D" w14:textId="77777777" w:rsidR="00287F0D" w:rsidRPr="00F55B13" w:rsidRDefault="00A52F53">
      <w:pPr>
        <w:numPr>
          <w:ilvl w:val="0"/>
          <w:numId w:val="10"/>
        </w:numPr>
        <w:spacing w:line="500" w:lineRule="exact"/>
        <w:rPr>
          <w:rFonts w:ascii="宋体" w:hAnsi="宋体" w:hint="eastAsia"/>
          <w:color w:val="000000"/>
          <w:sz w:val="28"/>
          <w:szCs w:val="28"/>
        </w:rPr>
      </w:pPr>
      <w:r w:rsidRPr="00F55B13">
        <w:rPr>
          <w:rFonts w:ascii="宋体" w:hAnsi="宋体" w:hint="eastAsia"/>
          <w:color w:val="000000"/>
          <w:sz w:val="28"/>
          <w:szCs w:val="28"/>
        </w:rPr>
        <w:t>附件（</w:t>
      </w:r>
      <w:r w:rsidRPr="00F55B13">
        <w:rPr>
          <w:rFonts w:ascii="宋体" w:hAnsi="宋体"/>
          <w:color w:val="000000"/>
          <w:sz w:val="28"/>
          <w:szCs w:val="28"/>
        </w:rPr>
        <w:t>5</w:t>
      </w:r>
      <w:r w:rsidRPr="00F55B13">
        <w:rPr>
          <w:rFonts w:ascii="宋体" w:hAnsi="宋体" w:hint="eastAsia"/>
          <w:color w:val="000000"/>
          <w:sz w:val="28"/>
          <w:szCs w:val="28"/>
        </w:rPr>
        <w:t>）</w:t>
      </w:r>
      <w:r w:rsidRPr="00F55B13">
        <w:rPr>
          <w:rFonts w:ascii="宋体" w:hAnsi="宋体"/>
          <w:color w:val="000000"/>
          <w:sz w:val="28"/>
          <w:szCs w:val="28"/>
        </w:rPr>
        <w:t>-1</w:t>
      </w:r>
      <w:r w:rsidRPr="00F55B13">
        <w:rPr>
          <w:rFonts w:ascii="宋体" w:hAnsi="宋体" w:hint="eastAsia"/>
          <w:color w:val="000000"/>
          <w:sz w:val="28"/>
          <w:szCs w:val="28"/>
        </w:rPr>
        <w:t>投标单位资格一般情况表</w:t>
      </w:r>
    </w:p>
    <w:p w14:paraId="27E31213" w14:textId="77777777" w:rsidR="00627580" w:rsidRPr="00F55B13" w:rsidRDefault="00A52F53" w:rsidP="00627580">
      <w:pPr>
        <w:numPr>
          <w:ilvl w:val="0"/>
          <w:numId w:val="10"/>
        </w:numPr>
        <w:spacing w:line="500" w:lineRule="exact"/>
        <w:rPr>
          <w:rFonts w:ascii="宋体" w:hAnsi="宋体" w:hint="eastAsia"/>
          <w:color w:val="000000"/>
          <w:sz w:val="28"/>
          <w:szCs w:val="28"/>
        </w:rPr>
      </w:pPr>
      <w:r w:rsidRPr="00F55B13">
        <w:rPr>
          <w:rFonts w:ascii="宋体" w:hAnsi="宋体" w:hint="eastAsia"/>
          <w:color w:val="000000"/>
          <w:sz w:val="28"/>
          <w:szCs w:val="28"/>
        </w:rPr>
        <w:t>附件（</w:t>
      </w:r>
      <w:r w:rsidRPr="00F55B13">
        <w:rPr>
          <w:rFonts w:ascii="宋体" w:hAnsi="宋体"/>
          <w:color w:val="000000"/>
          <w:sz w:val="28"/>
          <w:szCs w:val="28"/>
        </w:rPr>
        <w:t>5</w:t>
      </w:r>
      <w:r w:rsidRPr="00F55B13">
        <w:rPr>
          <w:rFonts w:ascii="宋体" w:hAnsi="宋体" w:hint="eastAsia"/>
          <w:color w:val="000000"/>
          <w:sz w:val="28"/>
          <w:szCs w:val="28"/>
        </w:rPr>
        <w:t>）</w:t>
      </w:r>
      <w:r w:rsidRPr="00F55B13">
        <w:rPr>
          <w:rFonts w:ascii="宋体" w:hAnsi="宋体"/>
          <w:color w:val="000000"/>
          <w:sz w:val="28"/>
          <w:szCs w:val="28"/>
        </w:rPr>
        <w:t>-2</w:t>
      </w:r>
      <w:r w:rsidRPr="00F55B13">
        <w:rPr>
          <w:rFonts w:ascii="宋体" w:hAnsi="宋体" w:hint="eastAsia"/>
          <w:color w:val="000000"/>
          <w:sz w:val="28"/>
          <w:szCs w:val="28"/>
        </w:rPr>
        <w:t>企业过去</w:t>
      </w:r>
      <w:r w:rsidR="00F72CD9" w:rsidRPr="00F55B13">
        <w:rPr>
          <w:rFonts w:ascii="宋体" w:hAnsi="宋体" w:hint="eastAsia"/>
          <w:color w:val="000000"/>
          <w:sz w:val="28"/>
          <w:szCs w:val="28"/>
        </w:rPr>
        <w:t>三</w:t>
      </w:r>
      <w:r w:rsidRPr="00F55B13">
        <w:rPr>
          <w:rFonts w:ascii="宋体" w:hAnsi="宋体" w:hint="eastAsia"/>
          <w:color w:val="000000"/>
          <w:sz w:val="28"/>
          <w:szCs w:val="28"/>
        </w:rPr>
        <w:t>年内完成的主要类似工程一览表</w:t>
      </w:r>
      <w:r w:rsidR="00627580" w:rsidRPr="00F55B13">
        <w:rPr>
          <w:rFonts w:ascii="宋体" w:hAnsi="宋体" w:hint="eastAsia"/>
          <w:color w:val="000000"/>
          <w:sz w:val="28"/>
          <w:szCs w:val="28"/>
        </w:rPr>
        <w:t>（</w:t>
      </w:r>
      <w:r w:rsidR="008E550B" w:rsidRPr="00F55B13">
        <w:rPr>
          <w:rFonts w:ascii="宋体" w:hAnsi="宋体" w:hint="eastAsia"/>
          <w:color w:val="000000"/>
          <w:sz w:val="28"/>
          <w:szCs w:val="28"/>
        </w:rPr>
        <w:t>企</w:t>
      </w:r>
      <w:r w:rsidR="00627580" w:rsidRPr="00F55B13">
        <w:rPr>
          <w:rFonts w:asciiTheme="minorEastAsia" w:hAnsiTheme="minorEastAsia" w:cs="楷体_GB2312" w:hint="eastAsia"/>
          <w:color w:val="000000"/>
          <w:spacing w:val="6"/>
          <w:sz w:val="28"/>
          <w:szCs w:val="28"/>
          <w:shd w:val="clear" w:color="auto" w:fill="FFFFFF"/>
        </w:rPr>
        <w:t>业主要代表工程业绩资料、四库</w:t>
      </w:r>
      <w:proofErr w:type="gramStart"/>
      <w:r w:rsidR="00627580" w:rsidRPr="00F55B13">
        <w:rPr>
          <w:rFonts w:asciiTheme="minorEastAsia" w:hAnsiTheme="minorEastAsia" w:cs="楷体_GB2312" w:hint="eastAsia"/>
          <w:color w:val="000000"/>
          <w:spacing w:val="6"/>
          <w:sz w:val="28"/>
          <w:szCs w:val="28"/>
          <w:shd w:val="clear" w:color="auto" w:fill="FFFFFF"/>
        </w:rPr>
        <w:t>一</w:t>
      </w:r>
      <w:proofErr w:type="gramEnd"/>
      <w:r w:rsidR="00627580" w:rsidRPr="00F55B13">
        <w:rPr>
          <w:rFonts w:asciiTheme="minorEastAsia" w:hAnsiTheme="minorEastAsia" w:cs="楷体_GB2312" w:hint="eastAsia"/>
          <w:color w:val="000000"/>
          <w:spacing w:val="6"/>
          <w:sz w:val="28"/>
          <w:szCs w:val="28"/>
          <w:shd w:val="clear" w:color="auto" w:fill="FFFFFF"/>
        </w:rPr>
        <w:t>平台查验资料（若有）等相关资料）</w:t>
      </w:r>
    </w:p>
    <w:p w14:paraId="4D391BD9" w14:textId="77777777" w:rsidR="00287F0D" w:rsidRPr="00F55B13" w:rsidRDefault="00A52F53">
      <w:pPr>
        <w:numPr>
          <w:ilvl w:val="0"/>
          <w:numId w:val="10"/>
        </w:numPr>
        <w:spacing w:line="500" w:lineRule="exact"/>
        <w:rPr>
          <w:rFonts w:ascii="宋体" w:hAnsi="宋体" w:hint="eastAsia"/>
          <w:color w:val="000000"/>
          <w:sz w:val="28"/>
          <w:szCs w:val="28"/>
        </w:rPr>
      </w:pPr>
      <w:r w:rsidRPr="00F55B13">
        <w:rPr>
          <w:rFonts w:ascii="宋体" w:hAnsi="宋体" w:hint="eastAsia"/>
          <w:color w:val="000000"/>
          <w:sz w:val="28"/>
          <w:szCs w:val="28"/>
        </w:rPr>
        <w:lastRenderedPageBreak/>
        <w:t>附件（</w:t>
      </w:r>
      <w:r w:rsidRPr="00F55B13">
        <w:rPr>
          <w:rFonts w:ascii="宋体" w:hAnsi="宋体"/>
          <w:color w:val="000000"/>
          <w:sz w:val="28"/>
          <w:szCs w:val="28"/>
        </w:rPr>
        <w:t>5</w:t>
      </w:r>
      <w:r w:rsidRPr="00F55B13">
        <w:rPr>
          <w:rFonts w:ascii="宋体" w:hAnsi="宋体" w:hint="eastAsia"/>
          <w:color w:val="000000"/>
          <w:sz w:val="28"/>
          <w:szCs w:val="28"/>
        </w:rPr>
        <w:t>）</w:t>
      </w:r>
      <w:r w:rsidRPr="00F55B13">
        <w:rPr>
          <w:rFonts w:ascii="宋体" w:hAnsi="宋体"/>
          <w:color w:val="000000"/>
          <w:sz w:val="28"/>
          <w:szCs w:val="28"/>
        </w:rPr>
        <w:t>-</w:t>
      </w:r>
      <w:r w:rsidR="004802EC" w:rsidRPr="00F55B13">
        <w:rPr>
          <w:rFonts w:ascii="宋体" w:hAnsi="宋体" w:hint="eastAsia"/>
          <w:color w:val="000000"/>
          <w:sz w:val="28"/>
          <w:szCs w:val="28"/>
        </w:rPr>
        <w:t>3</w:t>
      </w:r>
      <w:r w:rsidRPr="00F55B13">
        <w:rPr>
          <w:rFonts w:ascii="宋体" w:hAnsi="宋体" w:hint="eastAsia"/>
          <w:color w:val="000000"/>
          <w:sz w:val="28"/>
          <w:szCs w:val="28"/>
        </w:rPr>
        <w:t>参加本工程施工的主要管理人员情况一览表</w:t>
      </w:r>
    </w:p>
    <w:p w14:paraId="7A5A4E92" w14:textId="722EB91F" w:rsidR="00384C85" w:rsidRPr="00F55B13" w:rsidRDefault="00384C85" w:rsidP="00384C85">
      <w:pPr>
        <w:numPr>
          <w:ilvl w:val="0"/>
          <w:numId w:val="10"/>
        </w:numPr>
        <w:spacing w:line="500" w:lineRule="exact"/>
        <w:rPr>
          <w:rFonts w:ascii="宋体" w:hAnsi="宋体" w:hint="eastAsia"/>
          <w:color w:val="000000"/>
          <w:sz w:val="28"/>
          <w:szCs w:val="28"/>
        </w:rPr>
      </w:pPr>
      <w:r w:rsidRPr="00F55B13">
        <w:rPr>
          <w:rFonts w:ascii="宋体" w:hAnsi="宋体" w:hint="eastAsia"/>
          <w:color w:val="000000"/>
          <w:sz w:val="28"/>
          <w:szCs w:val="28"/>
        </w:rPr>
        <w:t>报价人须能开具9%增值税专用发票。提供税务网站或者税务部门证明纳税人资料打印并加盖公章(复印件盖公章)。</w:t>
      </w:r>
    </w:p>
    <w:p w14:paraId="269FEE0E" w14:textId="77777777" w:rsidR="005108CF" w:rsidRPr="00F55B13" w:rsidRDefault="005108CF">
      <w:pPr>
        <w:numPr>
          <w:ilvl w:val="0"/>
          <w:numId w:val="10"/>
        </w:numPr>
        <w:spacing w:line="500" w:lineRule="exact"/>
        <w:rPr>
          <w:rFonts w:ascii="宋体" w:hAnsi="宋体" w:hint="eastAsia"/>
          <w:color w:val="000000"/>
          <w:sz w:val="28"/>
          <w:szCs w:val="28"/>
        </w:rPr>
      </w:pPr>
      <w:r w:rsidRPr="00F55B13">
        <w:rPr>
          <w:rFonts w:ascii="宋体" w:hAnsi="宋体" w:hint="eastAsia"/>
          <w:color w:val="000000"/>
          <w:sz w:val="28"/>
          <w:szCs w:val="28"/>
        </w:rPr>
        <w:t>报价人三年内在经营活动中没有因违法经营受到刑事处罚或者责令停产停业、吊销许可证或者执照、较大数额罚款等行政处罚的重大违法记录。（</w:t>
      </w:r>
      <w:r w:rsidR="008E550B" w:rsidRPr="00F55B13">
        <w:rPr>
          <w:rFonts w:ascii="宋体" w:hAnsi="宋体" w:hint="eastAsia"/>
          <w:color w:val="000000"/>
          <w:sz w:val="28"/>
          <w:szCs w:val="28"/>
        </w:rPr>
        <w:t>提供</w:t>
      </w:r>
      <w:r w:rsidRPr="00F55B13">
        <w:rPr>
          <w:rFonts w:ascii="宋体" w:hAnsi="宋体" w:hint="eastAsia"/>
          <w:color w:val="000000"/>
          <w:sz w:val="28"/>
          <w:szCs w:val="28"/>
        </w:rPr>
        <w:t>3年内在经营活动中没有重大违法记录的书面声明）</w:t>
      </w:r>
    </w:p>
    <w:p w14:paraId="607C524C" w14:textId="77777777" w:rsidR="005108CF" w:rsidRPr="00F55B13" w:rsidRDefault="00627580">
      <w:pPr>
        <w:numPr>
          <w:ilvl w:val="0"/>
          <w:numId w:val="10"/>
        </w:numPr>
        <w:spacing w:line="500" w:lineRule="exact"/>
        <w:rPr>
          <w:rFonts w:ascii="宋体" w:hAnsi="宋体" w:hint="eastAsia"/>
          <w:color w:val="000000"/>
          <w:sz w:val="28"/>
          <w:szCs w:val="28"/>
        </w:rPr>
      </w:pPr>
      <w:r w:rsidRPr="00F55B13">
        <w:rPr>
          <w:rFonts w:ascii="宋体" w:hAnsi="宋体" w:hint="eastAsia"/>
          <w:color w:val="000000"/>
          <w:sz w:val="28"/>
          <w:szCs w:val="28"/>
        </w:rPr>
        <w:t>提供不限于信用中国（</w:t>
      </w:r>
      <w:hyperlink r:id="rId11" w:tgtFrame="http://cl.fjjg.com.cn:8000/seeyon/_blank" w:history="1">
        <w:r w:rsidRPr="00F55B13">
          <w:rPr>
            <w:rFonts w:ascii="宋体" w:hAnsi="宋体" w:hint="eastAsia"/>
            <w:sz w:val="28"/>
            <w:szCs w:val="28"/>
          </w:rPr>
          <w:t>https://www.creditchina.gov.cn/</w:t>
        </w:r>
      </w:hyperlink>
      <w:r w:rsidRPr="00F55B13">
        <w:rPr>
          <w:rFonts w:ascii="宋体" w:hAnsi="宋体" w:hint="eastAsia"/>
          <w:color w:val="000000"/>
          <w:sz w:val="28"/>
          <w:szCs w:val="28"/>
        </w:rPr>
        <w:t>）截</w:t>
      </w:r>
      <w:proofErr w:type="gramStart"/>
      <w:r w:rsidRPr="00F55B13">
        <w:rPr>
          <w:rFonts w:ascii="宋体" w:hAnsi="宋体" w:hint="eastAsia"/>
          <w:color w:val="000000"/>
          <w:sz w:val="28"/>
          <w:szCs w:val="28"/>
        </w:rPr>
        <w:t>图或者</w:t>
      </w:r>
      <w:proofErr w:type="gramEnd"/>
      <w:r w:rsidRPr="00F55B13">
        <w:rPr>
          <w:rFonts w:ascii="宋体" w:hAnsi="宋体" w:hint="eastAsia"/>
          <w:color w:val="000000"/>
          <w:sz w:val="28"/>
          <w:szCs w:val="28"/>
        </w:rPr>
        <w:t>下载信用中国的公共信用信息报告。</w:t>
      </w:r>
    </w:p>
    <w:p w14:paraId="1C6E04D4" w14:textId="77777777" w:rsidR="004802EC" w:rsidRPr="00F55B13" w:rsidRDefault="004802EC" w:rsidP="004802EC">
      <w:pPr>
        <w:spacing w:line="500" w:lineRule="exact"/>
        <w:ind w:firstLine="645"/>
        <w:rPr>
          <w:rFonts w:ascii="宋体" w:hAnsi="宋体" w:hint="eastAsia"/>
          <w:color w:val="000000"/>
          <w:sz w:val="28"/>
          <w:szCs w:val="28"/>
        </w:rPr>
      </w:pPr>
      <w:r w:rsidRPr="00F55B13">
        <w:rPr>
          <w:rFonts w:ascii="宋体" w:hAnsi="宋体" w:hint="eastAsia"/>
          <w:color w:val="000000"/>
          <w:sz w:val="28"/>
          <w:szCs w:val="28"/>
        </w:rPr>
        <w:t>3</w:t>
      </w:r>
      <w:r w:rsidRPr="00F55B13">
        <w:rPr>
          <w:rFonts w:ascii="宋体" w:hAnsi="宋体"/>
          <w:color w:val="000000"/>
          <w:sz w:val="28"/>
          <w:szCs w:val="28"/>
        </w:rPr>
        <w:t>.1.</w:t>
      </w:r>
      <w:r w:rsidRPr="00F55B13">
        <w:rPr>
          <w:rFonts w:ascii="宋体" w:hAnsi="宋体" w:hint="eastAsia"/>
          <w:color w:val="000000"/>
          <w:sz w:val="28"/>
          <w:szCs w:val="28"/>
        </w:rPr>
        <w:t>6</w:t>
      </w:r>
      <w:r w:rsidRPr="00F55B13">
        <w:rPr>
          <w:rFonts w:ascii="宋体" w:hAnsi="宋体"/>
          <w:color w:val="000000"/>
          <w:sz w:val="28"/>
          <w:szCs w:val="28"/>
        </w:rPr>
        <w:t xml:space="preserve"> </w:t>
      </w:r>
      <w:r w:rsidRPr="00F55B13">
        <w:rPr>
          <w:rFonts w:ascii="宋体" w:hAnsi="宋体" w:hint="eastAsia"/>
          <w:color w:val="000000"/>
          <w:sz w:val="28"/>
          <w:szCs w:val="28"/>
        </w:rPr>
        <w:t>详细的报价书</w:t>
      </w:r>
    </w:p>
    <w:p w14:paraId="43BBFCFA" w14:textId="77777777" w:rsidR="00287F0D" w:rsidRPr="00F55B13" w:rsidRDefault="00A52F53">
      <w:pPr>
        <w:spacing w:line="500" w:lineRule="exact"/>
        <w:ind w:left="645"/>
        <w:rPr>
          <w:rFonts w:ascii="宋体" w:hAnsi="宋体" w:hint="eastAsia"/>
          <w:color w:val="000000"/>
          <w:sz w:val="28"/>
          <w:szCs w:val="28"/>
        </w:rPr>
      </w:pPr>
      <w:r w:rsidRPr="00F55B13">
        <w:rPr>
          <w:rFonts w:ascii="宋体" w:hAnsi="宋体"/>
          <w:color w:val="000000"/>
          <w:sz w:val="28"/>
          <w:szCs w:val="28"/>
        </w:rPr>
        <w:t xml:space="preserve">3.2 </w:t>
      </w:r>
      <w:r w:rsidRPr="00F55B13">
        <w:rPr>
          <w:rFonts w:ascii="宋体" w:hAnsi="宋体" w:hint="eastAsia"/>
          <w:color w:val="000000"/>
          <w:sz w:val="28"/>
          <w:szCs w:val="28"/>
        </w:rPr>
        <w:t>投标价格</w:t>
      </w:r>
    </w:p>
    <w:p w14:paraId="1DE4D2FF" w14:textId="16EFD2F7" w:rsidR="00287F0D" w:rsidRPr="00F55B13" w:rsidRDefault="00A52F53">
      <w:pPr>
        <w:spacing w:line="500" w:lineRule="exact"/>
        <w:ind w:firstLine="645"/>
        <w:rPr>
          <w:rFonts w:ascii="宋体" w:hAnsi="宋体" w:hint="eastAsia"/>
          <w:color w:val="000000"/>
          <w:sz w:val="28"/>
          <w:szCs w:val="28"/>
        </w:rPr>
      </w:pPr>
      <w:r w:rsidRPr="00F55B13">
        <w:rPr>
          <w:rFonts w:ascii="宋体" w:hAnsi="宋体"/>
          <w:color w:val="000000"/>
          <w:sz w:val="28"/>
          <w:szCs w:val="28"/>
        </w:rPr>
        <w:t>3.2.1</w:t>
      </w:r>
      <w:r w:rsidRPr="00F55B13">
        <w:rPr>
          <w:rFonts w:ascii="宋体" w:hAnsi="宋体" w:hint="eastAsia"/>
          <w:color w:val="000000"/>
          <w:sz w:val="28"/>
          <w:szCs w:val="28"/>
        </w:rPr>
        <w:t>投标价格应是全面满足招标文件要求及工程范围和招标图纸中所述的所有工程的总造价（含税），实行</w:t>
      </w:r>
      <w:r w:rsidR="002622E6" w:rsidRPr="00F55B13">
        <w:rPr>
          <w:rFonts w:hint="eastAsia"/>
          <w:color w:val="000000"/>
          <w:sz w:val="28"/>
        </w:rPr>
        <w:t>单价</w:t>
      </w:r>
      <w:r w:rsidR="006C6955" w:rsidRPr="00F55B13">
        <w:rPr>
          <w:rFonts w:hint="eastAsia"/>
          <w:color w:val="000000"/>
          <w:sz w:val="28"/>
        </w:rPr>
        <w:t>合同</w:t>
      </w:r>
      <w:r w:rsidRPr="00F55B13">
        <w:rPr>
          <w:rFonts w:ascii="宋体" w:hAnsi="宋体" w:hint="eastAsia"/>
          <w:color w:val="000000"/>
          <w:sz w:val="28"/>
          <w:szCs w:val="28"/>
        </w:rPr>
        <w:t>。除发生设计变更或超出工程范围或合同条款另有约定，应予调整外，一概不得调整工程造价。</w:t>
      </w:r>
    </w:p>
    <w:p w14:paraId="6E7F41BF" w14:textId="77777777" w:rsidR="00287F0D" w:rsidRPr="00F55B13" w:rsidRDefault="00A52F53">
      <w:pPr>
        <w:spacing w:line="500" w:lineRule="exact"/>
        <w:ind w:firstLine="645"/>
        <w:rPr>
          <w:rFonts w:ascii="宋体" w:hAnsi="宋体" w:hint="eastAsia"/>
          <w:color w:val="000000"/>
          <w:sz w:val="28"/>
          <w:szCs w:val="28"/>
        </w:rPr>
      </w:pPr>
      <w:r w:rsidRPr="00F55B13">
        <w:rPr>
          <w:rFonts w:ascii="宋体" w:hAnsi="宋体"/>
          <w:color w:val="000000"/>
          <w:sz w:val="28"/>
          <w:szCs w:val="28"/>
        </w:rPr>
        <w:t>3.2.2</w:t>
      </w:r>
      <w:r w:rsidRPr="00F55B13">
        <w:rPr>
          <w:rFonts w:ascii="宋体" w:hAnsi="宋体" w:hint="eastAsia"/>
          <w:color w:val="000000"/>
          <w:sz w:val="28"/>
          <w:szCs w:val="28"/>
        </w:rPr>
        <w:t>投标报价编制依据：招标文件要求及工程范围和工程量清单</w:t>
      </w:r>
    </w:p>
    <w:p w14:paraId="230A36AC" w14:textId="77777777" w:rsidR="00287F0D" w:rsidRPr="00F55B13" w:rsidRDefault="00A52F53">
      <w:pPr>
        <w:spacing w:line="500" w:lineRule="exact"/>
        <w:ind w:firstLine="645"/>
        <w:rPr>
          <w:rFonts w:ascii="宋体" w:hAnsi="宋体" w:hint="eastAsia"/>
          <w:color w:val="000000"/>
          <w:sz w:val="28"/>
          <w:szCs w:val="28"/>
        </w:rPr>
      </w:pPr>
      <w:r w:rsidRPr="00F55B13">
        <w:rPr>
          <w:rFonts w:ascii="宋体" w:hAnsi="宋体"/>
          <w:color w:val="000000"/>
          <w:sz w:val="28"/>
          <w:szCs w:val="28"/>
        </w:rPr>
        <w:t>3.2.3</w:t>
      </w:r>
      <w:r w:rsidRPr="00F55B13">
        <w:rPr>
          <w:rFonts w:ascii="宋体" w:hAnsi="宋体" w:hint="eastAsia"/>
          <w:color w:val="000000"/>
          <w:sz w:val="28"/>
          <w:szCs w:val="28"/>
        </w:rPr>
        <w:t>在实施过程中，若发生设计变更或超出工程范围时，招标单位将依据投标的施工图预算书和优惠比率调增（或减）工程造价。</w:t>
      </w:r>
    </w:p>
    <w:p w14:paraId="59E028BE" w14:textId="77777777" w:rsidR="00287F0D" w:rsidRPr="00F55B13" w:rsidRDefault="00A52F53">
      <w:pPr>
        <w:numPr>
          <w:ilvl w:val="0"/>
          <w:numId w:val="6"/>
        </w:numPr>
        <w:spacing w:line="500" w:lineRule="exact"/>
        <w:ind w:firstLine="225"/>
        <w:rPr>
          <w:rFonts w:ascii="宋体" w:hAnsi="宋体" w:hint="eastAsia"/>
          <w:color w:val="000000"/>
          <w:sz w:val="28"/>
          <w:szCs w:val="28"/>
        </w:rPr>
      </w:pPr>
      <w:r w:rsidRPr="00F55B13">
        <w:rPr>
          <w:rFonts w:ascii="宋体" w:hAnsi="宋体" w:hint="eastAsia"/>
          <w:color w:val="000000"/>
          <w:sz w:val="28"/>
          <w:szCs w:val="28"/>
        </w:rPr>
        <w:t>投标有效期：</w:t>
      </w:r>
      <w:r w:rsidR="00DE0008" w:rsidRPr="00F55B13">
        <w:rPr>
          <w:rFonts w:ascii="宋体" w:hAnsi="宋体"/>
          <w:color w:val="000000"/>
          <w:sz w:val="28"/>
          <w:szCs w:val="28"/>
        </w:rPr>
        <w:t xml:space="preserve"> </w:t>
      </w:r>
    </w:p>
    <w:p w14:paraId="0787ED13" w14:textId="77777777" w:rsidR="00287F0D" w:rsidRPr="00F55B13" w:rsidRDefault="00A52F53">
      <w:pPr>
        <w:numPr>
          <w:ilvl w:val="0"/>
          <w:numId w:val="11"/>
        </w:numPr>
        <w:tabs>
          <w:tab w:val="clear" w:pos="454"/>
          <w:tab w:val="left" w:pos="0"/>
        </w:tabs>
        <w:spacing w:line="500" w:lineRule="exact"/>
        <w:ind w:left="0" w:firstLine="645"/>
        <w:rPr>
          <w:rFonts w:ascii="宋体" w:hAnsi="宋体" w:hint="eastAsia"/>
          <w:color w:val="000000"/>
          <w:sz w:val="28"/>
          <w:szCs w:val="28"/>
        </w:rPr>
      </w:pPr>
      <w:r w:rsidRPr="00F55B13">
        <w:rPr>
          <w:rFonts w:ascii="宋体" w:hAnsi="宋体" w:hint="eastAsia"/>
          <w:color w:val="000000"/>
          <w:sz w:val="28"/>
          <w:szCs w:val="28"/>
        </w:rPr>
        <w:t>投标单位的投标文件，在送达招标单位之日后</w:t>
      </w:r>
      <w:r w:rsidRPr="00F55B13">
        <w:rPr>
          <w:rFonts w:ascii="宋体" w:hAnsi="宋体"/>
          <w:color w:val="000000"/>
          <w:sz w:val="28"/>
          <w:szCs w:val="28"/>
        </w:rPr>
        <w:t>60</w:t>
      </w:r>
      <w:r w:rsidRPr="00F55B13">
        <w:rPr>
          <w:rFonts w:ascii="宋体" w:hAnsi="宋体" w:hint="eastAsia"/>
          <w:color w:val="000000"/>
          <w:sz w:val="28"/>
          <w:szCs w:val="28"/>
        </w:rPr>
        <w:t>天内有效，有效期少于</w:t>
      </w:r>
      <w:r w:rsidRPr="00F55B13">
        <w:rPr>
          <w:rFonts w:ascii="宋体" w:hAnsi="宋体"/>
          <w:color w:val="000000"/>
          <w:sz w:val="28"/>
          <w:szCs w:val="28"/>
        </w:rPr>
        <w:t>60</w:t>
      </w:r>
      <w:r w:rsidRPr="00F55B13">
        <w:rPr>
          <w:rFonts w:ascii="宋体" w:hAnsi="宋体" w:hint="eastAsia"/>
          <w:color w:val="000000"/>
          <w:sz w:val="28"/>
          <w:szCs w:val="28"/>
        </w:rPr>
        <w:t>天的投标文件将被拒绝。</w:t>
      </w:r>
    </w:p>
    <w:p w14:paraId="049EA289" w14:textId="77777777" w:rsidR="00287F0D" w:rsidRPr="00F55B13" w:rsidRDefault="00A52F53">
      <w:pPr>
        <w:numPr>
          <w:ilvl w:val="0"/>
          <w:numId w:val="11"/>
        </w:numPr>
        <w:tabs>
          <w:tab w:val="clear" w:pos="454"/>
          <w:tab w:val="left" w:pos="0"/>
        </w:tabs>
        <w:spacing w:line="500" w:lineRule="exact"/>
        <w:ind w:left="0" w:firstLine="645"/>
        <w:rPr>
          <w:rFonts w:ascii="宋体" w:hAnsi="宋体" w:hint="eastAsia"/>
          <w:color w:val="000000"/>
          <w:sz w:val="28"/>
          <w:szCs w:val="28"/>
        </w:rPr>
      </w:pPr>
      <w:r w:rsidRPr="00F55B13">
        <w:rPr>
          <w:rFonts w:ascii="宋体" w:hAnsi="宋体" w:hint="eastAsia"/>
          <w:color w:val="000000"/>
          <w:sz w:val="28"/>
          <w:szCs w:val="28"/>
        </w:rPr>
        <w:t>在投标有效期内，投标单位不得单方改变投标文件的内容，包括报价、工期、质量和所承诺的义务等，否则将被视同不响应招标文件而被拒绝。</w:t>
      </w:r>
    </w:p>
    <w:p w14:paraId="54CE10D3" w14:textId="77777777" w:rsidR="00287F0D" w:rsidRPr="00F55B13" w:rsidRDefault="00A52F53">
      <w:pPr>
        <w:numPr>
          <w:ilvl w:val="0"/>
          <w:numId w:val="11"/>
        </w:numPr>
        <w:tabs>
          <w:tab w:val="clear" w:pos="454"/>
          <w:tab w:val="left" w:pos="0"/>
        </w:tabs>
        <w:spacing w:line="500" w:lineRule="exact"/>
        <w:ind w:left="0" w:firstLine="645"/>
        <w:rPr>
          <w:rFonts w:ascii="宋体" w:hAnsi="宋体" w:hint="eastAsia"/>
          <w:color w:val="000000"/>
          <w:sz w:val="28"/>
          <w:szCs w:val="28"/>
        </w:rPr>
      </w:pPr>
      <w:r w:rsidRPr="00F55B13">
        <w:rPr>
          <w:rFonts w:ascii="宋体" w:hAnsi="宋体" w:hint="eastAsia"/>
          <w:color w:val="000000"/>
          <w:sz w:val="28"/>
          <w:szCs w:val="28"/>
        </w:rPr>
        <w:t>在投标有效期内，投标单位有义务及时以书面形式回答招标单位提出的问题，以利于评标的顺利进行。</w:t>
      </w:r>
    </w:p>
    <w:p w14:paraId="00684B31" w14:textId="77777777" w:rsidR="00287F0D" w:rsidRPr="00F55B13" w:rsidRDefault="00A52F53">
      <w:pPr>
        <w:numPr>
          <w:ilvl w:val="0"/>
          <w:numId w:val="6"/>
        </w:numPr>
        <w:spacing w:line="500" w:lineRule="exact"/>
        <w:ind w:firstLine="225"/>
        <w:rPr>
          <w:rFonts w:ascii="宋体" w:hAnsi="宋体" w:hint="eastAsia"/>
          <w:color w:val="000000"/>
          <w:sz w:val="28"/>
          <w:szCs w:val="28"/>
        </w:rPr>
      </w:pPr>
      <w:r w:rsidRPr="00F55B13">
        <w:rPr>
          <w:rFonts w:ascii="宋体" w:hAnsi="宋体" w:hint="eastAsia"/>
          <w:color w:val="000000"/>
          <w:sz w:val="28"/>
          <w:szCs w:val="28"/>
        </w:rPr>
        <w:t>投标文件的递交与开标。</w:t>
      </w:r>
    </w:p>
    <w:p w14:paraId="3C1956CA" w14:textId="0BB6E562" w:rsidR="00287F0D" w:rsidRPr="00F55B13" w:rsidRDefault="00DE0008" w:rsidP="00DE0008">
      <w:pPr>
        <w:numPr>
          <w:ilvl w:val="0"/>
          <w:numId w:val="12"/>
        </w:numPr>
        <w:tabs>
          <w:tab w:val="clear" w:pos="454"/>
          <w:tab w:val="left" w:pos="0"/>
          <w:tab w:val="left" w:pos="1075"/>
        </w:tabs>
        <w:spacing w:line="500" w:lineRule="exact"/>
        <w:ind w:left="0" w:firstLineChars="200" w:firstLine="560"/>
        <w:rPr>
          <w:rFonts w:ascii="宋体" w:hAnsi="宋体" w:hint="eastAsia"/>
          <w:color w:val="000000"/>
          <w:sz w:val="28"/>
          <w:szCs w:val="28"/>
        </w:rPr>
      </w:pPr>
      <w:r w:rsidRPr="00F55B13">
        <w:rPr>
          <w:rFonts w:ascii="宋体" w:hAnsi="宋体" w:hint="eastAsia"/>
          <w:color w:val="000000"/>
          <w:sz w:val="28"/>
          <w:szCs w:val="28"/>
        </w:rPr>
        <w:t>请将</w:t>
      </w:r>
      <w:r w:rsidR="007B35CC" w:rsidRPr="00F55B13">
        <w:rPr>
          <w:rFonts w:ascii="宋体" w:hAnsi="宋体" w:hint="eastAsia"/>
          <w:color w:val="000000"/>
          <w:sz w:val="28"/>
          <w:szCs w:val="28"/>
        </w:rPr>
        <w:t>盖章版PDF格式</w:t>
      </w:r>
      <w:r w:rsidRPr="00F55B13">
        <w:rPr>
          <w:rFonts w:ascii="宋体" w:hAnsi="宋体" w:hint="eastAsia"/>
          <w:color w:val="000000"/>
          <w:sz w:val="28"/>
          <w:szCs w:val="28"/>
        </w:rPr>
        <w:t>投标文件</w:t>
      </w:r>
      <w:r w:rsidR="00F55B13" w:rsidRPr="00F55B13">
        <w:rPr>
          <w:rFonts w:ascii="宋体" w:hAnsi="宋体" w:hint="eastAsia"/>
          <w:color w:val="000000"/>
          <w:sz w:val="28"/>
          <w:szCs w:val="28"/>
        </w:rPr>
        <w:t>及EXCEL版工程量清单</w:t>
      </w:r>
      <w:r w:rsidRPr="00F55B13">
        <w:rPr>
          <w:rFonts w:ascii="宋体" w:hAnsi="宋体" w:hint="eastAsia"/>
          <w:color w:val="000000"/>
          <w:sz w:val="28"/>
          <w:szCs w:val="28"/>
        </w:rPr>
        <w:t>上</w:t>
      </w:r>
      <w:proofErr w:type="gramStart"/>
      <w:r w:rsidRPr="00F55B13">
        <w:rPr>
          <w:rFonts w:ascii="宋体" w:hAnsi="宋体" w:hint="eastAsia"/>
          <w:color w:val="000000"/>
          <w:sz w:val="28"/>
          <w:szCs w:val="28"/>
        </w:rPr>
        <w:t>传至闽安通</w:t>
      </w:r>
      <w:proofErr w:type="gramEnd"/>
      <w:r w:rsidRPr="00F55B13">
        <w:rPr>
          <w:rFonts w:ascii="宋体" w:hAnsi="宋体" w:hint="eastAsia"/>
          <w:color w:val="000000"/>
          <w:sz w:val="28"/>
          <w:szCs w:val="28"/>
        </w:rPr>
        <w:t>平台(登录网址：https://fjaz.azt365.com/)。</w:t>
      </w:r>
    </w:p>
    <w:p w14:paraId="332361DF" w14:textId="77777777" w:rsidR="00287F0D" w:rsidRPr="00F55B13" w:rsidRDefault="00A52F53">
      <w:pPr>
        <w:numPr>
          <w:ilvl w:val="0"/>
          <w:numId w:val="12"/>
        </w:numPr>
        <w:tabs>
          <w:tab w:val="clear" w:pos="454"/>
          <w:tab w:val="left" w:pos="0"/>
          <w:tab w:val="left" w:pos="1075"/>
        </w:tabs>
        <w:spacing w:line="500" w:lineRule="exact"/>
        <w:ind w:left="0" w:firstLine="655"/>
        <w:rPr>
          <w:rFonts w:ascii="宋体" w:hAnsi="宋体" w:hint="eastAsia"/>
          <w:color w:val="000000"/>
          <w:sz w:val="28"/>
          <w:szCs w:val="28"/>
        </w:rPr>
      </w:pPr>
      <w:r w:rsidRPr="00F55B13">
        <w:rPr>
          <w:rFonts w:ascii="宋体" w:hAnsi="宋体" w:hint="eastAsia"/>
          <w:color w:val="000000"/>
          <w:sz w:val="28"/>
          <w:szCs w:val="28"/>
        </w:rPr>
        <w:t>投标文件因字迹潦草或表达不清所引起的后果，概由投标单位负责。</w:t>
      </w:r>
    </w:p>
    <w:p w14:paraId="6F6E6BBF" w14:textId="77777777" w:rsidR="00287F0D" w:rsidRPr="00F55B13" w:rsidRDefault="00A52F53">
      <w:pPr>
        <w:numPr>
          <w:ilvl w:val="0"/>
          <w:numId w:val="12"/>
        </w:numPr>
        <w:tabs>
          <w:tab w:val="clear" w:pos="454"/>
          <w:tab w:val="left" w:pos="0"/>
          <w:tab w:val="left" w:pos="1075"/>
        </w:tabs>
        <w:spacing w:line="500" w:lineRule="exact"/>
        <w:ind w:left="0" w:firstLine="655"/>
        <w:rPr>
          <w:rFonts w:ascii="宋体" w:hAnsi="宋体" w:hint="eastAsia"/>
          <w:color w:val="000000"/>
          <w:sz w:val="28"/>
          <w:szCs w:val="28"/>
        </w:rPr>
      </w:pPr>
      <w:r w:rsidRPr="00F55B13">
        <w:rPr>
          <w:rFonts w:ascii="宋体" w:hAnsi="宋体" w:hint="eastAsia"/>
          <w:color w:val="000000"/>
          <w:sz w:val="28"/>
          <w:szCs w:val="28"/>
        </w:rPr>
        <w:lastRenderedPageBreak/>
        <w:t>投标单位递交了投标文件后，即认为本招标文件已全部被投标单位接受，并作为合同的组成部分。</w:t>
      </w:r>
    </w:p>
    <w:p w14:paraId="7A286004" w14:textId="3157A01D" w:rsidR="00287F0D" w:rsidRPr="00F55B13" w:rsidRDefault="00A52F53">
      <w:pPr>
        <w:numPr>
          <w:ilvl w:val="0"/>
          <w:numId w:val="12"/>
        </w:numPr>
        <w:tabs>
          <w:tab w:val="clear" w:pos="454"/>
          <w:tab w:val="left" w:pos="0"/>
          <w:tab w:val="left" w:pos="1075"/>
        </w:tabs>
        <w:spacing w:line="500" w:lineRule="exact"/>
        <w:ind w:left="0" w:firstLine="655"/>
        <w:rPr>
          <w:rFonts w:ascii="宋体" w:hAnsi="宋体" w:hint="eastAsia"/>
          <w:color w:val="000000"/>
          <w:sz w:val="28"/>
          <w:szCs w:val="28"/>
        </w:rPr>
      </w:pPr>
      <w:r w:rsidRPr="00F55B13">
        <w:rPr>
          <w:rFonts w:ascii="宋体" w:hAnsi="宋体" w:hint="eastAsia"/>
          <w:color w:val="000000"/>
          <w:sz w:val="28"/>
          <w:szCs w:val="28"/>
        </w:rPr>
        <w:t>投标文件递交截止时间：</w:t>
      </w:r>
      <w:r w:rsidRPr="00F55B13">
        <w:rPr>
          <w:rFonts w:ascii="宋体" w:hAnsi="宋体"/>
          <w:color w:val="000000"/>
          <w:sz w:val="28"/>
          <w:szCs w:val="28"/>
          <w:u w:val="single"/>
        </w:rPr>
        <w:t>202</w:t>
      </w:r>
      <w:r w:rsidR="002E31CF" w:rsidRPr="00F55B13">
        <w:rPr>
          <w:rFonts w:ascii="宋体" w:hAnsi="宋体" w:hint="eastAsia"/>
          <w:color w:val="000000"/>
          <w:sz w:val="28"/>
          <w:szCs w:val="28"/>
          <w:u w:val="single"/>
        </w:rPr>
        <w:t>5</w:t>
      </w:r>
      <w:r w:rsidRPr="00F55B13">
        <w:rPr>
          <w:rFonts w:ascii="宋体" w:hAnsi="宋体" w:hint="eastAsia"/>
          <w:color w:val="000000"/>
          <w:sz w:val="28"/>
          <w:szCs w:val="28"/>
          <w:u w:val="single"/>
        </w:rPr>
        <w:t>年</w:t>
      </w:r>
      <w:r w:rsidR="002E31CF" w:rsidRPr="00F55B13">
        <w:rPr>
          <w:rFonts w:ascii="宋体" w:hAnsi="宋体" w:hint="eastAsia"/>
          <w:color w:val="000000"/>
          <w:sz w:val="28"/>
          <w:szCs w:val="28"/>
          <w:u w:val="single"/>
        </w:rPr>
        <w:t>0</w:t>
      </w:r>
      <w:r w:rsidR="007443AB" w:rsidRPr="00F55B13">
        <w:rPr>
          <w:rFonts w:ascii="宋体" w:hAnsi="宋体" w:hint="eastAsia"/>
          <w:color w:val="000000"/>
          <w:sz w:val="28"/>
          <w:szCs w:val="28"/>
          <w:u w:val="single"/>
        </w:rPr>
        <w:t>4</w:t>
      </w:r>
      <w:r w:rsidRPr="00F55B13">
        <w:rPr>
          <w:rFonts w:ascii="宋体" w:hAnsi="宋体" w:hint="eastAsia"/>
          <w:color w:val="000000"/>
          <w:sz w:val="28"/>
          <w:szCs w:val="28"/>
          <w:u w:val="single"/>
        </w:rPr>
        <w:t>月</w:t>
      </w:r>
      <w:r w:rsidR="002038E6">
        <w:rPr>
          <w:rFonts w:ascii="宋体" w:hAnsi="宋体" w:hint="eastAsia"/>
          <w:color w:val="000000"/>
          <w:sz w:val="28"/>
          <w:szCs w:val="28"/>
          <w:u w:val="single"/>
        </w:rPr>
        <w:t>21</w:t>
      </w:r>
      <w:r w:rsidRPr="00F55B13">
        <w:rPr>
          <w:rFonts w:ascii="宋体" w:hAnsi="宋体" w:hint="eastAsia"/>
          <w:color w:val="000000"/>
          <w:sz w:val="28"/>
          <w:szCs w:val="28"/>
          <w:u w:val="single"/>
        </w:rPr>
        <w:t>日上午</w:t>
      </w:r>
      <w:r w:rsidR="006E05AD" w:rsidRPr="00F55B13">
        <w:rPr>
          <w:rFonts w:ascii="宋体" w:hAnsi="宋体" w:hint="eastAsia"/>
          <w:color w:val="000000"/>
          <w:sz w:val="28"/>
          <w:szCs w:val="28"/>
          <w:u w:val="single"/>
        </w:rPr>
        <w:t>9</w:t>
      </w:r>
      <w:r w:rsidRPr="00F55B13">
        <w:rPr>
          <w:rFonts w:ascii="宋体" w:hAnsi="宋体" w:hint="eastAsia"/>
          <w:color w:val="000000"/>
          <w:sz w:val="28"/>
          <w:szCs w:val="28"/>
          <w:u w:val="single"/>
        </w:rPr>
        <w:t>时</w:t>
      </w:r>
      <w:r w:rsidRPr="00F55B13">
        <w:rPr>
          <w:rFonts w:ascii="宋体" w:hAnsi="宋体" w:hint="eastAsia"/>
          <w:color w:val="000000"/>
          <w:sz w:val="28"/>
          <w:szCs w:val="28"/>
        </w:rPr>
        <w:t>，逾期递交，恕不接受。</w:t>
      </w:r>
    </w:p>
    <w:p w14:paraId="79F86D5D" w14:textId="56E0785B" w:rsidR="00287F0D" w:rsidRPr="00F55B13" w:rsidRDefault="00A52F53">
      <w:pPr>
        <w:numPr>
          <w:ilvl w:val="0"/>
          <w:numId w:val="12"/>
        </w:numPr>
        <w:tabs>
          <w:tab w:val="clear" w:pos="454"/>
          <w:tab w:val="left" w:pos="0"/>
          <w:tab w:val="left" w:pos="1075"/>
        </w:tabs>
        <w:spacing w:line="500" w:lineRule="exact"/>
        <w:ind w:left="0" w:firstLine="655"/>
        <w:rPr>
          <w:rFonts w:ascii="宋体" w:hAnsi="宋体" w:hint="eastAsia"/>
          <w:color w:val="000000"/>
          <w:sz w:val="28"/>
          <w:szCs w:val="28"/>
        </w:rPr>
      </w:pPr>
      <w:r w:rsidRPr="00F55B13">
        <w:rPr>
          <w:rFonts w:ascii="宋体" w:hAnsi="宋体" w:hint="eastAsia"/>
          <w:color w:val="000000"/>
          <w:sz w:val="28"/>
          <w:szCs w:val="28"/>
        </w:rPr>
        <w:t>定于</w:t>
      </w:r>
      <w:r w:rsidRPr="00F55B13">
        <w:rPr>
          <w:rFonts w:ascii="宋体" w:hAnsi="宋体"/>
          <w:color w:val="000000"/>
          <w:sz w:val="28"/>
          <w:szCs w:val="28"/>
          <w:u w:val="single"/>
        </w:rPr>
        <w:t>202</w:t>
      </w:r>
      <w:r w:rsidR="002E31CF" w:rsidRPr="00F55B13">
        <w:rPr>
          <w:rFonts w:ascii="宋体" w:hAnsi="宋体" w:hint="eastAsia"/>
          <w:color w:val="000000"/>
          <w:sz w:val="28"/>
          <w:szCs w:val="28"/>
          <w:u w:val="single"/>
        </w:rPr>
        <w:t>5</w:t>
      </w:r>
      <w:r w:rsidRPr="00F55B13">
        <w:rPr>
          <w:rFonts w:ascii="宋体" w:hAnsi="宋体" w:hint="eastAsia"/>
          <w:color w:val="000000"/>
          <w:sz w:val="28"/>
          <w:szCs w:val="28"/>
          <w:u w:val="single"/>
        </w:rPr>
        <w:t>年</w:t>
      </w:r>
      <w:r w:rsidR="002E31CF" w:rsidRPr="00F55B13">
        <w:rPr>
          <w:rFonts w:ascii="宋体" w:hAnsi="宋体" w:hint="eastAsia"/>
          <w:color w:val="000000"/>
          <w:sz w:val="28"/>
          <w:szCs w:val="28"/>
          <w:u w:val="single"/>
        </w:rPr>
        <w:t>0</w:t>
      </w:r>
      <w:r w:rsidR="007443AB" w:rsidRPr="00F55B13">
        <w:rPr>
          <w:rFonts w:ascii="宋体" w:hAnsi="宋体" w:hint="eastAsia"/>
          <w:color w:val="000000"/>
          <w:sz w:val="28"/>
          <w:szCs w:val="28"/>
          <w:u w:val="single"/>
        </w:rPr>
        <w:t>4</w:t>
      </w:r>
      <w:r w:rsidRPr="00F55B13">
        <w:rPr>
          <w:rFonts w:ascii="宋体" w:hAnsi="宋体" w:hint="eastAsia"/>
          <w:color w:val="000000"/>
          <w:sz w:val="28"/>
          <w:szCs w:val="28"/>
          <w:u w:val="single"/>
        </w:rPr>
        <w:t>月</w:t>
      </w:r>
      <w:r w:rsidR="002038E6">
        <w:rPr>
          <w:rFonts w:ascii="宋体" w:hAnsi="宋体" w:hint="eastAsia"/>
          <w:color w:val="000000"/>
          <w:sz w:val="28"/>
          <w:szCs w:val="28"/>
          <w:u w:val="single"/>
        </w:rPr>
        <w:t>21</w:t>
      </w:r>
      <w:r w:rsidRPr="00F55B13">
        <w:rPr>
          <w:rFonts w:ascii="宋体" w:hAnsi="宋体" w:hint="eastAsia"/>
          <w:color w:val="000000"/>
          <w:sz w:val="28"/>
          <w:szCs w:val="28"/>
          <w:u w:val="single"/>
        </w:rPr>
        <w:t>日上午</w:t>
      </w:r>
      <w:r w:rsidR="006E05AD" w:rsidRPr="00F55B13">
        <w:rPr>
          <w:rFonts w:ascii="宋体" w:hAnsi="宋体" w:hint="eastAsia"/>
          <w:color w:val="000000"/>
          <w:sz w:val="28"/>
          <w:szCs w:val="28"/>
          <w:u w:val="single"/>
        </w:rPr>
        <w:t>9</w:t>
      </w:r>
      <w:r w:rsidRPr="00F55B13">
        <w:rPr>
          <w:rFonts w:ascii="宋体" w:hAnsi="宋体" w:hint="eastAsia"/>
          <w:color w:val="000000"/>
          <w:sz w:val="28"/>
          <w:szCs w:val="28"/>
          <w:u w:val="single"/>
        </w:rPr>
        <w:t>时</w:t>
      </w:r>
      <w:r w:rsidRPr="00F55B13">
        <w:rPr>
          <w:rFonts w:ascii="宋体" w:hAnsi="宋体" w:hint="eastAsia"/>
          <w:color w:val="000000"/>
          <w:sz w:val="28"/>
          <w:szCs w:val="28"/>
        </w:rPr>
        <w:t>在</w:t>
      </w:r>
      <w:r w:rsidR="006E05AD" w:rsidRPr="00F55B13">
        <w:rPr>
          <w:rFonts w:ascii="宋体" w:hAnsi="宋体" w:hint="eastAsia"/>
          <w:color w:val="000000"/>
          <w:sz w:val="28"/>
          <w:szCs w:val="28"/>
        </w:rPr>
        <w:t>闽安通平台开标</w:t>
      </w:r>
      <w:r w:rsidRPr="00F55B13">
        <w:rPr>
          <w:rFonts w:ascii="宋体" w:hAnsi="宋体" w:hint="eastAsia"/>
          <w:color w:val="000000"/>
          <w:sz w:val="28"/>
          <w:szCs w:val="28"/>
        </w:rPr>
        <w:t>。开标后，各投标单位等候招标单位的通知。</w:t>
      </w:r>
    </w:p>
    <w:p w14:paraId="4A8888FD" w14:textId="77777777" w:rsidR="00287F0D" w:rsidRPr="00F55B13" w:rsidRDefault="00A52F53">
      <w:pPr>
        <w:numPr>
          <w:ilvl w:val="0"/>
          <w:numId w:val="6"/>
        </w:numPr>
        <w:tabs>
          <w:tab w:val="left" w:pos="1075"/>
        </w:tabs>
        <w:spacing w:line="500" w:lineRule="exact"/>
        <w:ind w:firstLine="225"/>
        <w:rPr>
          <w:rFonts w:ascii="宋体" w:hAnsi="宋体" w:hint="eastAsia"/>
          <w:color w:val="000000"/>
          <w:sz w:val="28"/>
          <w:szCs w:val="28"/>
        </w:rPr>
      </w:pPr>
      <w:r w:rsidRPr="00F55B13">
        <w:rPr>
          <w:rFonts w:ascii="宋体" w:hAnsi="宋体" w:hint="eastAsia"/>
          <w:color w:val="000000"/>
          <w:sz w:val="28"/>
          <w:szCs w:val="28"/>
        </w:rPr>
        <w:t>评标与定标</w:t>
      </w:r>
    </w:p>
    <w:p w14:paraId="72FC23A7" w14:textId="77777777" w:rsidR="00287F0D" w:rsidRPr="00F55B13" w:rsidRDefault="00A52F53">
      <w:pPr>
        <w:numPr>
          <w:ilvl w:val="0"/>
          <w:numId w:val="13"/>
        </w:numPr>
        <w:tabs>
          <w:tab w:val="clear" w:pos="454"/>
          <w:tab w:val="left" w:pos="1099"/>
        </w:tabs>
        <w:spacing w:line="500" w:lineRule="exact"/>
        <w:ind w:left="1099"/>
        <w:rPr>
          <w:rFonts w:ascii="宋体" w:hAnsi="宋体" w:hint="eastAsia"/>
          <w:color w:val="000000"/>
          <w:sz w:val="28"/>
          <w:szCs w:val="28"/>
        </w:rPr>
      </w:pPr>
      <w:r w:rsidRPr="00F55B13">
        <w:rPr>
          <w:rFonts w:ascii="宋体" w:hAnsi="宋体" w:hint="eastAsia"/>
          <w:color w:val="000000"/>
          <w:sz w:val="28"/>
          <w:szCs w:val="28"/>
        </w:rPr>
        <w:t>评标</w:t>
      </w:r>
    </w:p>
    <w:p w14:paraId="4DF0C463" w14:textId="77777777" w:rsidR="00287F0D" w:rsidRPr="00F55B13" w:rsidRDefault="00A52F53">
      <w:pPr>
        <w:numPr>
          <w:ilvl w:val="0"/>
          <w:numId w:val="14"/>
        </w:numPr>
        <w:tabs>
          <w:tab w:val="clear" w:pos="720"/>
          <w:tab w:val="left" w:pos="1365"/>
        </w:tabs>
        <w:spacing w:line="500" w:lineRule="exact"/>
        <w:ind w:left="0" w:firstLine="645"/>
        <w:rPr>
          <w:rFonts w:ascii="宋体" w:hAnsi="宋体" w:hint="eastAsia"/>
          <w:color w:val="000000"/>
          <w:sz w:val="28"/>
          <w:szCs w:val="28"/>
        </w:rPr>
      </w:pPr>
      <w:r w:rsidRPr="00F55B13">
        <w:rPr>
          <w:rFonts w:ascii="宋体" w:hAnsi="宋体" w:hint="eastAsia"/>
          <w:color w:val="000000"/>
          <w:sz w:val="28"/>
          <w:szCs w:val="28"/>
        </w:rPr>
        <w:t>评标前，由招标单位组织</w:t>
      </w:r>
      <w:r w:rsidR="004802EC" w:rsidRPr="00F55B13">
        <w:rPr>
          <w:rFonts w:ascii="宋体" w:hAnsi="宋体" w:hint="eastAsia"/>
          <w:color w:val="000000"/>
          <w:sz w:val="28"/>
          <w:szCs w:val="28"/>
        </w:rPr>
        <w:t>评标小组</w:t>
      </w:r>
      <w:r w:rsidRPr="00F55B13">
        <w:rPr>
          <w:rFonts w:ascii="宋体" w:hAnsi="宋体" w:hint="eastAsia"/>
          <w:color w:val="000000"/>
          <w:sz w:val="28"/>
          <w:szCs w:val="28"/>
        </w:rPr>
        <w:t>对投标单位是否具备资格，投标文件是否完整、手续是否完备、计算是否有误，是否</w:t>
      </w:r>
      <w:proofErr w:type="gramStart"/>
      <w:r w:rsidRPr="00F55B13">
        <w:rPr>
          <w:rFonts w:ascii="宋体" w:hAnsi="宋体" w:hint="eastAsia"/>
          <w:color w:val="000000"/>
          <w:sz w:val="28"/>
          <w:szCs w:val="28"/>
        </w:rPr>
        <w:t>全面响应</w:t>
      </w:r>
      <w:proofErr w:type="gramEnd"/>
      <w:r w:rsidRPr="00F55B13">
        <w:rPr>
          <w:rFonts w:ascii="宋体" w:hAnsi="宋体" w:hint="eastAsia"/>
          <w:color w:val="000000"/>
          <w:sz w:val="28"/>
          <w:szCs w:val="28"/>
        </w:rPr>
        <w:t>招标文件等进行初步审查，并要求投标单位以书面形式回答应澄清的问题和需确认的事项。</w:t>
      </w:r>
    </w:p>
    <w:p w14:paraId="28AAFA95" w14:textId="77777777" w:rsidR="00287F0D" w:rsidRPr="00F55B13" w:rsidRDefault="00A52F53">
      <w:pPr>
        <w:numPr>
          <w:ilvl w:val="0"/>
          <w:numId w:val="14"/>
        </w:numPr>
        <w:tabs>
          <w:tab w:val="clear" w:pos="720"/>
          <w:tab w:val="left" w:pos="1365"/>
        </w:tabs>
        <w:spacing w:line="500" w:lineRule="exact"/>
        <w:ind w:left="0" w:firstLine="645"/>
        <w:rPr>
          <w:rFonts w:ascii="宋体" w:hAnsi="宋体" w:hint="eastAsia"/>
          <w:color w:val="000000"/>
          <w:sz w:val="28"/>
          <w:szCs w:val="28"/>
        </w:rPr>
      </w:pPr>
      <w:r w:rsidRPr="00F55B13">
        <w:rPr>
          <w:rFonts w:ascii="宋体" w:hAnsi="宋体" w:hint="eastAsia"/>
          <w:color w:val="000000"/>
          <w:sz w:val="28"/>
          <w:szCs w:val="28"/>
        </w:rPr>
        <w:t>初审不合格的投标文件，将不参与评标。</w:t>
      </w:r>
    </w:p>
    <w:p w14:paraId="425C0031" w14:textId="77777777" w:rsidR="00287F0D" w:rsidRPr="00F55B13" w:rsidRDefault="00A52F53">
      <w:pPr>
        <w:numPr>
          <w:ilvl w:val="0"/>
          <w:numId w:val="14"/>
        </w:numPr>
        <w:tabs>
          <w:tab w:val="clear" w:pos="720"/>
          <w:tab w:val="left" w:pos="1365"/>
        </w:tabs>
        <w:spacing w:line="500" w:lineRule="exact"/>
        <w:ind w:left="0" w:firstLine="645"/>
        <w:rPr>
          <w:rFonts w:ascii="宋体" w:hAnsi="宋体" w:hint="eastAsia"/>
          <w:color w:val="000000"/>
          <w:sz w:val="28"/>
          <w:szCs w:val="28"/>
        </w:rPr>
      </w:pPr>
      <w:r w:rsidRPr="00F55B13">
        <w:rPr>
          <w:rFonts w:ascii="宋体" w:hAnsi="宋体" w:hint="eastAsia"/>
          <w:color w:val="000000"/>
          <w:sz w:val="28"/>
          <w:szCs w:val="28"/>
        </w:rPr>
        <w:t>对于初审合格的投标文件，由招标单位评标小组根据以下几方面的内容（不限于此）对投标单位进行综合评价。</w:t>
      </w:r>
    </w:p>
    <w:p w14:paraId="5E803E60" w14:textId="77777777" w:rsidR="00287F0D" w:rsidRPr="00F55B13" w:rsidRDefault="00A52F53">
      <w:pPr>
        <w:numPr>
          <w:ilvl w:val="0"/>
          <w:numId w:val="15"/>
        </w:numPr>
        <w:spacing w:line="500" w:lineRule="exact"/>
        <w:rPr>
          <w:rFonts w:ascii="宋体" w:hAnsi="宋体" w:hint="eastAsia"/>
          <w:color w:val="000000"/>
          <w:sz w:val="28"/>
          <w:szCs w:val="28"/>
        </w:rPr>
      </w:pPr>
      <w:r w:rsidRPr="00F55B13">
        <w:rPr>
          <w:rFonts w:ascii="宋体" w:hAnsi="宋体" w:hint="eastAsia"/>
          <w:color w:val="000000"/>
          <w:sz w:val="28"/>
          <w:szCs w:val="28"/>
        </w:rPr>
        <w:t>投标报价</w:t>
      </w:r>
    </w:p>
    <w:p w14:paraId="78E5DC43" w14:textId="77777777" w:rsidR="00287F0D" w:rsidRPr="00F55B13" w:rsidRDefault="00A52F53">
      <w:pPr>
        <w:numPr>
          <w:ilvl w:val="0"/>
          <w:numId w:val="15"/>
        </w:numPr>
        <w:spacing w:line="500" w:lineRule="exact"/>
        <w:rPr>
          <w:rFonts w:ascii="宋体" w:hAnsi="宋体" w:hint="eastAsia"/>
          <w:color w:val="000000"/>
          <w:sz w:val="28"/>
          <w:szCs w:val="28"/>
        </w:rPr>
      </w:pPr>
      <w:r w:rsidRPr="00F55B13">
        <w:rPr>
          <w:rFonts w:ascii="宋体" w:hAnsi="宋体" w:hint="eastAsia"/>
          <w:color w:val="000000"/>
          <w:sz w:val="28"/>
          <w:szCs w:val="28"/>
        </w:rPr>
        <w:t>质量</w:t>
      </w:r>
    </w:p>
    <w:p w14:paraId="253FEC0E" w14:textId="77777777" w:rsidR="00287F0D" w:rsidRPr="00F55B13" w:rsidRDefault="00A52F53">
      <w:pPr>
        <w:numPr>
          <w:ilvl w:val="0"/>
          <w:numId w:val="15"/>
        </w:numPr>
        <w:spacing w:line="500" w:lineRule="exact"/>
        <w:rPr>
          <w:rFonts w:ascii="宋体" w:hAnsi="宋体" w:hint="eastAsia"/>
          <w:color w:val="000000"/>
          <w:sz w:val="28"/>
          <w:szCs w:val="28"/>
        </w:rPr>
      </w:pPr>
      <w:r w:rsidRPr="00F55B13">
        <w:rPr>
          <w:rFonts w:ascii="宋体" w:hAnsi="宋体" w:hint="eastAsia"/>
          <w:color w:val="000000"/>
          <w:sz w:val="28"/>
          <w:szCs w:val="28"/>
        </w:rPr>
        <w:t>工期</w:t>
      </w:r>
    </w:p>
    <w:p w14:paraId="204F965A" w14:textId="77777777" w:rsidR="00287F0D" w:rsidRPr="00F55B13" w:rsidRDefault="00A52F53">
      <w:pPr>
        <w:numPr>
          <w:ilvl w:val="0"/>
          <w:numId w:val="15"/>
        </w:numPr>
        <w:spacing w:line="500" w:lineRule="exact"/>
        <w:rPr>
          <w:rFonts w:ascii="宋体" w:hAnsi="宋体" w:hint="eastAsia"/>
          <w:color w:val="000000"/>
          <w:sz w:val="28"/>
          <w:szCs w:val="28"/>
        </w:rPr>
      </w:pPr>
      <w:r w:rsidRPr="00F55B13">
        <w:rPr>
          <w:rFonts w:ascii="宋体" w:hAnsi="宋体" w:hint="eastAsia"/>
          <w:color w:val="000000"/>
          <w:sz w:val="28"/>
          <w:szCs w:val="28"/>
        </w:rPr>
        <w:t>企业信誉</w:t>
      </w:r>
    </w:p>
    <w:p w14:paraId="2847B631" w14:textId="77777777" w:rsidR="00287F0D" w:rsidRPr="00F55B13" w:rsidRDefault="00A52F53">
      <w:pPr>
        <w:numPr>
          <w:ilvl w:val="0"/>
          <w:numId w:val="15"/>
        </w:numPr>
        <w:spacing w:line="500" w:lineRule="exact"/>
        <w:rPr>
          <w:rFonts w:ascii="宋体" w:hAnsi="宋体" w:hint="eastAsia"/>
          <w:color w:val="000000"/>
          <w:sz w:val="28"/>
          <w:szCs w:val="28"/>
        </w:rPr>
      </w:pPr>
      <w:r w:rsidRPr="00F55B13">
        <w:rPr>
          <w:rFonts w:ascii="宋体" w:hAnsi="宋体" w:hint="eastAsia"/>
          <w:color w:val="000000"/>
          <w:sz w:val="28"/>
          <w:szCs w:val="28"/>
        </w:rPr>
        <w:t>施工经历</w:t>
      </w:r>
    </w:p>
    <w:p w14:paraId="622531D1" w14:textId="77777777" w:rsidR="00287F0D" w:rsidRPr="00F55B13" w:rsidRDefault="00A52F53">
      <w:pPr>
        <w:numPr>
          <w:ilvl w:val="0"/>
          <w:numId w:val="14"/>
        </w:numPr>
        <w:tabs>
          <w:tab w:val="clear" w:pos="720"/>
          <w:tab w:val="left" w:pos="1365"/>
        </w:tabs>
        <w:spacing w:line="500" w:lineRule="exact"/>
        <w:ind w:left="0" w:firstLine="645"/>
        <w:rPr>
          <w:rFonts w:ascii="宋体" w:hAnsi="宋体" w:hint="eastAsia"/>
          <w:color w:val="000000"/>
          <w:sz w:val="28"/>
          <w:szCs w:val="28"/>
        </w:rPr>
      </w:pPr>
      <w:r w:rsidRPr="00F55B13">
        <w:rPr>
          <w:rFonts w:ascii="宋体" w:hAnsi="宋体" w:hint="eastAsia"/>
          <w:color w:val="000000"/>
          <w:sz w:val="28"/>
          <w:szCs w:val="28"/>
        </w:rPr>
        <w:t>评标期间，投标单位不得向招标单位直接或间接地施加影响，否则其投标将被拒绝。</w:t>
      </w:r>
    </w:p>
    <w:p w14:paraId="47F50BB9" w14:textId="77777777" w:rsidR="00287F0D" w:rsidRPr="00F55B13" w:rsidRDefault="00A52F53">
      <w:pPr>
        <w:numPr>
          <w:ilvl w:val="0"/>
          <w:numId w:val="14"/>
        </w:numPr>
        <w:tabs>
          <w:tab w:val="clear" w:pos="720"/>
          <w:tab w:val="left" w:pos="1365"/>
        </w:tabs>
        <w:spacing w:line="500" w:lineRule="exact"/>
        <w:ind w:left="0" w:firstLine="645"/>
        <w:rPr>
          <w:rFonts w:ascii="宋体" w:hAnsi="宋体" w:hint="eastAsia"/>
          <w:color w:val="000000"/>
          <w:sz w:val="28"/>
          <w:szCs w:val="28"/>
        </w:rPr>
      </w:pPr>
      <w:r w:rsidRPr="00F55B13">
        <w:rPr>
          <w:rFonts w:ascii="宋体" w:hAnsi="宋体" w:hint="eastAsia"/>
          <w:color w:val="000000"/>
          <w:sz w:val="28"/>
          <w:szCs w:val="28"/>
        </w:rPr>
        <w:t>评标期间，招标单位可以分别与任何一家投标单位进行议标。</w:t>
      </w:r>
    </w:p>
    <w:p w14:paraId="1ECF8828" w14:textId="77777777" w:rsidR="00287F0D" w:rsidRPr="00F55B13" w:rsidRDefault="00A52F53">
      <w:pPr>
        <w:numPr>
          <w:ilvl w:val="0"/>
          <w:numId w:val="13"/>
        </w:numPr>
        <w:tabs>
          <w:tab w:val="clear" w:pos="454"/>
          <w:tab w:val="left" w:pos="1099"/>
        </w:tabs>
        <w:spacing w:line="500" w:lineRule="exact"/>
        <w:ind w:left="1099"/>
        <w:rPr>
          <w:rFonts w:ascii="宋体" w:hAnsi="宋体" w:hint="eastAsia"/>
          <w:color w:val="000000"/>
          <w:sz w:val="28"/>
          <w:szCs w:val="28"/>
        </w:rPr>
      </w:pPr>
      <w:r w:rsidRPr="00F55B13">
        <w:rPr>
          <w:rFonts w:ascii="宋体" w:hAnsi="宋体" w:hint="eastAsia"/>
          <w:color w:val="000000"/>
          <w:sz w:val="28"/>
          <w:szCs w:val="28"/>
        </w:rPr>
        <w:t>定标</w:t>
      </w:r>
    </w:p>
    <w:p w14:paraId="1AA7391B" w14:textId="77777777" w:rsidR="00287F0D" w:rsidRPr="00F55B13" w:rsidRDefault="00A52F53">
      <w:pPr>
        <w:numPr>
          <w:ilvl w:val="0"/>
          <w:numId w:val="16"/>
        </w:numPr>
        <w:tabs>
          <w:tab w:val="clear" w:pos="720"/>
          <w:tab w:val="left" w:pos="1365"/>
        </w:tabs>
        <w:spacing w:line="500" w:lineRule="exact"/>
        <w:ind w:left="0" w:firstLine="645"/>
        <w:rPr>
          <w:rFonts w:ascii="宋体" w:hAnsi="宋体" w:hint="eastAsia"/>
          <w:color w:val="000000"/>
          <w:sz w:val="28"/>
          <w:szCs w:val="28"/>
        </w:rPr>
      </w:pPr>
      <w:r w:rsidRPr="00F55B13">
        <w:rPr>
          <w:rFonts w:ascii="宋体" w:hAnsi="宋体" w:hint="eastAsia"/>
          <w:color w:val="000000"/>
          <w:sz w:val="28"/>
          <w:szCs w:val="28"/>
        </w:rPr>
        <w:t>招标单位将授标给在资质、能力、方案等方面能满足工程实质性要求，并且经评审或议标的投标价格</w:t>
      </w:r>
      <w:r w:rsidR="005108CF" w:rsidRPr="00F55B13">
        <w:rPr>
          <w:rFonts w:ascii="宋体" w:hAnsi="宋体" w:hint="eastAsia"/>
          <w:b/>
          <w:color w:val="000000"/>
          <w:sz w:val="28"/>
          <w:szCs w:val="28"/>
        </w:rPr>
        <w:t>合理低价</w:t>
      </w:r>
      <w:r w:rsidRPr="00F55B13">
        <w:rPr>
          <w:rFonts w:ascii="宋体" w:hAnsi="宋体" w:hint="eastAsia"/>
          <w:color w:val="000000"/>
          <w:sz w:val="28"/>
          <w:szCs w:val="28"/>
        </w:rPr>
        <w:t>的投标单位。</w:t>
      </w:r>
    </w:p>
    <w:p w14:paraId="1C467ABB" w14:textId="77777777" w:rsidR="00287F0D" w:rsidRPr="00F55B13" w:rsidRDefault="00A52F53">
      <w:pPr>
        <w:numPr>
          <w:ilvl w:val="0"/>
          <w:numId w:val="16"/>
        </w:numPr>
        <w:tabs>
          <w:tab w:val="clear" w:pos="720"/>
          <w:tab w:val="left" w:pos="1365"/>
        </w:tabs>
        <w:spacing w:line="500" w:lineRule="exact"/>
        <w:ind w:left="0" w:firstLine="645"/>
        <w:rPr>
          <w:rFonts w:ascii="宋体" w:hAnsi="宋体" w:hint="eastAsia"/>
          <w:color w:val="000000"/>
          <w:sz w:val="28"/>
          <w:szCs w:val="28"/>
        </w:rPr>
      </w:pPr>
      <w:r w:rsidRPr="00F55B13">
        <w:rPr>
          <w:rFonts w:ascii="宋体" w:hAnsi="宋体" w:hint="eastAsia"/>
          <w:color w:val="000000"/>
          <w:sz w:val="28"/>
          <w:szCs w:val="28"/>
        </w:rPr>
        <w:t>在投标文件有效期截止之前，招标单位向中标单位发出中标通知书。</w:t>
      </w:r>
    </w:p>
    <w:p w14:paraId="56DF1B11" w14:textId="77777777" w:rsidR="00287F0D" w:rsidRPr="00F55B13" w:rsidRDefault="00A52F53">
      <w:pPr>
        <w:numPr>
          <w:ilvl w:val="0"/>
          <w:numId w:val="6"/>
        </w:numPr>
        <w:spacing w:line="500" w:lineRule="exact"/>
        <w:ind w:firstLine="225"/>
        <w:rPr>
          <w:rFonts w:ascii="宋体" w:hAnsi="宋体" w:hint="eastAsia"/>
          <w:color w:val="000000"/>
          <w:sz w:val="28"/>
          <w:szCs w:val="28"/>
        </w:rPr>
      </w:pPr>
      <w:r w:rsidRPr="00F55B13">
        <w:rPr>
          <w:rFonts w:ascii="宋体" w:hAnsi="宋体" w:hint="eastAsia"/>
          <w:color w:val="000000"/>
          <w:sz w:val="28"/>
          <w:szCs w:val="28"/>
        </w:rPr>
        <w:t>合同签署</w:t>
      </w:r>
    </w:p>
    <w:p w14:paraId="481E51C9" w14:textId="77777777" w:rsidR="00287F0D" w:rsidRPr="00F55B13" w:rsidRDefault="00A52F53">
      <w:pPr>
        <w:numPr>
          <w:ilvl w:val="0"/>
          <w:numId w:val="17"/>
        </w:numPr>
        <w:tabs>
          <w:tab w:val="clear" w:pos="454"/>
          <w:tab w:val="left" w:pos="0"/>
        </w:tabs>
        <w:spacing w:line="500" w:lineRule="exact"/>
        <w:ind w:left="0" w:firstLine="645"/>
        <w:rPr>
          <w:rFonts w:ascii="宋体" w:hAnsi="宋体" w:hint="eastAsia"/>
          <w:color w:val="000000"/>
          <w:sz w:val="28"/>
          <w:szCs w:val="28"/>
        </w:rPr>
      </w:pPr>
      <w:r w:rsidRPr="00F55B13">
        <w:rPr>
          <w:rFonts w:ascii="宋体" w:hAnsi="宋体" w:hint="eastAsia"/>
          <w:color w:val="000000"/>
          <w:sz w:val="28"/>
          <w:szCs w:val="28"/>
        </w:rPr>
        <w:t>中标单位</w:t>
      </w:r>
      <w:r w:rsidR="00627580" w:rsidRPr="00F55B13">
        <w:rPr>
          <w:rFonts w:ascii="宋体" w:hAnsi="宋体" w:hint="eastAsia"/>
          <w:color w:val="000000"/>
          <w:sz w:val="28"/>
          <w:szCs w:val="28"/>
        </w:rPr>
        <w:t>确定中标</w:t>
      </w:r>
      <w:r w:rsidRPr="00F55B13">
        <w:rPr>
          <w:rFonts w:ascii="宋体" w:hAnsi="宋体" w:hint="eastAsia"/>
          <w:color w:val="000000"/>
          <w:sz w:val="28"/>
          <w:szCs w:val="28"/>
        </w:rPr>
        <w:t>后</w:t>
      </w:r>
      <w:r w:rsidR="005108CF" w:rsidRPr="00F55B13">
        <w:rPr>
          <w:rFonts w:ascii="宋体" w:hAnsi="宋体" w:hint="eastAsia"/>
          <w:color w:val="000000"/>
          <w:sz w:val="28"/>
          <w:szCs w:val="28"/>
          <w:u w:val="single"/>
        </w:rPr>
        <w:t xml:space="preserve"> 3 </w:t>
      </w:r>
      <w:r w:rsidR="005108CF" w:rsidRPr="00F55B13">
        <w:rPr>
          <w:rFonts w:ascii="宋体" w:hAnsi="宋体" w:hint="eastAsia"/>
          <w:color w:val="000000"/>
          <w:sz w:val="28"/>
          <w:szCs w:val="28"/>
        </w:rPr>
        <w:t xml:space="preserve"> </w:t>
      </w:r>
      <w:r w:rsidRPr="00F55B13">
        <w:rPr>
          <w:rFonts w:ascii="宋体" w:hAnsi="宋体" w:hint="eastAsia"/>
          <w:color w:val="000000"/>
          <w:sz w:val="28"/>
          <w:szCs w:val="28"/>
        </w:rPr>
        <w:t>天之内应派出法人代表或授权代表与招</w:t>
      </w:r>
      <w:r w:rsidRPr="00F55B13">
        <w:rPr>
          <w:rFonts w:ascii="宋体" w:hAnsi="宋体" w:hint="eastAsia"/>
          <w:color w:val="000000"/>
          <w:sz w:val="28"/>
          <w:szCs w:val="28"/>
        </w:rPr>
        <w:lastRenderedPageBreak/>
        <w:t>标单位按照招标文件中的“</w:t>
      </w:r>
      <w:r w:rsidR="00C87034" w:rsidRPr="00F55B13">
        <w:rPr>
          <w:rFonts w:ascii="宋体" w:hAnsi="宋体" w:hint="eastAsia"/>
          <w:color w:val="000000"/>
          <w:sz w:val="28"/>
          <w:szCs w:val="28"/>
        </w:rPr>
        <w:t>付款方式、工期、质量要求等</w:t>
      </w:r>
      <w:r w:rsidRPr="00F55B13">
        <w:rPr>
          <w:rFonts w:ascii="宋体" w:hAnsi="宋体" w:hint="eastAsia"/>
          <w:color w:val="000000"/>
          <w:sz w:val="28"/>
          <w:szCs w:val="28"/>
        </w:rPr>
        <w:t>”签署合同。</w:t>
      </w:r>
    </w:p>
    <w:p w14:paraId="4E347A77" w14:textId="77777777" w:rsidR="00287F0D" w:rsidRPr="00F55B13" w:rsidRDefault="00A52F53">
      <w:pPr>
        <w:numPr>
          <w:ilvl w:val="0"/>
          <w:numId w:val="17"/>
        </w:numPr>
        <w:tabs>
          <w:tab w:val="clear" w:pos="454"/>
          <w:tab w:val="left" w:pos="0"/>
        </w:tabs>
        <w:spacing w:line="500" w:lineRule="exact"/>
        <w:ind w:left="0" w:firstLine="645"/>
        <w:rPr>
          <w:rFonts w:ascii="宋体" w:hAnsi="宋体" w:hint="eastAsia"/>
          <w:color w:val="000000"/>
          <w:sz w:val="28"/>
          <w:szCs w:val="28"/>
        </w:rPr>
      </w:pPr>
      <w:r w:rsidRPr="00F55B13">
        <w:rPr>
          <w:rFonts w:ascii="宋体" w:hAnsi="宋体" w:hint="eastAsia"/>
          <w:color w:val="000000"/>
          <w:sz w:val="28"/>
          <w:szCs w:val="28"/>
        </w:rPr>
        <w:t>合同签署地点为</w:t>
      </w:r>
      <w:r w:rsidR="006E05AD" w:rsidRPr="00F55B13">
        <w:rPr>
          <w:rFonts w:ascii="宋体" w:hAnsi="宋体" w:hint="eastAsia"/>
          <w:color w:val="000000"/>
          <w:sz w:val="28"/>
          <w:szCs w:val="28"/>
        </w:rPr>
        <w:t>福州市鼓楼区</w:t>
      </w:r>
      <w:proofErr w:type="gramStart"/>
      <w:r w:rsidR="006E05AD" w:rsidRPr="00F55B13">
        <w:rPr>
          <w:rFonts w:ascii="宋体" w:hAnsi="宋体" w:hint="eastAsia"/>
          <w:color w:val="000000"/>
          <w:sz w:val="28"/>
          <w:szCs w:val="28"/>
        </w:rPr>
        <w:t>五四</w:t>
      </w:r>
      <w:proofErr w:type="gramEnd"/>
      <w:r w:rsidR="006E05AD" w:rsidRPr="00F55B13">
        <w:rPr>
          <w:rFonts w:ascii="宋体" w:hAnsi="宋体" w:hint="eastAsia"/>
          <w:color w:val="000000"/>
          <w:sz w:val="28"/>
          <w:szCs w:val="28"/>
        </w:rPr>
        <w:t>路89号置地广场25层</w:t>
      </w:r>
      <w:r w:rsidR="004802EC" w:rsidRPr="00F55B13">
        <w:rPr>
          <w:rFonts w:ascii="宋体" w:hAnsi="宋体" w:hint="eastAsia"/>
          <w:color w:val="000000"/>
          <w:sz w:val="28"/>
          <w:szCs w:val="28"/>
        </w:rPr>
        <w:t>福建省工业设备安装有限公司福州建筑安装分公司</w:t>
      </w:r>
      <w:r w:rsidR="006E05AD" w:rsidRPr="00F55B13">
        <w:rPr>
          <w:rFonts w:ascii="宋体" w:hAnsi="宋体" w:hint="eastAsia"/>
          <w:color w:val="000000"/>
          <w:sz w:val="28"/>
          <w:szCs w:val="28"/>
        </w:rPr>
        <w:t>经营科</w:t>
      </w:r>
      <w:r w:rsidRPr="00F55B13">
        <w:rPr>
          <w:rFonts w:ascii="宋体" w:hAnsi="宋体" w:hint="eastAsia"/>
          <w:color w:val="000000"/>
          <w:sz w:val="28"/>
          <w:szCs w:val="28"/>
        </w:rPr>
        <w:t>。</w:t>
      </w:r>
    </w:p>
    <w:p w14:paraId="4E4AF707" w14:textId="77777777" w:rsidR="00287F0D" w:rsidRPr="00F55B13" w:rsidRDefault="00A52F53">
      <w:pPr>
        <w:numPr>
          <w:ilvl w:val="0"/>
          <w:numId w:val="17"/>
        </w:numPr>
        <w:tabs>
          <w:tab w:val="clear" w:pos="454"/>
          <w:tab w:val="left" w:pos="0"/>
        </w:tabs>
        <w:spacing w:line="500" w:lineRule="exact"/>
        <w:ind w:left="0" w:firstLine="645"/>
        <w:rPr>
          <w:rFonts w:ascii="宋体" w:hAnsi="宋体" w:hint="eastAsia"/>
          <w:color w:val="000000"/>
          <w:sz w:val="28"/>
          <w:szCs w:val="28"/>
        </w:rPr>
      </w:pPr>
      <w:r w:rsidRPr="00F55B13">
        <w:rPr>
          <w:rFonts w:ascii="宋体" w:hAnsi="宋体" w:hint="eastAsia"/>
          <w:color w:val="000000"/>
          <w:sz w:val="28"/>
          <w:szCs w:val="28"/>
        </w:rPr>
        <w:t>中标单位如不能在招标单位规定的期间内签署合同，招标单位有权取消其中标资格。</w:t>
      </w:r>
    </w:p>
    <w:p w14:paraId="2CF3B28B" w14:textId="77777777" w:rsidR="00287F0D" w:rsidRPr="00F55B13" w:rsidRDefault="00A52F53">
      <w:pPr>
        <w:numPr>
          <w:ilvl w:val="0"/>
          <w:numId w:val="17"/>
        </w:numPr>
        <w:tabs>
          <w:tab w:val="clear" w:pos="454"/>
          <w:tab w:val="left" w:pos="0"/>
        </w:tabs>
        <w:spacing w:line="500" w:lineRule="exact"/>
        <w:ind w:left="0" w:firstLine="645"/>
        <w:rPr>
          <w:rFonts w:ascii="宋体" w:hAnsi="宋体" w:hint="eastAsia"/>
          <w:color w:val="000000"/>
          <w:sz w:val="28"/>
          <w:szCs w:val="28"/>
        </w:rPr>
      </w:pPr>
      <w:r w:rsidRPr="00F55B13">
        <w:rPr>
          <w:rFonts w:ascii="宋体" w:hAnsi="宋体" w:hint="eastAsia"/>
          <w:color w:val="000000"/>
          <w:sz w:val="28"/>
          <w:szCs w:val="28"/>
        </w:rPr>
        <w:t>合同签署后，招标单位应立即通知落选的投标人办理退还招标文件及图纸，退还押金手续。</w:t>
      </w:r>
    </w:p>
    <w:p w14:paraId="1C1540A9" w14:textId="77777777" w:rsidR="00287F0D" w:rsidRPr="00F55B13" w:rsidRDefault="00A52F53">
      <w:pPr>
        <w:numPr>
          <w:ilvl w:val="0"/>
          <w:numId w:val="6"/>
        </w:numPr>
        <w:spacing w:line="500" w:lineRule="exact"/>
        <w:ind w:firstLine="225"/>
        <w:rPr>
          <w:rFonts w:ascii="宋体" w:hAnsi="宋体" w:hint="eastAsia"/>
          <w:color w:val="000000"/>
          <w:sz w:val="28"/>
          <w:szCs w:val="28"/>
        </w:rPr>
      </w:pPr>
      <w:r w:rsidRPr="00F55B13">
        <w:rPr>
          <w:rFonts w:ascii="宋体" w:hAnsi="宋体" w:hint="eastAsia"/>
          <w:color w:val="000000"/>
          <w:sz w:val="28"/>
          <w:szCs w:val="28"/>
        </w:rPr>
        <w:t>履约保证金</w:t>
      </w:r>
    </w:p>
    <w:p w14:paraId="765E55C7" w14:textId="77777777" w:rsidR="00287F0D" w:rsidRPr="00F55B13" w:rsidRDefault="00A52F53">
      <w:pPr>
        <w:spacing w:line="500" w:lineRule="exact"/>
        <w:ind w:firstLine="645"/>
        <w:rPr>
          <w:rFonts w:ascii="宋体" w:hAnsi="宋体" w:hint="eastAsia"/>
          <w:color w:val="000000"/>
          <w:sz w:val="28"/>
          <w:szCs w:val="28"/>
        </w:rPr>
      </w:pPr>
      <w:r w:rsidRPr="00F55B13">
        <w:rPr>
          <w:rFonts w:ascii="宋体" w:hAnsi="宋体" w:hint="eastAsia"/>
          <w:color w:val="000000"/>
          <w:sz w:val="28"/>
          <w:szCs w:val="28"/>
        </w:rPr>
        <w:t>投标单位在签署合同的同时，向投标单位提交履约保证金。</w:t>
      </w:r>
    </w:p>
    <w:p w14:paraId="1C0DB0F3" w14:textId="77777777" w:rsidR="004802EC" w:rsidRPr="00F55B13" w:rsidRDefault="004802EC" w:rsidP="004802EC">
      <w:pPr>
        <w:numPr>
          <w:ilvl w:val="0"/>
          <w:numId w:val="18"/>
        </w:numPr>
        <w:tabs>
          <w:tab w:val="clear" w:pos="454"/>
          <w:tab w:val="left" w:pos="1099"/>
        </w:tabs>
        <w:spacing w:line="520" w:lineRule="exact"/>
        <w:ind w:left="1099"/>
        <w:rPr>
          <w:color w:val="000000"/>
          <w:sz w:val="28"/>
        </w:rPr>
      </w:pPr>
      <w:r w:rsidRPr="00F55B13">
        <w:rPr>
          <w:rFonts w:hint="eastAsia"/>
          <w:color w:val="000000"/>
          <w:sz w:val="28"/>
        </w:rPr>
        <w:t>履约保证金为</w:t>
      </w:r>
      <w:r w:rsidR="002D00F0" w:rsidRPr="00F55B13">
        <w:rPr>
          <w:rFonts w:hint="eastAsia"/>
          <w:color w:val="000000"/>
          <w:sz w:val="28"/>
        </w:rPr>
        <w:t>合同总</w:t>
      </w:r>
      <w:r w:rsidRPr="00F55B13">
        <w:rPr>
          <w:rFonts w:hint="eastAsia"/>
          <w:color w:val="000000"/>
          <w:sz w:val="28"/>
        </w:rPr>
        <w:t>价的</w:t>
      </w:r>
      <w:r w:rsidRPr="00F55B13">
        <w:rPr>
          <w:rFonts w:hint="eastAsia"/>
          <w:color w:val="000000"/>
          <w:sz w:val="28"/>
          <w:u w:val="single"/>
        </w:rPr>
        <w:t xml:space="preserve">  </w:t>
      </w:r>
      <w:r w:rsidR="00913EA4" w:rsidRPr="00F55B13">
        <w:rPr>
          <w:rFonts w:hint="eastAsia"/>
          <w:color w:val="000000"/>
          <w:sz w:val="28"/>
          <w:u w:val="single"/>
        </w:rPr>
        <w:t>/</w:t>
      </w:r>
      <w:r w:rsidRPr="00F55B13">
        <w:rPr>
          <w:rFonts w:hint="eastAsia"/>
          <w:color w:val="000000"/>
          <w:sz w:val="28"/>
          <w:u w:val="single"/>
        </w:rPr>
        <w:t xml:space="preserve">  </w:t>
      </w:r>
      <w:r w:rsidRPr="00F55B13">
        <w:rPr>
          <w:rFonts w:hint="eastAsia"/>
          <w:color w:val="000000"/>
          <w:sz w:val="28"/>
        </w:rPr>
        <w:t>%</w:t>
      </w:r>
      <w:r w:rsidRPr="00F55B13">
        <w:rPr>
          <w:rFonts w:hint="eastAsia"/>
          <w:color w:val="000000"/>
          <w:sz w:val="28"/>
        </w:rPr>
        <w:t>。</w:t>
      </w:r>
    </w:p>
    <w:p w14:paraId="544A2548" w14:textId="77777777" w:rsidR="004802EC" w:rsidRPr="00F55B13" w:rsidRDefault="004802EC" w:rsidP="004802EC">
      <w:pPr>
        <w:numPr>
          <w:ilvl w:val="0"/>
          <w:numId w:val="18"/>
        </w:numPr>
        <w:tabs>
          <w:tab w:val="clear" w:pos="454"/>
          <w:tab w:val="left" w:pos="1099"/>
        </w:tabs>
        <w:spacing w:line="520" w:lineRule="exact"/>
        <w:ind w:left="1099"/>
        <w:rPr>
          <w:color w:val="000000"/>
          <w:sz w:val="28"/>
        </w:rPr>
      </w:pPr>
      <w:r w:rsidRPr="00F55B13">
        <w:rPr>
          <w:rFonts w:hint="eastAsia"/>
          <w:color w:val="000000"/>
          <w:sz w:val="28"/>
        </w:rPr>
        <w:t>履约保证金为银行转账或履约保函。</w:t>
      </w:r>
    </w:p>
    <w:p w14:paraId="3B850E2D" w14:textId="77777777" w:rsidR="00287F0D" w:rsidRPr="00F55B13" w:rsidRDefault="00A52F53">
      <w:pPr>
        <w:numPr>
          <w:ilvl w:val="0"/>
          <w:numId w:val="18"/>
        </w:numPr>
        <w:tabs>
          <w:tab w:val="clear" w:pos="454"/>
          <w:tab w:val="left" w:pos="0"/>
          <w:tab w:val="left" w:pos="860"/>
          <w:tab w:val="left" w:pos="1075"/>
        </w:tabs>
        <w:spacing w:line="500" w:lineRule="exact"/>
        <w:ind w:left="0" w:firstLine="645"/>
        <w:rPr>
          <w:rFonts w:ascii="宋体" w:hAnsi="宋体" w:hint="eastAsia"/>
          <w:color w:val="000000"/>
          <w:sz w:val="28"/>
          <w:szCs w:val="28"/>
        </w:rPr>
      </w:pPr>
      <w:r w:rsidRPr="00F55B13">
        <w:rPr>
          <w:rFonts w:ascii="宋体" w:hAnsi="宋体" w:hint="eastAsia"/>
          <w:color w:val="000000"/>
          <w:sz w:val="28"/>
          <w:szCs w:val="28"/>
        </w:rPr>
        <w:t>中标单位如不能按期提交履约保证金，招标单位有权取消其中标资格，并另行选择中标单位。</w:t>
      </w:r>
    </w:p>
    <w:p w14:paraId="7A7DB813" w14:textId="77777777" w:rsidR="00287F0D" w:rsidRPr="00F55B13" w:rsidRDefault="00A52F53">
      <w:pPr>
        <w:numPr>
          <w:ilvl w:val="0"/>
          <w:numId w:val="6"/>
        </w:numPr>
        <w:spacing w:line="500" w:lineRule="exact"/>
        <w:ind w:firstLine="225"/>
        <w:rPr>
          <w:rFonts w:ascii="宋体" w:hAnsi="宋体" w:hint="eastAsia"/>
          <w:color w:val="000000"/>
          <w:sz w:val="28"/>
          <w:szCs w:val="28"/>
        </w:rPr>
      </w:pPr>
      <w:r w:rsidRPr="00F55B13">
        <w:rPr>
          <w:rFonts w:ascii="宋体" w:hAnsi="宋体" w:hint="eastAsia"/>
          <w:color w:val="000000"/>
          <w:sz w:val="28"/>
          <w:szCs w:val="28"/>
        </w:rPr>
        <w:t>招标单位的权利</w:t>
      </w:r>
    </w:p>
    <w:p w14:paraId="440BA80A" w14:textId="77777777" w:rsidR="00287F0D" w:rsidRPr="00F55B13" w:rsidRDefault="00A52F53">
      <w:pPr>
        <w:numPr>
          <w:ilvl w:val="0"/>
          <w:numId w:val="19"/>
        </w:numPr>
        <w:tabs>
          <w:tab w:val="clear" w:pos="454"/>
          <w:tab w:val="left" w:pos="1099"/>
        </w:tabs>
        <w:spacing w:line="500" w:lineRule="exact"/>
        <w:ind w:left="0" w:firstLine="645"/>
        <w:rPr>
          <w:rFonts w:ascii="宋体" w:hAnsi="宋体" w:hint="eastAsia"/>
          <w:color w:val="000000"/>
          <w:sz w:val="28"/>
          <w:szCs w:val="28"/>
        </w:rPr>
      </w:pPr>
      <w:r w:rsidRPr="00F55B13">
        <w:rPr>
          <w:rFonts w:ascii="宋体" w:hAnsi="宋体" w:hint="eastAsia"/>
          <w:color w:val="000000"/>
          <w:sz w:val="28"/>
          <w:szCs w:val="28"/>
        </w:rPr>
        <w:t>当发现投标单位违规、作弊、围标、串标时，招标单位可宣布本次招标无效。</w:t>
      </w:r>
    </w:p>
    <w:p w14:paraId="0E3A5A48" w14:textId="77777777" w:rsidR="00287F0D" w:rsidRPr="00F55B13" w:rsidRDefault="00A52F53">
      <w:pPr>
        <w:numPr>
          <w:ilvl w:val="0"/>
          <w:numId w:val="19"/>
        </w:numPr>
        <w:tabs>
          <w:tab w:val="clear" w:pos="454"/>
          <w:tab w:val="left" w:pos="1099"/>
        </w:tabs>
        <w:spacing w:line="500" w:lineRule="exact"/>
        <w:ind w:left="0" w:firstLine="645"/>
        <w:rPr>
          <w:rFonts w:ascii="宋体" w:hAnsi="宋体" w:hint="eastAsia"/>
          <w:color w:val="000000"/>
          <w:sz w:val="28"/>
          <w:szCs w:val="28"/>
        </w:rPr>
      </w:pPr>
      <w:r w:rsidRPr="00F55B13">
        <w:rPr>
          <w:rFonts w:ascii="宋体" w:hAnsi="宋体" w:hint="eastAsia"/>
          <w:color w:val="000000"/>
          <w:sz w:val="28"/>
          <w:szCs w:val="28"/>
        </w:rPr>
        <w:t>招标单位不一定要授标给报价最低的投标单位。</w:t>
      </w:r>
    </w:p>
    <w:p w14:paraId="6FA63D0B" w14:textId="77777777" w:rsidR="00287F0D" w:rsidRPr="00F55B13" w:rsidRDefault="00A52F53">
      <w:pPr>
        <w:numPr>
          <w:ilvl w:val="0"/>
          <w:numId w:val="19"/>
        </w:numPr>
        <w:tabs>
          <w:tab w:val="clear" w:pos="454"/>
          <w:tab w:val="left" w:pos="1099"/>
        </w:tabs>
        <w:spacing w:line="500" w:lineRule="exact"/>
        <w:ind w:left="0" w:firstLine="645"/>
        <w:rPr>
          <w:rFonts w:ascii="宋体" w:hAnsi="宋体" w:hint="eastAsia"/>
          <w:color w:val="000000"/>
          <w:sz w:val="28"/>
          <w:szCs w:val="28"/>
        </w:rPr>
      </w:pPr>
      <w:r w:rsidRPr="00F55B13">
        <w:rPr>
          <w:rFonts w:ascii="宋体" w:hAnsi="宋体" w:hint="eastAsia"/>
          <w:color w:val="000000"/>
          <w:sz w:val="28"/>
          <w:szCs w:val="28"/>
        </w:rPr>
        <w:t>招标单位没有义务向落选的投标单位作任何解释。</w:t>
      </w:r>
    </w:p>
    <w:p w14:paraId="5780B45F" w14:textId="77777777" w:rsidR="00287F0D" w:rsidRPr="00F55B13" w:rsidRDefault="00A52F53">
      <w:pPr>
        <w:widowControl/>
        <w:spacing w:line="500" w:lineRule="exact"/>
        <w:jc w:val="left"/>
        <w:rPr>
          <w:color w:val="000000"/>
          <w:sz w:val="28"/>
        </w:rPr>
      </w:pPr>
      <w:r w:rsidRPr="00F55B13">
        <w:rPr>
          <w:color w:val="000000"/>
          <w:sz w:val="28"/>
        </w:rPr>
        <w:br w:type="page"/>
      </w:r>
    </w:p>
    <w:p w14:paraId="7F949792" w14:textId="77777777" w:rsidR="00287F0D" w:rsidRPr="00F55B13" w:rsidRDefault="00A52F53" w:rsidP="002B1EAB">
      <w:pPr>
        <w:pStyle w:val="1"/>
        <w:spacing w:before="120" w:after="120" w:line="500" w:lineRule="exact"/>
        <w:rPr>
          <w:rFonts w:asciiTheme="minorEastAsia" w:eastAsiaTheme="minorEastAsia" w:hAnsiTheme="minorEastAsia" w:hint="eastAsia"/>
          <w:sz w:val="32"/>
        </w:rPr>
      </w:pPr>
      <w:bookmarkStart w:id="6" w:name="_Toc205630160"/>
      <w:bookmarkStart w:id="7" w:name="_Toc160108629"/>
      <w:r w:rsidRPr="00F55B13">
        <w:rPr>
          <w:rFonts w:asciiTheme="minorEastAsia" w:eastAsiaTheme="minorEastAsia" w:hAnsiTheme="minorEastAsia" w:hint="eastAsia"/>
          <w:sz w:val="32"/>
        </w:rPr>
        <w:lastRenderedPageBreak/>
        <w:t>附件（</w:t>
      </w:r>
      <w:r w:rsidRPr="00F55B13">
        <w:rPr>
          <w:rFonts w:asciiTheme="minorEastAsia" w:eastAsiaTheme="minorEastAsia" w:hAnsiTheme="minorEastAsia"/>
          <w:sz w:val="32"/>
        </w:rPr>
        <w:t>1</w:t>
      </w:r>
      <w:r w:rsidRPr="00F55B13">
        <w:rPr>
          <w:rFonts w:asciiTheme="minorEastAsia" w:eastAsiaTheme="minorEastAsia" w:hAnsiTheme="minorEastAsia" w:hint="eastAsia"/>
          <w:sz w:val="32"/>
        </w:rPr>
        <w:t>）封面</w:t>
      </w:r>
      <w:bookmarkEnd w:id="6"/>
      <w:bookmarkEnd w:id="7"/>
    </w:p>
    <w:p w14:paraId="0287ADEF" w14:textId="77777777" w:rsidR="00287F0D" w:rsidRPr="00F55B13" w:rsidRDefault="00287F0D">
      <w:pPr>
        <w:spacing w:line="520" w:lineRule="exact"/>
        <w:rPr>
          <w:color w:val="000000"/>
          <w:sz w:val="28"/>
        </w:rPr>
      </w:pPr>
    </w:p>
    <w:p w14:paraId="2A2860E6" w14:textId="77777777" w:rsidR="00287F0D" w:rsidRPr="00F55B13" w:rsidRDefault="00287F0D">
      <w:pPr>
        <w:jc w:val="center"/>
        <w:rPr>
          <w:sz w:val="36"/>
          <w:szCs w:val="36"/>
          <w:u w:val="single"/>
          <w:lang w:val="zh-TW"/>
        </w:rPr>
      </w:pPr>
    </w:p>
    <w:p w14:paraId="149919A2" w14:textId="23921BB1" w:rsidR="00586087" w:rsidRPr="00F55B13" w:rsidRDefault="00586087" w:rsidP="007B35CC">
      <w:pPr>
        <w:spacing w:beforeLines="100" w:before="240" w:afterLines="100" w:after="240" w:line="520" w:lineRule="exact"/>
        <w:jc w:val="center"/>
        <w:rPr>
          <w:rFonts w:ascii="宋体" w:hAnsi="宋体" w:hint="eastAsia"/>
          <w:b/>
          <w:bCs/>
          <w:sz w:val="40"/>
          <w:szCs w:val="40"/>
          <w:u w:val="single"/>
          <w:lang w:val="zh-TW"/>
        </w:rPr>
      </w:pPr>
      <w:r w:rsidRPr="00F55B13">
        <w:rPr>
          <w:rFonts w:ascii="宋体" w:hAnsi="宋体" w:hint="eastAsia"/>
          <w:b/>
          <w:bCs/>
          <w:sz w:val="40"/>
          <w:szCs w:val="40"/>
          <w:u w:val="single"/>
          <w:lang w:val="zh-TW"/>
        </w:rPr>
        <w:t>福建德胜能源有限公司储</w:t>
      </w:r>
      <w:proofErr w:type="gramStart"/>
      <w:r w:rsidRPr="00F55B13">
        <w:rPr>
          <w:rFonts w:ascii="宋体" w:hAnsi="宋体" w:hint="eastAsia"/>
          <w:b/>
          <w:bCs/>
          <w:sz w:val="40"/>
          <w:szCs w:val="40"/>
          <w:u w:val="single"/>
          <w:lang w:val="zh-TW"/>
        </w:rPr>
        <w:t>焦系统</w:t>
      </w:r>
      <w:proofErr w:type="gramEnd"/>
      <w:r w:rsidRPr="00F55B13">
        <w:rPr>
          <w:rFonts w:ascii="宋体" w:hAnsi="宋体" w:hint="eastAsia"/>
          <w:b/>
          <w:bCs/>
          <w:sz w:val="40"/>
          <w:szCs w:val="40"/>
          <w:u w:val="single"/>
          <w:lang w:val="zh-TW"/>
        </w:rPr>
        <w:t>改造项目</w:t>
      </w:r>
    </w:p>
    <w:p w14:paraId="6A1A1E70" w14:textId="4E0BE01E" w:rsidR="00287F0D" w:rsidRPr="00F55B13" w:rsidRDefault="007443AB" w:rsidP="007B35CC">
      <w:pPr>
        <w:spacing w:beforeLines="100" w:before="240" w:afterLines="100" w:after="240" w:line="520" w:lineRule="exact"/>
        <w:jc w:val="center"/>
        <w:rPr>
          <w:b/>
          <w:bCs/>
          <w:color w:val="000000"/>
          <w:sz w:val="56"/>
          <w:szCs w:val="28"/>
        </w:rPr>
      </w:pPr>
      <w:r w:rsidRPr="00F55B13">
        <w:rPr>
          <w:rFonts w:ascii="宋体" w:hAnsi="宋体" w:hint="eastAsia"/>
          <w:b/>
          <w:bCs/>
          <w:sz w:val="40"/>
          <w:szCs w:val="40"/>
          <w:u w:val="single"/>
          <w:lang w:val="zh-TW" w:eastAsia="zh-TW"/>
        </w:rPr>
        <w:t>设备安装工程</w:t>
      </w:r>
      <w:r w:rsidR="004579DC" w:rsidRPr="00F55B13">
        <w:rPr>
          <w:rFonts w:ascii="宋体" w:hAnsi="宋体" w:hint="eastAsia"/>
          <w:b/>
          <w:bCs/>
          <w:sz w:val="40"/>
          <w:szCs w:val="40"/>
          <w:u w:val="single"/>
          <w:lang w:val="zh-TW"/>
        </w:rPr>
        <w:t>专业</w:t>
      </w:r>
      <w:r w:rsidR="00226379" w:rsidRPr="00F55B13">
        <w:rPr>
          <w:rFonts w:ascii="宋体" w:hAnsi="宋体" w:hint="eastAsia"/>
          <w:b/>
          <w:bCs/>
          <w:sz w:val="40"/>
          <w:szCs w:val="40"/>
          <w:u w:val="single"/>
          <w:lang w:val="zh-TW"/>
        </w:rPr>
        <w:t>分包</w:t>
      </w:r>
    </w:p>
    <w:p w14:paraId="070E9917" w14:textId="77777777" w:rsidR="00287F0D" w:rsidRPr="00F55B13" w:rsidRDefault="00287F0D">
      <w:pPr>
        <w:spacing w:line="520" w:lineRule="exact"/>
        <w:jc w:val="center"/>
        <w:rPr>
          <w:color w:val="000000"/>
          <w:sz w:val="52"/>
        </w:rPr>
      </w:pPr>
    </w:p>
    <w:p w14:paraId="5613B822" w14:textId="77777777" w:rsidR="00287F0D" w:rsidRPr="00F55B13" w:rsidRDefault="00A52F53">
      <w:pPr>
        <w:spacing w:line="520" w:lineRule="exact"/>
        <w:jc w:val="center"/>
        <w:rPr>
          <w:color w:val="000000"/>
          <w:sz w:val="52"/>
        </w:rPr>
      </w:pPr>
      <w:r w:rsidRPr="00F55B13">
        <w:rPr>
          <w:rFonts w:hint="eastAsia"/>
          <w:color w:val="000000"/>
          <w:sz w:val="52"/>
        </w:rPr>
        <w:t>投</w:t>
      </w:r>
    </w:p>
    <w:p w14:paraId="4D8BD3B5" w14:textId="77777777" w:rsidR="00287F0D" w:rsidRPr="00F55B13" w:rsidRDefault="00287F0D">
      <w:pPr>
        <w:spacing w:line="520" w:lineRule="exact"/>
        <w:jc w:val="center"/>
        <w:rPr>
          <w:color w:val="000000"/>
          <w:sz w:val="52"/>
        </w:rPr>
      </w:pPr>
    </w:p>
    <w:p w14:paraId="08459B0D" w14:textId="77777777" w:rsidR="00287F0D" w:rsidRPr="00F55B13" w:rsidRDefault="00A52F53">
      <w:pPr>
        <w:spacing w:line="520" w:lineRule="exact"/>
        <w:jc w:val="center"/>
        <w:rPr>
          <w:color w:val="000000"/>
          <w:sz w:val="52"/>
        </w:rPr>
      </w:pPr>
      <w:r w:rsidRPr="00F55B13">
        <w:rPr>
          <w:rFonts w:hint="eastAsia"/>
          <w:color w:val="000000"/>
          <w:sz w:val="52"/>
        </w:rPr>
        <w:t>标</w:t>
      </w:r>
    </w:p>
    <w:p w14:paraId="715A0275" w14:textId="77777777" w:rsidR="00287F0D" w:rsidRPr="00F55B13" w:rsidRDefault="00287F0D">
      <w:pPr>
        <w:spacing w:line="520" w:lineRule="exact"/>
        <w:jc w:val="center"/>
        <w:rPr>
          <w:color w:val="000000"/>
          <w:sz w:val="52"/>
        </w:rPr>
      </w:pPr>
    </w:p>
    <w:p w14:paraId="251D404F" w14:textId="77777777" w:rsidR="00287F0D" w:rsidRPr="00F55B13" w:rsidRDefault="00A52F53">
      <w:pPr>
        <w:spacing w:line="520" w:lineRule="exact"/>
        <w:jc w:val="center"/>
        <w:rPr>
          <w:color w:val="000000"/>
          <w:sz w:val="52"/>
        </w:rPr>
      </w:pPr>
      <w:r w:rsidRPr="00F55B13">
        <w:rPr>
          <w:rFonts w:hint="eastAsia"/>
          <w:color w:val="000000"/>
          <w:sz w:val="52"/>
        </w:rPr>
        <w:t>书</w:t>
      </w:r>
    </w:p>
    <w:p w14:paraId="6E38EFA3" w14:textId="77777777" w:rsidR="00287F0D" w:rsidRPr="00F55B13" w:rsidRDefault="00287F0D">
      <w:pPr>
        <w:spacing w:line="520" w:lineRule="exact"/>
        <w:jc w:val="center"/>
        <w:rPr>
          <w:color w:val="000000"/>
          <w:sz w:val="52"/>
        </w:rPr>
      </w:pPr>
    </w:p>
    <w:p w14:paraId="194E315C" w14:textId="77777777" w:rsidR="00287F0D" w:rsidRPr="00F55B13" w:rsidRDefault="00287F0D">
      <w:pPr>
        <w:spacing w:line="520" w:lineRule="exact"/>
        <w:jc w:val="center"/>
        <w:rPr>
          <w:color w:val="000000"/>
          <w:sz w:val="52"/>
        </w:rPr>
      </w:pPr>
    </w:p>
    <w:p w14:paraId="67C854AF" w14:textId="77777777" w:rsidR="00287F0D" w:rsidRPr="00F55B13" w:rsidRDefault="00A52F53">
      <w:pPr>
        <w:spacing w:line="520" w:lineRule="exact"/>
        <w:ind w:firstLineChars="900" w:firstLine="2880"/>
        <w:rPr>
          <w:color w:val="000000"/>
          <w:sz w:val="32"/>
        </w:rPr>
      </w:pPr>
      <w:r w:rsidRPr="00F55B13">
        <w:rPr>
          <w:rFonts w:hint="eastAsia"/>
          <w:color w:val="000000"/>
          <w:sz w:val="32"/>
        </w:rPr>
        <w:t>招标文件编号：</w:t>
      </w:r>
    </w:p>
    <w:p w14:paraId="0B65BB9B" w14:textId="77777777" w:rsidR="00287F0D" w:rsidRPr="00F55B13" w:rsidRDefault="00287F0D">
      <w:pPr>
        <w:spacing w:line="520" w:lineRule="exact"/>
        <w:jc w:val="center"/>
        <w:rPr>
          <w:color w:val="000000"/>
          <w:sz w:val="32"/>
        </w:rPr>
      </w:pPr>
    </w:p>
    <w:p w14:paraId="58DAF0B7" w14:textId="77777777" w:rsidR="00287F0D" w:rsidRPr="00F55B13" w:rsidRDefault="00A52F53">
      <w:pPr>
        <w:spacing w:line="520" w:lineRule="exact"/>
        <w:rPr>
          <w:color w:val="000000"/>
          <w:sz w:val="32"/>
        </w:rPr>
      </w:pPr>
      <w:r w:rsidRPr="00F55B13">
        <w:rPr>
          <w:rFonts w:hint="eastAsia"/>
          <w:color w:val="000000"/>
          <w:sz w:val="32"/>
        </w:rPr>
        <w:t>投标单位：（</w:t>
      </w:r>
      <w:r w:rsidR="00226379" w:rsidRPr="00F55B13">
        <w:rPr>
          <w:rFonts w:hint="eastAsia"/>
          <w:color w:val="000000"/>
          <w:sz w:val="32"/>
        </w:rPr>
        <w:t>盖</w:t>
      </w:r>
      <w:r w:rsidRPr="00F55B13">
        <w:rPr>
          <w:rFonts w:hint="eastAsia"/>
          <w:color w:val="000000"/>
          <w:sz w:val="32"/>
        </w:rPr>
        <w:t>章）</w:t>
      </w:r>
    </w:p>
    <w:p w14:paraId="62517A4A" w14:textId="77777777" w:rsidR="00287F0D" w:rsidRPr="00F55B13" w:rsidRDefault="00A52F53">
      <w:pPr>
        <w:spacing w:line="520" w:lineRule="exact"/>
        <w:rPr>
          <w:color w:val="000000"/>
          <w:sz w:val="32"/>
        </w:rPr>
      </w:pPr>
      <w:r w:rsidRPr="00F55B13">
        <w:rPr>
          <w:rFonts w:hint="eastAsia"/>
          <w:color w:val="000000"/>
          <w:sz w:val="32"/>
        </w:rPr>
        <w:t>法人代表或投标代表</w:t>
      </w:r>
      <w:r w:rsidR="00226379" w:rsidRPr="00F55B13">
        <w:rPr>
          <w:rFonts w:hint="eastAsia"/>
          <w:color w:val="000000"/>
          <w:sz w:val="32"/>
        </w:rPr>
        <w:t>人</w:t>
      </w:r>
      <w:r w:rsidRPr="00F55B13">
        <w:rPr>
          <w:rFonts w:hint="eastAsia"/>
          <w:color w:val="000000"/>
          <w:sz w:val="32"/>
        </w:rPr>
        <w:t>（签</w:t>
      </w:r>
      <w:r w:rsidR="00226379" w:rsidRPr="00F55B13">
        <w:rPr>
          <w:rFonts w:hint="eastAsia"/>
          <w:color w:val="000000"/>
          <w:sz w:val="32"/>
        </w:rPr>
        <w:t>字或签</w:t>
      </w:r>
      <w:r w:rsidRPr="00F55B13">
        <w:rPr>
          <w:rFonts w:hint="eastAsia"/>
          <w:color w:val="000000"/>
          <w:sz w:val="32"/>
        </w:rPr>
        <w:t>章）：</w:t>
      </w:r>
    </w:p>
    <w:p w14:paraId="6ACD529B" w14:textId="77777777" w:rsidR="00287F0D" w:rsidRPr="00F55B13" w:rsidRDefault="00287F0D">
      <w:pPr>
        <w:spacing w:line="520" w:lineRule="exact"/>
        <w:rPr>
          <w:color w:val="000000"/>
          <w:sz w:val="32"/>
        </w:rPr>
      </w:pPr>
    </w:p>
    <w:p w14:paraId="61E6E976" w14:textId="77777777" w:rsidR="00287F0D" w:rsidRPr="00F55B13" w:rsidRDefault="00A52F53">
      <w:pPr>
        <w:spacing w:line="520" w:lineRule="exact"/>
        <w:rPr>
          <w:color w:val="000000"/>
          <w:sz w:val="32"/>
        </w:rPr>
      </w:pPr>
      <w:r w:rsidRPr="00F55B13">
        <w:rPr>
          <w:rFonts w:hint="eastAsia"/>
          <w:color w:val="000000"/>
          <w:sz w:val="32"/>
        </w:rPr>
        <w:t>年月日</w:t>
      </w:r>
    </w:p>
    <w:p w14:paraId="72973618" w14:textId="77777777" w:rsidR="00287F0D" w:rsidRPr="00F55B13" w:rsidRDefault="00287F0D">
      <w:pPr>
        <w:spacing w:line="520" w:lineRule="exact"/>
        <w:rPr>
          <w:color w:val="000000"/>
          <w:sz w:val="28"/>
        </w:rPr>
      </w:pPr>
    </w:p>
    <w:p w14:paraId="2E033BF1" w14:textId="77777777" w:rsidR="00287F0D" w:rsidRPr="00F55B13" w:rsidRDefault="00A52F53">
      <w:pPr>
        <w:spacing w:line="520" w:lineRule="exact"/>
        <w:rPr>
          <w:color w:val="000000"/>
          <w:sz w:val="28"/>
        </w:rPr>
      </w:pPr>
      <w:r w:rsidRPr="00F55B13">
        <w:rPr>
          <w:color w:val="000000"/>
          <w:sz w:val="28"/>
        </w:rPr>
        <w:br w:type="page"/>
      </w:r>
    </w:p>
    <w:p w14:paraId="4D1F64E4" w14:textId="77777777" w:rsidR="00287F0D" w:rsidRPr="00F55B13" w:rsidRDefault="00A52F53" w:rsidP="002B1EAB">
      <w:pPr>
        <w:pStyle w:val="1"/>
        <w:spacing w:before="120" w:after="120" w:line="500" w:lineRule="exact"/>
        <w:rPr>
          <w:rFonts w:ascii="宋体"/>
          <w:color w:val="000000"/>
          <w:sz w:val="32"/>
          <w:szCs w:val="32"/>
        </w:rPr>
      </w:pPr>
      <w:bookmarkStart w:id="8" w:name="_Toc205630161"/>
      <w:bookmarkStart w:id="9" w:name="_Toc160108630"/>
      <w:r w:rsidRPr="00F55B13">
        <w:rPr>
          <w:rFonts w:ascii="宋体" w:hAnsi="宋体" w:hint="eastAsia"/>
          <w:color w:val="000000"/>
          <w:sz w:val="32"/>
          <w:szCs w:val="32"/>
        </w:rPr>
        <w:lastRenderedPageBreak/>
        <w:t>附件（</w:t>
      </w:r>
      <w:r w:rsidRPr="00F55B13">
        <w:rPr>
          <w:rFonts w:ascii="宋体" w:hAnsi="宋体"/>
          <w:color w:val="000000"/>
          <w:sz w:val="32"/>
          <w:szCs w:val="32"/>
        </w:rPr>
        <w:t>2</w:t>
      </w:r>
      <w:r w:rsidRPr="00F55B13">
        <w:rPr>
          <w:rFonts w:ascii="宋体" w:hAnsi="宋体" w:hint="eastAsia"/>
          <w:color w:val="000000"/>
          <w:sz w:val="32"/>
          <w:szCs w:val="32"/>
        </w:rPr>
        <w:t>）投标书（格式）</w:t>
      </w:r>
      <w:bookmarkEnd w:id="8"/>
      <w:bookmarkEnd w:id="9"/>
    </w:p>
    <w:p w14:paraId="486E5E96" w14:textId="77777777" w:rsidR="00287F0D" w:rsidRPr="00F55B13" w:rsidRDefault="00A52F53">
      <w:pPr>
        <w:numPr>
          <w:ilvl w:val="0"/>
          <w:numId w:val="20"/>
        </w:numPr>
        <w:tabs>
          <w:tab w:val="clear" w:pos="454"/>
          <w:tab w:val="left" w:pos="860"/>
          <w:tab w:val="left" w:pos="1075"/>
        </w:tabs>
        <w:spacing w:line="520" w:lineRule="exact"/>
        <w:ind w:left="0" w:firstLine="570"/>
        <w:rPr>
          <w:color w:val="000000"/>
          <w:sz w:val="28"/>
        </w:rPr>
      </w:pPr>
      <w:r w:rsidRPr="00F55B13">
        <w:rPr>
          <w:rFonts w:hint="eastAsia"/>
          <w:color w:val="000000"/>
          <w:sz w:val="28"/>
        </w:rPr>
        <w:t>经考察现场和全面研究了招标文件</w:t>
      </w:r>
      <w:r w:rsidR="00D66622" w:rsidRPr="00F55B13">
        <w:rPr>
          <w:rFonts w:hint="eastAsia"/>
          <w:color w:val="000000"/>
          <w:sz w:val="28"/>
          <w:u w:val="single"/>
        </w:rPr>
        <w:t xml:space="preserve"> </w:t>
      </w:r>
      <w:r w:rsidR="00091F96" w:rsidRPr="00F55B13">
        <w:rPr>
          <w:rFonts w:hint="eastAsia"/>
          <w:color w:val="000000"/>
          <w:sz w:val="28"/>
          <w:u w:val="single"/>
        </w:rPr>
        <w:t xml:space="preserve">   </w:t>
      </w:r>
      <w:r w:rsidR="00D66622" w:rsidRPr="00F55B13">
        <w:rPr>
          <w:rFonts w:hint="eastAsia"/>
          <w:color w:val="000000"/>
          <w:sz w:val="28"/>
          <w:u w:val="single"/>
        </w:rPr>
        <w:t xml:space="preserve"> </w:t>
      </w:r>
      <w:r w:rsidRPr="00F55B13">
        <w:rPr>
          <w:rFonts w:hint="eastAsia"/>
          <w:color w:val="000000"/>
          <w:sz w:val="28"/>
        </w:rPr>
        <w:t>（编号）后，我方的投标总造价为人民币</w:t>
      </w:r>
      <w:r w:rsidR="005766FC" w:rsidRPr="00F55B13">
        <w:rPr>
          <w:rFonts w:hint="eastAsia"/>
          <w:color w:val="000000"/>
          <w:sz w:val="28"/>
          <w:u w:val="single"/>
        </w:rPr>
        <w:t xml:space="preserve">       </w:t>
      </w:r>
      <w:r w:rsidRPr="00F55B13">
        <w:rPr>
          <w:rFonts w:hint="eastAsia"/>
          <w:color w:val="000000"/>
          <w:sz w:val="28"/>
        </w:rPr>
        <w:t>万元（含税）。以固定综合单价承包上述工程施工、完工和修补缺陷。</w:t>
      </w:r>
    </w:p>
    <w:p w14:paraId="4D2F7F93" w14:textId="77777777" w:rsidR="00287F0D" w:rsidRPr="00F55B13" w:rsidRDefault="00A52F53">
      <w:pPr>
        <w:numPr>
          <w:ilvl w:val="0"/>
          <w:numId w:val="20"/>
        </w:numPr>
        <w:tabs>
          <w:tab w:val="clear" w:pos="454"/>
          <w:tab w:val="left" w:pos="860"/>
          <w:tab w:val="left" w:pos="1075"/>
        </w:tabs>
        <w:spacing w:line="520" w:lineRule="exact"/>
        <w:ind w:left="0" w:firstLine="570"/>
        <w:rPr>
          <w:color w:val="000000"/>
          <w:sz w:val="28"/>
        </w:rPr>
      </w:pPr>
      <w:r w:rsidRPr="00F55B13">
        <w:rPr>
          <w:rFonts w:hint="eastAsia"/>
          <w:color w:val="000000"/>
          <w:sz w:val="28"/>
        </w:rPr>
        <w:t>一旦我方中标，我方保证甲方按照招标文件和甲方要求在</w:t>
      </w:r>
      <w:r w:rsidR="000D1A94" w:rsidRPr="00F55B13">
        <w:rPr>
          <w:rFonts w:hint="eastAsia"/>
          <w:color w:val="000000"/>
          <w:sz w:val="28"/>
          <w:u w:val="single"/>
        </w:rPr>
        <w:t xml:space="preserve">    </w:t>
      </w:r>
      <w:proofErr w:type="gramStart"/>
      <w:r w:rsidRPr="00F55B13">
        <w:rPr>
          <w:rFonts w:hint="eastAsia"/>
          <w:color w:val="000000"/>
          <w:sz w:val="28"/>
        </w:rPr>
        <w:t>日历天</w:t>
      </w:r>
      <w:proofErr w:type="gramEnd"/>
      <w:r w:rsidRPr="00F55B13">
        <w:rPr>
          <w:rFonts w:hint="eastAsia"/>
          <w:color w:val="000000"/>
          <w:sz w:val="28"/>
        </w:rPr>
        <w:t>内全面建成整个工程，质量等级达到</w:t>
      </w:r>
      <w:r w:rsidR="000D1A94" w:rsidRPr="00F55B13">
        <w:rPr>
          <w:rFonts w:hint="eastAsia"/>
          <w:color w:val="000000"/>
          <w:sz w:val="28"/>
          <w:u w:val="single"/>
        </w:rPr>
        <w:t xml:space="preserve">    </w:t>
      </w:r>
      <w:r w:rsidRPr="00F55B13">
        <w:rPr>
          <w:rFonts w:hint="eastAsia"/>
          <w:color w:val="000000"/>
          <w:sz w:val="28"/>
        </w:rPr>
        <w:t>。</w:t>
      </w:r>
    </w:p>
    <w:p w14:paraId="323E1780" w14:textId="77777777" w:rsidR="00287F0D" w:rsidRPr="00F55B13" w:rsidRDefault="00A52F53">
      <w:pPr>
        <w:numPr>
          <w:ilvl w:val="0"/>
          <w:numId w:val="20"/>
        </w:numPr>
        <w:tabs>
          <w:tab w:val="clear" w:pos="454"/>
          <w:tab w:val="left" w:pos="860"/>
          <w:tab w:val="left" w:pos="1075"/>
        </w:tabs>
        <w:spacing w:line="520" w:lineRule="exact"/>
        <w:ind w:left="0" w:firstLine="570"/>
        <w:rPr>
          <w:color w:val="000000"/>
          <w:sz w:val="28"/>
        </w:rPr>
      </w:pPr>
      <w:r w:rsidRPr="00F55B13">
        <w:rPr>
          <w:rFonts w:hint="eastAsia"/>
          <w:color w:val="000000"/>
          <w:sz w:val="28"/>
        </w:rPr>
        <w:t>我方同意本投标书的有效期为开标日期之后</w:t>
      </w:r>
      <w:r w:rsidRPr="00F55B13">
        <w:rPr>
          <w:color w:val="000000"/>
          <w:sz w:val="28"/>
        </w:rPr>
        <w:t>60</w:t>
      </w:r>
      <w:r w:rsidRPr="00F55B13">
        <w:rPr>
          <w:rFonts w:hint="eastAsia"/>
          <w:color w:val="000000"/>
          <w:sz w:val="28"/>
        </w:rPr>
        <w:t>天，在此期间内我方若有可能中标，我方将受此约束。</w:t>
      </w:r>
    </w:p>
    <w:p w14:paraId="13184EF6" w14:textId="77777777" w:rsidR="00287F0D" w:rsidRPr="00F55B13" w:rsidRDefault="00A52F53">
      <w:pPr>
        <w:numPr>
          <w:ilvl w:val="0"/>
          <w:numId w:val="20"/>
        </w:numPr>
        <w:tabs>
          <w:tab w:val="clear" w:pos="454"/>
          <w:tab w:val="left" w:pos="860"/>
          <w:tab w:val="left" w:pos="1075"/>
        </w:tabs>
        <w:spacing w:line="520" w:lineRule="exact"/>
        <w:ind w:left="0" w:firstLine="570"/>
        <w:rPr>
          <w:color w:val="000000"/>
          <w:sz w:val="28"/>
        </w:rPr>
      </w:pPr>
      <w:r w:rsidRPr="00F55B13">
        <w:rPr>
          <w:rFonts w:hint="eastAsia"/>
          <w:color w:val="000000"/>
          <w:sz w:val="28"/>
        </w:rPr>
        <w:t>除非另外达成协议并生效，你方的中标通知和本投标书将构成约束我们双方的合同。</w:t>
      </w:r>
    </w:p>
    <w:p w14:paraId="2699F575" w14:textId="77777777" w:rsidR="00287F0D" w:rsidRPr="00F55B13" w:rsidRDefault="00A52F53">
      <w:pPr>
        <w:numPr>
          <w:ilvl w:val="0"/>
          <w:numId w:val="20"/>
        </w:numPr>
        <w:tabs>
          <w:tab w:val="clear" w:pos="454"/>
          <w:tab w:val="left" w:pos="860"/>
          <w:tab w:val="left" w:pos="1075"/>
        </w:tabs>
        <w:spacing w:line="520" w:lineRule="exact"/>
        <w:ind w:left="0" w:firstLine="570"/>
        <w:rPr>
          <w:color w:val="000000"/>
          <w:sz w:val="28"/>
        </w:rPr>
      </w:pPr>
      <w:r w:rsidRPr="00F55B13">
        <w:rPr>
          <w:rFonts w:hint="eastAsia"/>
          <w:color w:val="000000"/>
          <w:sz w:val="28"/>
        </w:rPr>
        <w:t>我方理解：你方不一定授标给最低报价的投标或收到的某一投标。</w:t>
      </w:r>
    </w:p>
    <w:p w14:paraId="7B6A44EB" w14:textId="77777777" w:rsidR="00287F0D" w:rsidRPr="00F55B13" w:rsidRDefault="00287F0D">
      <w:pPr>
        <w:tabs>
          <w:tab w:val="left" w:pos="860"/>
          <w:tab w:val="left" w:pos="1075"/>
        </w:tabs>
        <w:spacing w:line="520" w:lineRule="exact"/>
        <w:rPr>
          <w:color w:val="000000"/>
          <w:sz w:val="28"/>
        </w:rPr>
      </w:pPr>
    </w:p>
    <w:p w14:paraId="36E2ED26" w14:textId="77777777" w:rsidR="00287F0D" w:rsidRPr="00F55B13" w:rsidRDefault="00287F0D">
      <w:pPr>
        <w:tabs>
          <w:tab w:val="left" w:pos="860"/>
          <w:tab w:val="left" w:pos="1075"/>
        </w:tabs>
        <w:spacing w:line="520" w:lineRule="exact"/>
        <w:rPr>
          <w:color w:val="000000"/>
          <w:sz w:val="28"/>
        </w:rPr>
      </w:pPr>
    </w:p>
    <w:p w14:paraId="3AB0955C" w14:textId="77777777" w:rsidR="00287F0D" w:rsidRPr="00F55B13" w:rsidRDefault="00287F0D">
      <w:pPr>
        <w:tabs>
          <w:tab w:val="left" w:pos="860"/>
          <w:tab w:val="left" w:pos="1075"/>
        </w:tabs>
        <w:spacing w:line="520" w:lineRule="exact"/>
        <w:rPr>
          <w:color w:val="000000"/>
          <w:sz w:val="28"/>
        </w:rPr>
      </w:pPr>
    </w:p>
    <w:p w14:paraId="235EB9FF" w14:textId="77777777" w:rsidR="00287F0D" w:rsidRPr="00F55B13" w:rsidRDefault="00A52F53">
      <w:pPr>
        <w:tabs>
          <w:tab w:val="left" w:pos="860"/>
          <w:tab w:val="left" w:pos="1075"/>
        </w:tabs>
        <w:spacing w:line="520" w:lineRule="exact"/>
        <w:rPr>
          <w:color w:val="000000"/>
          <w:sz w:val="28"/>
        </w:rPr>
      </w:pPr>
      <w:r w:rsidRPr="00F55B13">
        <w:rPr>
          <w:rFonts w:hint="eastAsia"/>
          <w:color w:val="000000"/>
          <w:sz w:val="28"/>
        </w:rPr>
        <w:t>投标单位：（盖章）</w:t>
      </w:r>
    </w:p>
    <w:p w14:paraId="041241BC" w14:textId="77777777" w:rsidR="00287F0D" w:rsidRPr="00F55B13" w:rsidRDefault="00A52F53">
      <w:pPr>
        <w:tabs>
          <w:tab w:val="left" w:pos="860"/>
          <w:tab w:val="left" w:pos="1075"/>
        </w:tabs>
        <w:spacing w:line="520" w:lineRule="exact"/>
        <w:rPr>
          <w:color w:val="000000"/>
          <w:sz w:val="28"/>
        </w:rPr>
      </w:pPr>
      <w:r w:rsidRPr="00F55B13">
        <w:rPr>
          <w:rFonts w:hint="eastAsia"/>
          <w:color w:val="000000"/>
          <w:sz w:val="28"/>
        </w:rPr>
        <w:t>法人代表或经授权的投标代表：</w:t>
      </w:r>
    </w:p>
    <w:p w14:paraId="4B707175" w14:textId="77777777" w:rsidR="00287F0D" w:rsidRPr="00F55B13" w:rsidRDefault="00A52F53">
      <w:pPr>
        <w:tabs>
          <w:tab w:val="left" w:pos="860"/>
          <w:tab w:val="left" w:pos="1075"/>
        </w:tabs>
        <w:spacing w:line="520" w:lineRule="exact"/>
        <w:rPr>
          <w:color w:val="000000"/>
          <w:sz w:val="28"/>
        </w:rPr>
      </w:pPr>
      <w:r w:rsidRPr="00F55B13">
        <w:rPr>
          <w:rFonts w:hint="eastAsia"/>
          <w:color w:val="000000"/>
          <w:sz w:val="28"/>
        </w:rPr>
        <w:t>（签字</w:t>
      </w:r>
      <w:r w:rsidR="00226379" w:rsidRPr="00F55B13">
        <w:rPr>
          <w:rFonts w:hint="eastAsia"/>
          <w:color w:val="000000"/>
          <w:sz w:val="28"/>
        </w:rPr>
        <w:t>或签字</w:t>
      </w:r>
      <w:r w:rsidRPr="00F55B13">
        <w:rPr>
          <w:rFonts w:hint="eastAsia"/>
          <w:color w:val="000000"/>
          <w:sz w:val="28"/>
        </w:rPr>
        <w:t>章）</w:t>
      </w:r>
    </w:p>
    <w:p w14:paraId="33BD7D21" w14:textId="77777777" w:rsidR="00287F0D" w:rsidRPr="00F55B13" w:rsidRDefault="00A52F53">
      <w:pPr>
        <w:tabs>
          <w:tab w:val="left" w:pos="860"/>
          <w:tab w:val="left" w:pos="1075"/>
        </w:tabs>
        <w:spacing w:line="520" w:lineRule="exact"/>
        <w:rPr>
          <w:color w:val="000000"/>
          <w:sz w:val="28"/>
        </w:rPr>
      </w:pPr>
      <w:r w:rsidRPr="00F55B13">
        <w:rPr>
          <w:rFonts w:hint="eastAsia"/>
          <w:color w:val="000000"/>
          <w:sz w:val="28"/>
        </w:rPr>
        <w:t>地址：</w:t>
      </w:r>
    </w:p>
    <w:p w14:paraId="07763CD9" w14:textId="77777777" w:rsidR="00287F0D" w:rsidRPr="00F55B13" w:rsidRDefault="00A52F53">
      <w:pPr>
        <w:tabs>
          <w:tab w:val="left" w:pos="860"/>
          <w:tab w:val="left" w:pos="1075"/>
        </w:tabs>
        <w:spacing w:line="520" w:lineRule="exact"/>
        <w:rPr>
          <w:color w:val="000000"/>
          <w:sz w:val="28"/>
        </w:rPr>
      </w:pPr>
      <w:r w:rsidRPr="00F55B13">
        <w:rPr>
          <w:rFonts w:hint="eastAsia"/>
          <w:color w:val="000000"/>
          <w:sz w:val="28"/>
        </w:rPr>
        <w:t>电话：</w:t>
      </w:r>
    </w:p>
    <w:p w14:paraId="5E090CD9" w14:textId="77777777" w:rsidR="00287F0D" w:rsidRPr="00F55B13" w:rsidRDefault="00A52F53">
      <w:pPr>
        <w:tabs>
          <w:tab w:val="left" w:pos="860"/>
          <w:tab w:val="left" w:pos="1075"/>
        </w:tabs>
        <w:spacing w:line="520" w:lineRule="exact"/>
        <w:rPr>
          <w:color w:val="000000"/>
          <w:sz w:val="28"/>
        </w:rPr>
      </w:pPr>
      <w:r w:rsidRPr="00F55B13">
        <w:rPr>
          <w:rFonts w:hint="eastAsia"/>
          <w:color w:val="000000"/>
          <w:sz w:val="28"/>
        </w:rPr>
        <w:t>传真：</w:t>
      </w:r>
    </w:p>
    <w:p w14:paraId="1C3ECDA1" w14:textId="77777777" w:rsidR="00287F0D" w:rsidRPr="00F55B13" w:rsidRDefault="00A52F53">
      <w:pPr>
        <w:tabs>
          <w:tab w:val="left" w:pos="860"/>
          <w:tab w:val="left" w:pos="1075"/>
        </w:tabs>
        <w:spacing w:line="520" w:lineRule="exact"/>
        <w:rPr>
          <w:color w:val="000000"/>
          <w:sz w:val="28"/>
        </w:rPr>
      </w:pPr>
      <w:r w:rsidRPr="00F55B13">
        <w:rPr>
          <w:rFonts w:hint="eastAsia"/>
          <w:color w:val="000000"/>
          <w:sz w:val="28"/>
        </w:rPr>
        <w:t>开户行：</w:t>
      </w:r>
    </w:p>
    <w:p w14:paraId="30636970" w14:textId="77777777" w:rsidR="00287F0D" w:rsidRPr="00F55B13" w:rsidRDefault="00A52F53">
      <w:pPr>
        <w:tabs>
          <w:tab w:val="left" w:pos="860"/>
          <w:tab w:val="left" w:pos="1075"/>
        </w:tabs>
        <w:spacing w:line="520" w:lineRule="exact"/>
        <w:rPr>
          <w:color w:val="000000"/>
          <w:sz w:val="28"/>
        </w:rPr>
      </w:pPr>
      <w:proofErr w:type="gramStart"/>
      <w:r w:rsidRPr="00F55B13">
        <w:rPr>
          <w:rFonts w:hint="eastAsia"/>
          <w:color w:val="000000"/>
          <w:sz w:val="28"/>
        </w:rPr>
        <w:t>帐号</w:t>
      </w:r>
      <w:proofErr w:type="gramEnd"/>
      <w:r w:rsidRPr="00F55B13">
        <w:rPr>
          <w:rFonts w:hint="eastAsia"/>
          <w:color w:val="000000"/>
          <w:sz w:val="28"/>
        </w:rPr>
        <w:t>：</w:t>
      </w:r>
    </w:p>
    <w:p w14:paraId="70D0C041" w14:textId="77777777" w:rsidR="00287F0D" w:rsidRPr="00F55B13" w:rsidRDefault="00A52F53">
      <w:pPr>
        <w:tabs>
          <w:tab w:val="left" w:pos="860"/>
          <w:tab w:val="left" w:pos="1075"/>
        </w:tabs>
        <w:spacing w:line="520" w:lineRule="exact"/>
        <w:rPr>
          <w:color w:val="000000"/>
          <w:sz w:val="28"/>
        </w:rPr>
      </w:pPr>
      <w:r w:rsidRPr="00F55B13">
        <w:rPr>
          <w:rFonts w:hint="eastAsia"/>
          <w:color w:val="000000"/>
          <w:sz w:val="28"/>
        </w:rPr>
        <w:t>日期：</w:t>
      </w:r>
      <w:r w:rsidRPr="00F55B13">
        <w:rPr>
          <w:rFonts w:hint="eastAsia"/>
          <w:color w:val="000000"/>
          <w:sz w:val="28"/>
        </w:rPr>
        <w:t xml:space="preserve"> </w:t>
      </w:r>
      <w:r w:rsidRPr="00F55B13">
        <w:rPr>
          <w:rFonts w:hint="eastAsia"/>
          <w:color w:val="000000"/>
          <w:sz w:val="28"/>
        </w:rPr>
        <w:t>年</w:t>
      </w:r>
      <w:r w:rsidRPr="00F55B13">
        <w:rPr>
          <w:rFonts w:hint="eastAsia"/>
          <w:color w:val="000000"/>
          <w:sz w:val="28"/>
        </w:rPr>
        <w:t xml:space="preserve"> </w:t>
      </w:r>
      <w:r w:rsidRPr="00F55B13">
        <w:rPr>
          <w:rFonts w:hint="eastAsia"/>
          <w:color w:val="000000"/>
          <w:sz w:val="28"/>
        </w:rPr>
        <w:t>月</w:t>
      </w:r>
      <w:r w:rsidRPr="00F55B13">
        <w:rPr>
          <w:rFonts w:hint="eastAsia"/>
          <w:color w:val="000000"/>
          <w:sz w:val="28"/>
        </w:rPr>
        <w:t xml:space="preserve"> </w:t>
      </w:r>
      <w:r w:rsidRPr="00F55B13">
        <w:rPr>
          <w:rFonts w:hint="eastAsia"/>
          <w:color w:val="000000"/>
          <w:sz w:val="28"/>
        </w:rPr>
        <w:t>日</w:t>
      </w:r>
    </w:p>
    <w:p w14:paraId="136C8443" w14:textId="77777777" w:rsidR="00287F0D" w:rsidRPr="00F55B13" w:rsidRDefault="00A52F53">
      <w:pPr>
        <w:widowControl/>
        <w:jc w:val="left"/>
        <w:rPr>
          <w:rFonts w:ascii="宋体" w:hAnsi="宋体" w:hint="eastAsia"/>
          <w:color w:val="000000"/>
          <w:sz w:val="32"/>
          <w:szCs w:val="32"/>
        </w:rPr>
      </w:pPr>
      <w:bookmarkStart w:id="10" w:name="_Toc205630162"/>
      <w:r w:rsidRPr="00F55B13">
        <w:rPr>
          <w:rFonts w:ascii="宋体" w:hAnsi="宋体"/>
          <w:color w:val="000000"/>
          <w:sz w:val="32"/>
          <w:szCs w:val="32"/>
        </w:rPr>
        <w:br w:type="page"/>
      </w:r>
      <w:bookmarkEnd w:id="10"/>
    </w:p>
    <w:p w14:paraId="451AC18D" w14:textId="77777777" w:rsidR="004917BD" w:rsidRPr="00F55B13" w:rsidRDefault="004917BD" w:rsidP="002B1EAB">
      <w:pPr>
        <w:pStyle w:val="1"/>
        <w:spacing w:before="120" w:after="120" w:line="500" w:lineRule="exact"/>
        <w:jc w:val="left"/>
        <w:rPr>
          <w:rFonts w:asciiTheme="minorEastAsia" w:eastAsiaTheme="minorEastAsia" w:hAnsiTheme="minorEastAsia" w:hint="eastAsia"/>
          <w:color w:val="000000"/>
          <w:sz w:val="32"/>
          <w:szCs w:val="32"/>
        </w:rPr>
      </w:pPr>
      <w:bookmarkStart w:id="11" w:name="_Toc28504"/>
      <w:bookmarkStart w:id="12" w:name="_Toc160108631"/>
      <w:r w:rsidRPr="00F55B13">
        <w:rPr>
          <w:rFonts w:asciiTheme="minorEastAsia" w:eastAsiaTheme="minorEastAsia" w:hAnsiTheme="minorEastAsia" w:hint="eastAsia"/>
          <w:color w:val="000000"/>
          <w:sz w:val="32"/>
          <w:szCs w:val="32"/>
        </w:rPr>
        <w:lastRenderedPageBreak/>
        <w:t>附件</w:t>
      </w:r>
      <w:bookmarkEnd w:id="11"/>
      <w:r w:rsidR="000D1A94" w:rsidRPr="00F55B13">
        <w:rPr>
          <w:rFonts w:asciiTheme="minorEastAsia" w:eastAsiaTheme="minorEastAsia" w:hAnsiTheme="minorEastAsia" w:hint="eastAsia"/>
          <w:color w:val="000000"/>
          <w:sz w:val="32"/>
          <w:szCs w:val="32"/>
        </w:rPr>
        <w:t>（3）</w:t>
      </w:r>
      <w:r w:rsidR="002B1EAB" w:rsidRPr="00F55B13">
        <w:rPr>
          <w:rFonts w:asciiTheme="minorEastAsia" w:eastAsiaTheme="minorEastAsia" w:hAnsiTheme="minorEastAsia" w:hint="eastAsia"/>
          <w:color w:val="000000"/>
          <w:sz w:val="32"/>
          <w:szCs w:val="32"/>
        </w:rPr>
        <w:t>开标一览表</w:t>
      </w:r>
      <w:bookmarkEnd w:id="1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1"/>
        <w:gridCol w:w="5468"/>
        <w:gridCol w:w="2455"/>
      </w:tblGrid>
      <w:tr w:rsidR="004917BD" w:rsidRPr="00F55B13" w14:paraId="733B3CD1" w14:textId="77777777" w:rsidTr="004917BD">
        <w:trPr>
          <w:trHeight w:val="1098"/>
        </w:trPr>
        <w:tc>
          <w:tcPr>
            <w:tcW w:w="781" w:type="dxa"/>
          </w:tcPr>
          <w:p w14:paraId="2E801571" w14:textId="77777777" w:rsidR="004917BD" w:rsidRPr="00F55B13" w:rsidRDefault="004917BD" w:rsidP="00D66622">
            <w:pPr>
              <w:spacing w:line="520" w:lineRule="exact"/>
              <w:jc w:val="center"/>
              <w:rPr>
                <w:color w:val="000000"/>
                <w:sz w:val="28"/>
              </w:rPr>
            </w:pPr>
            <w:r w:rsidRPr="00F55B13">
              <w:rPr>
                <w:rFonts w:hint="eastAsia"/>
                <w:color w:val="000000"/>
                <w:sz w:val="28"/>
              </w:rPr>
              <w:t>序号</w:t>
            </w:r>
          </w:p>
        </w:tc>
        <w:tc>
          <w:tcPr>
            <w:tcW w:w="5468" w:type="dxa"/>
          </w:tcPr>
          <w:p w14:paraId="02C35404" w14:textId="77777777" w:rsidR="004917BD" w:rsidRPr="00F55B13" w:rsidRDefault="004917BD" w:rsidP="00D66622">
            <w:pPr>
              <w:spacing w:line="520" w:lineRule="exact"/>
              <w:jc w:val="center"/>
              <w:rPr>
                <w:color w:val="000000"/>
                <w:sz w:val="28"/>
              </w:rPr>
            </w:pPr>
            <w:r w:rsidRPr="00F55B13">
              <w:rPr>
                <w:rFonts w:hint="eastAsia"/>
                <w:color w:val="000000"/>
                <w:sz w:val="28"/>
              </w:rPr>
              <w:t>承诺项目</w:t>
            </w:r>
          </w:p>
        </w:tc>
        <w:tc>
          <w:tcPr>
            <w:tcW w:w="2455" w:type="dxa"/>
          </w:tcPr>
          <w:p w14:paraId="1A7AC744" w14:textId="77777777" w:rsidR="004917BD" w:rsidRPr="00F55B13" w:rsidRDefault="004917BD" w:rsidP="00D66622">
            <w:pPr>
              <w:spacing w:line="520" w:lineRule="exact"/>
              <w:jc w:val="center"/>
              <w:rPr>
                <w:color w:val="000000"/>
                <w:sz w:val="28"/>
              </w:rPr>
            </w:pPr>
            <w:r w:rsidRPr="00F55B13">
              <w:rPr>
                <w:rFonts w:hint="eastAsia"/>
                <w:color w:val="000000"/>
                <w:sz w:val="28"/>
              </w:rPr>
              <w:t>承诺内容</w:t>
            </w:r>
          </w:p>
        </w:tc>
      </w:tr>
      <w:tr w:rsidR="004917BD" w:rsidRPr="00F55B13" w14:paraId="69850A8C" w14:textId="77777777" w:rsidTr="004917BD">
        <w:trPr>
          <w:trHeight w:val="891"/>
        </w:trPr>
        <w:tc>
          <w:tcPr>
            <w:tcW w:w="781" w:type="dxa"/>
            <w:vAlign w:val="center"/>
          </w:tcPr>
          <w:p w14:paraId="429908D9" w14:textId="77777777" w:rsidR="004917BD" w:rsidRPr="00F55B13" w:rsidRDefault="004917BD" w:rsidP="00D66622">
            <w:pPr>
              <w:spacing w:line="520" w:lineRule="exact"/>
              <w:jc w:val="center"/>
              <w:rPr>
                <w:color w:val="000000"/>
                <w:sz w:val="28"/>
              </w:rPr>
            </w:pPr>
            <w:r w:rsidRPr="00F55B13">
              <w:rPr>
                <w:rFonts w:hint="eastAsia"/>
                <w:color w:val="000000"/>
                <w:sz w:val="28"/>
              </w:rPr>
              <w:t>1</w:t>
            </w:r>
          </w:p>
        </w:tc>
        <w:tc>
          <w:tcPr>
            <w:tcW w:w="5468" w:type="dxa"/>
            <w:vAlign w:val="center"/>
          </w:tcPr>
          <w:p w14:paraId="03F54E78" w14:textId="77777777" w:rsidR="004917BD" w:rsidRPr="00F55B13" w:rsidRDefault="004917BD" w:rsidP="00D66622">
            <w:pPr>
              <w:spacing w:line="520" w:lineRule="exact"/>
              <w:rPr>
                <w:color w:val="000000"/>
                <w:sz w:val="28"/>
              </w:rPr>
            </w:pPr>
            <w:r w:rsidRPr="00F55B13">
              <w:rPr>
                <w:rFonts w:hint="eastAsia"/>
                <w:color w:val="000000"/>
                <w:sz w:val="28"/>
              </w:rPr>
              <w:t>工程预算总报价（元）</w:t>
            </w:r>
          </w:p>
        </w:tc>
        <w:tc>
          <w:tcPr>
            <w:tcW w:w="2455" w:type="dxa"/>
            <w:vAlign w:val="center"/>
          </w:tcPr>
          <w:p w14:paraId="74CFF8B4" w14:textId="77777777" w:rsidR="004917BD" w:rsidRPr="00F55B13" w:rsidRDefault="004917BD" w:rsidP="00D66622">
            <w:pPr>
              <w:spacing w:line="520" w:lineRule="exact"/>
              <w:rPr>
                <w:color w:val="000000"/>
                <w:sz w:val="28"/>
              </w:rPr>
            </w:pPr>
          </w:p>
        </w:tc>
      </w:tr>
      <w:tr w:rsidR="004802EC" w:rsidRPr="00F55B13" w14:paraId="23490F50" w14:textId="77777777" w:rsidTr="004917BD">
        <w:trPr>
          <w:trHeight w:val="891"/>
        </w:trPr>
        <w:tc>
          <w:tcPr>
            <w:tcW w:w="781" w:type="dxa"/>
            <w:vAlign w:val="center"/>
          </w:tcPr>
          <w:p w14:paraId="2FF29220" w14:textId="77777777" w:rsidR="004802EC" w:rsidRPr="00F55B13" w:rsidRDefault="004802EC" w:rsidP="00D66622">
            <w:pPr>
              <w:spacing w:line="520" w:lineRule="exact"/>
              <w:jc w:val="center"/>
              <w:rPr>
                <w:color w:val="000000"/>
                <w:sz w:val="28"/>
              </w:rPr>
            </w:pPr>
            <w:r w:rsidRPr="00F55B13">
              <w:rPr>
                <w:rFonts w:hint="eastAsia"/>
                <w:color w:val="000000"/>
                <w:sz w:val="28"/>
              </w:rPr>
              <w:t>2</w:t>
            </w:r>
          </w:p>
        </w:tc>
        <w:tc>
          <w:tcPr>
            <w:tcW w:w="5468" w:type="dxa"/>
            <w:vAlign w:val="center"/>
          </w:tcPr>
          <w:p w14:paraId="07DC935F" w14:textId="77777777" w:rsidR="004802EC" w:rsidRPr="00F55B13" w:rsidRDefault="004802EC" w:rsidP="00D66622">
            <w:pPr>
              <w:spacing w:line="520" w:lineRule="exact"/>
              <w:rPr>
                <w:color w:val="000000"/>
                <w:sz w:val="28"/>
              </w:rPr>
            </w:pPr>
            <w:r w:rsidRPr="00F55B13">
              <w:rPr>
                <w:rFonts w:hint="eastAsia"/>
                <w:color w:val="000000"/>
                <w:sz w:val="28"/>
              </w:rPr>
              <w:t>工程优惠后总报价（元）</w:t>
            </w:r>
          </w:p>
        </w:tc>
        <w:tc>
          <w:tcPr>
            <w:tcW w:w="2455" w:type="dxa"/>
            <w:vAlign w:val="center"/>
          </w:tcPr>
          <w:p w14:paraId="340E4A67" w14:textId="77777777" w:rsidR="004802EC" w:rsidRPr="00F55B13" w:rsidRDefault="004802EC" w:rsidP="00D66622">
            <w:pPr>
              <w:spacing w:line="520" w:lineRule="exact"/>
              <w:rPr>
                <w:color w:val="000000"/>
                <w:sz w:val="28"/>
              </w:rPr>
            </w:pPr>
          </w:p>
        </w:tc>
      </w:tr>
      <w:tr w:rsidR="004917BD" w:rsidRPr="00F55B13" w14:paraId="705E6104" w14:textId="77777777" w:rsidTr="004917BD">
        <w:trPr>
          <w:trHeight w:val="808"/>
        </w:trPr>
        <w:tc>
          <w:tcPr>
            <w:tcW w:w="781" w:type="dxa"/>
            <w:vAlign w:val="center"/>
          </w:tcPr>
          <w:p w14:paraId="44DD24E3" w14:textId="77777777" w:rsidR="004917BD" w:rsidRPr="00F55B13" w:rsidRDefault="004802EC" w:rsidP="00D66622">
            <w:pPr>
              <w:spacing w:line="520" w:lineRule="exact"/>
              <w:jc w:val="center"/>
              <w:rPr>
                <w:color w:val="000000"/>
                <w:sz w:val="28"/>
              </w:rPr>
            </w:pPr>
            <w:r w:rsidRPr="00F55B13">
              <w:rPr>
                <w:rFonts w:hint="eastAsia"/>
                <w:color w:val="000000"/>
                <w:sz w:val="28"/>
              </w:rPr>
              <w:t>3</w:t>
            </w:r>
          </w:p>
        </w:tc>
        <w:tc>
          <w:tcPr>
            <w:tcW w:w="5468" w:type="dxa"/>
            <w:vAlign w:val="center"/>
          </w:tcPr>
          <w:p w14:paraId="72DCF479" w14:textId="77777777" w:rsidR="004917BD" w:rsidRPr="00F55B13" w:rsidRDefault="004917BD" w:rsidP="00D66622">
            <w:pPr>
              <w:spacing w:line="520" w:lineRule="exact"/>
              <w:rPr>
                <w:color w:val="000000"/>
                <w:sz w:val="28"/>
              </w:rPr>
            </w:pPr>
            <w:r w:rsidRPr="00F55B13">
              <w:rPr>
                <w:rFonts w:hint="eastAsia"/>
                <w:color w:val="000000"/>
                <w:sz w:val="28"/>
              </w:rPr>
              <w:t>总工期（日历天数）</w:t>
            </w:r>
          </w:p>
        </w:tc>
        <w:tc>
          <w:tcPr>
            <w:tcW w:w="2455" w:type="dxa"/>
            <w:vAlign w:val="center"/>
          </w:tcPr>
          <w:p w14:paraId="219BC842" w14:textId="77777777" w:rsidR="004917BD" w:rsidRPr="00F55B13" w:rsidRDefault="004917BD" w:rsidP="00D66622">
            <w:pPr>
              <w:spacing w:line="520" w:lineRule="exact"/>
              <w:rPr>
                <w:color w:val="000000"/>
                <w:sz w:val="28"/>
              </w:rPr>
            </w:pPr>
          </w:p>
        </w:tc>
      </w:tr>
      <w:tr w:rsidR="004917BD" w:rsidRPr="00F55B13" w14:paraId="4756615D" w14:textId="77777777" w:rsidTr="004917BD">
        <w:trPr>
          <w:trHeight w:val="833"/>
        </w:trPr>
        <w:tc>
          <w:tcPr>
            <w:tcW w:w="781" w:type="dxa"/>
            <w:vAlign w:val="center"/>
          </w:tcPr>
          <w:p w14:paraId="6FBCDCDF" w14:textId="77777777" w:rsidR="004917BD" w:rsidRPr="00F55B13" w:rsidRDefault="004802EC" w:rsidP="00D66622">
            <w:pPr>
              <w:spacing w:line="520" w:lineRule="exact"/>
              <w:jc w:val="center"/>
              <w:rPr>
                <w:color w:val="000000"/>
                <w:sz w:val="28"/>
              </w:rPr>
            </w:pPr>
            <w:r w:rsidRPr="00F55B13">
              <w:rPr>
                <w:rFonts w:hint="eastAsia"/>
                <w:color w:val="000000"/>
                <w:sz w:val="28"/>
              </w:rPr>
              <w:t>4</w:t>
            </w:r>
          </w:p>
        </w:tc>
        <w:tc>
          <w:tcPr>
            <w:tcW w:w="5468" w:type="dxa"/>
            <w:vAlign w:val="center"/>
          </w:tcPr>
          <w:p w14:paraId="3B72521F" w14:textId="77777777" w:rsidR="004917BD" w:rsidRPr="00F55B13" w:rsidRDefault="004917BD" w:rsidP="00D66622">
            <w:pPr>
              <w:spacing w:line="520" w:lineRule="exact"/>
              <w:rPr>
                <w:color w:val="000000"/>
                <w:sz w:val="28"/>
              </w:rPr>
            </w:pPr>
            <w:r w:rsidRPr="00F55B13">
              <w:rPr>
                <w:rFonts w:hint="eastAsia"/>
                <w:color w:val="000000"/>
                <w:sz w:val="28"/>
              </w:rPr>
              <w:t>质量承诺</w:t>
            </w:r>
          </w:p>
        </w:tc>
        <w:tc>
          <w:tcPr>
            <w:tcW w:w="2455" w:type="dxa"/>
            <w:vAlign w:val="center"/>
          </w:tcPr>
          <w:p w14:paraId="2BC53386" w14:textId="77777777" w:rsidR="004917BD" w:rsidRPr="00F55B13" w:rsidRDefault="004917BD" w:rsidP="00C87034">
            <w:pPr>
              <w:spacing w:line="520" w:lineRule="exact"/>
              <w:jc w:val="center"/>
              <w:rPr>
                <w:color w:val="000000"/>
                <w:sz w:val="28"/>
              </w:rPr>
            </w:pPr>
          </w:p>
        </w:tc>
      </w:tr>
      <w:tr w:rsidR="004802EC" w:rsidRPr="00F55B13" w14:paraId="1B507506" w14:textId="77777777" w:rsidTr="004917BD">
        <w:trPr>
          <w:trHeight w:val="833"/>
        </w:trPr>
        <w:tc>
          <w:tcPr>
            <w:tcW w:w="781" w:type="dxa"/>
            <w:vAlign w:val="center"/>
          </w:tcPr>
          <w:p w14:paraId="57E203C7" w14:textId="77777777" w:rsidR="004802EC" w:rsidRPr="00F55B13" w:rsidRDefault="004802EC" w:rsidP="00D66622">
            <w:pPr>
              <w:spacing w:line="520" w:lineRule="exact"/>
              <w:jc w:val="center"/>
              <w:rPr>
                <w:color w:val="000000"/>
                <w:sz w:val="28"/>
              </w:rPr>
            </w:pPr>
            <w:r w:rsidRPr="00F55B13">
              <w:rPr>
                <w:rFonts w:hint="eastAsia"/>
                <w:color w:val="000000"/>
                <w:sz w:val="28"/>
              </w:rPr>
              <w:t>5</w:t>
            </w:r>
          </w:p>
        </w:tc>
        <w:tc>
          <w:tcPr>
            <w:tcW w:w="5468" w:type="dxa"/>
            <w:vAlign w:val="center"/>
          </w:tcPr>
          <w:p w14:paraId="14B7BEB7" w14:textId="77777777" w:rsidR="004802EC" w:rsidRPr="00F55B13" w:rsidRDefault="004802EC" w:rsidP="00D66622">
            <w:pPr>
              <w:spacing w:line="520" w:lineRule="exact"/>
              <w:rPr>
                <w:color w:val="000000"/>
                <w:sz w:val="28"/>
              </w:rPr>
            </w:pPr>
            <w:r w:rsidRPr="00F55B13">
              <w:rPr>
                <w:rFonts w:hint="eastAsia"/>
                <w:color w:val="000000"/>
                <w:sz w:val="28"/>
              </w:rPr>
              <w:t>履约保证金</w:t>
            </w:r>
          </w:p>
        </w:tc>
        <w:tc>
          <w:tcPr>
            <w:tcW w:w="2455" w:type="dxa"/>
            <w:vAlign w:val="center"/>
          </w:tcPr>
          <w:p w14:paraId="681C28A7" w14:textId="77777777" w:rsidR="004802EC" w:rsidRPr="00F55B13" w:rsidRDefault="00BC33B6" w:rsidP="0066364A">
            <w:pPr>
              <w:spacing w:line="520" w:lineRule="exact"/>
              <w:jc w:val="center"/>
              <w:rPr>
                <w:color w:val="000000"/>
                <w:sz w:val="28"/>
                <w:szCs w:val="28"/>
              </w:rPr>
            </w:pPr>
            <w:r w:rsidRPr="00F55B13">
              <w:rPr>
                <w:rFonts w:hint="eastAsia"/>
                <w:color w:val="000000"/>
                <w:sz w:val="28"/>
                <w:szCs w:val="28"/>
              </w:rPr>
              <w:t>/</w:t>
            </w:r>
          </w:p>
        </w:tc>
      </w:tr>
      <w:tr w:rsidR="004917BD" w:rsidRPr="00F55B13" w14:paraId="1B326D75" w14:textId="77777777" w:rsidTr="004917BD">
        <w:trPr>
          <w:trHeight w:val="825"/>
        </w:trPr>
        <w:tc>
          <w:tcPr>
            <w:tcW w:w="781" w:type="dxa"/>
            <w:vAlign w:val="center"/>
          </w:tcPr>
          <w:p w14:paraId="78A61F4C" w14:textId="77777777" w:rsidR="004917BD" w:rsidRPr="00F55B13" w:rsidRDefault="004802EC" w:rsidP="00D66622">
            <w:pPr>
              <w:spacing w:line="520" w:lineRule="exact"/>
              <w:jc w:val="center"/>
              <w:rPr>
                <w:color w:val="000000"/>
                <w:sz w:val="28"/>
              </w:rPr>
            </w:pPr>
            <w:r w:rsidRPr="00F55B13">
              <w:rPr>
                <w:rFonts w:hint="eastAsia"/>
                <w:color w:val="000000"/>
                <w:sz w:val="28"/>
              </w:rPr>
              <w:t>6</w:t>
            </w:r>
          </w:p>
        </w:tc>
        <w:tc>
          <w:tcPr>
            <w:tcW w:w="5468" w:type="dxa"/>
            <w:vAlign w:val="center"/>
          </w:tcPr>
          <w:p w14:paraId="180BA8B0" w14:textId="77777777" w:rsidR="004917BD" w:rsidRPr="00F55B13" w:rsidRDefault="004917BD" w:rsidP="00D66622">
            <w:pPr>
              <w:spacing w:line="520" w:lineRule="exact"/>
              <w:rPr>
                <w:color w:val="000000"/>
                <w:sz w:val="28"/>
              </w:rPr>
            </w:pPr>
            <w:r w:rsidRPr="00F55B13">
              <w:rPr>
                <w:rFonts w:hint="eastAsia"/>
                <w:color w:val="000000"/>
                <w:sz w:val="28"/>
              </w:rPr>
              <w:t>缺陷责任期（保修期）</w:t>
            </w:r>
          </w:p>
        </w:tc>
        <w:tc>
          <w:tcPr>
            <w:tcW w:w="2455" w:type="dxa"/>
            <w:vAlign w:val="center"/>
          </w:tcPr>
          <w:p w14:paraId="12532801" w14:textId="46809DB0" w:rsidR="004917BD" w:rsidRPr="00F55B13" w:rsidRDefault="004917BD" w:rsidP="0066364A">
            <w:pPr>
              <w:spacing w:line="520" w:lineRule="exact"/>
              <w:jc w:val="center"/>
              <w:rPr>
                <w:color w:val="000000"/>
                <w:sz w:val="28"/>
              </w:rPr>
            </w:pPr>
          </w:p>
        </w:tc>
      </w:tr>
      <w:tr w:rsidR="004917BD" w:rsidRPr="00F55B13" w14:paraId="6B96166B" w14:textId="77777777" w:rsidTr="004917BD">
        <w:trPr>
          <w:trHeight w:val="806"/>
        </w:trPr>
        <w:tc>
          <w:tcPr>
            <w:tcW w:w="781" w:type="dxa"/>
            <w:vAlign w:val="center"/>
          </w:tcPr>
          <w:p w14:paraId="789DD2BB" w14:textId="77777777" w:rsidR="004917BD" w:rsidRPr="00F55B13" w:rsidRDefault="004802EC" w:rsidP="00D66622">
            <w:pPr>
              <w:spacing w:line="520" w:lineRule="exact"/>
              <w:jc w:val="center"/>
              <w:rPr>
                <w:color w:val="000000"/>
                <w:sz w:val="28"/>
              </w:rPr>
            </w:pPr>
            <w:r w:rsidRPr="00F55B13">
              <w:rPr>
                <w:rFonts w:hint="eastAsia"/>
                <w:color w:val="000000"/>
                <w:sz w:val="28"/>
              </w:rPr>
              <w:t>7</w:t>
            </w:r>
          </w:p>
        </w:tc>
        <w:tc>
          <w:tcPr>
            <w:tcW w:w="5468" w:type="dxa"/>
            <w:vAlign w:val="center"/>
          </w:tcPr>
          <w:p w14:paraId="59AA36BC" w14:textId="77777777" w:rsidR="004917BD" w:rsidRPr="00F55B13" w:rsidRDefault="004917BD" w:rsidP="00D66622">
            <w:pPr>
              <w:spacing w:line="520" w:lineRule="exact"/>
              <w:rPr>
                <w:color w:val="000000"/>
                <w:sz w:val="28"/>
              </w:rPr>
            </w:pPr>
            <w:r w:rsidRPr="00F55B13">
              <w:rPr>
                <w:rFonts w:hint="eastAsia"/>
                <w:color w:val="000000"/>
                <w:sz w:val="28"/>
              </w:rPr>
              <w:t>工程保修金</w:t>
            </w:r>
          </w:p>
        </w:tc>
        <w:tc>
          <w:tcPr>
            <w:tcW w:w="2455" w:type="dxa"/>
            <w:vAlign w:val="center"/>
          </w:tcPr>
          <w:p w14:paraId="7202AC3A" w14:textId="32103B9D" w:rsidR="004917BD" w:rsidRPr="00F55B13" w:rsidRDefault="00EE67D3" w:rsidP="0066364A">
            <w:pPr>
              <w:spacing w:line="520" w:lineRule="exact"/>
              <w:jc w:val="center"/>
              <w:rPr>
                <w:color w:val="000000"/>
                <w:sz w:val="28"/>
              </w:rPr>
            </w:pPr>
            <w:r w:rsidRPr="00F55B13">
              <w:rPr>
                <w:rFonts w:hint="eastAsia"/>
                <w:color w:val="000000"/>
                <w:sz w:val="28"/>
              </w:rPr>
              <w:t>结算总价的</w:t>
            </w:r>
            <w:r w:rsidR="007443AB" w:rsidRPr="00F55B13">
              <w:rPr>
                <w:rFonts w:hint="eastAsia"/>
                <w:color w:val="000000"/>
                <w:sz w:val="28"/>
              </w:rPr>
              <w:t>5</w:t>
            </w:r>
            <w:r w:rsidRPr="00F55B13">
              <w:rPr>
                <w:rFonts w:hint="eastAsia"/>
                <w:color w:val="000000"/>
                <w:sz w:val="28"/>
              </w:rPr>
              <w:t>%</w:t>
            </w:r>
          </w:p>
        </w:tc>
      </w:tr>
      <w:tr w:rsidR="004917BD" w:rsidRPr="00F55B13" w14:paraId="4D27C18B" w14:textId="77777777" w:rsidTr="004917BD">
        <w:trPr>
          <w:trHeight w:val="816"/>
        </w:trPr>
        <w:tc>
          <w:tcPr>
            <w:tcW w:w="781" w:type="dxa"/>
            <w:vAlign w:val="center"/>
          </w:tcPr>
          <w:p w14:paraId="77E6EFB1" w14:textId="77777777" w:rsidR="004917BD" w:rsidRPr="00F55B13" w:rsidRDefault="004802EC" w:rsidP="00D66622">
            <w:pPr>
              <w:spacing w:line="520" w:lineRule="exact"/>
              <w:jc w:val="center"/>
              <w:rPr>
                <w:color w:val="000000"/>
                <w:sz w:val="28"/>
              </w:rPr>
            </w:pPr>
            <w:r w:rsidRPr="00F55B13">
              <w:rPr>
                <w:rFonts w:hint="eastAsia"/>
                <w:color w:val="000000"/>
                <w:sz w:val="28"/>
              </w:rPr>
              <w:t>8</w:t>
            </w:r>
          </w:p>
        </w:tc>
        <w:tc>
          <w:tcPr>
            <w:tcW w:w="5468" w:type="dxa"/>
            <w:vAlign w:val="center"/>
          </w:tcPr>
          <w:p w14:paraId="71865DFF" w14:textId="77777777" w:rsidR="004917BD" w:rsidRPr="00F55B13" w:rsidRDefault="004917BD" w:rsidP="00D66622">
            <w:pPr>
              <w:spacing w:line="520" w:lineRule="exact"/>
              <w:rPr>
                <w:color w:val="000000"/>
                <w:sz w:val="28"/>
              </w:rPr>
            </w:pPr>
            <w:r w:rsidRPr="00F55B13">
              <w:rPr>
                <w:rFonts w:hint="eastAsia"/>
                <w:color w:val="000000"/>
                <w:sz w:val="28"/>
              </w:rPr>
              <w:t>工程量清单</w:t>
            </w:r>
          </w:p>
        </w:tc>
        <w:tc>
          <w:tcPr>
            <w:tcW w:w="2455" w:type="dxa"/>
            <w:vAlign w:val="center"/>
          </w:tcPr>
          <w:p w14:paraId="4AD0F3DA" w14:textId="77777777" w:rsidR="004917BD" w:rsidRPr="00F55B13" w:rsidRDefault="004917BD" w:rsidP="00D66622">
            <w:pPr>
              <w:spacing w:line="520" w:lineRule="exact"/>
              <w:rPr>
                <w:color w:val="000000"/>
                <w:sz w:val="28"/>
              </w:rPr>
            </w:pPr>
          </w:p>
        </w:tc>
      </w:tr>
      <w:tr w:rsidR="004917BD" w:rsidRPr="00F55B13" w14:paraId="5E93B962" w14:textId="77777777" w:rsidTr="004917BD">
        <w:trPr>
          <w:trHeight w:val="827"/>
        </w:trPr>
        <w:tc>
          <w:tcPr>
            <w:tcW w:w="781" w:type="dxa"/>
            <w:vAlign w:val="center"/>
          </w:tcPr>
          <w:p w14:paraId="0938D90D" w14:textId="77777777" w:rsidR="004917BD" w:rsidRPr="00F55B13" w:rsidRDefault="004802EC" w:rsidP="00D66622">
            <w:pPr>
              <w:spacing w:line="520" w:lineRule="exact"/>
              <w:jc w:val="center"/>
              <w:rPr>
                <w:color w:val="000000"/>
                <w:sz w:val="28"/>
              </w:rPr>
            </w:pPr>
            <w:r w:rsidRPr="00F55B13">
              <w:rPr>
                <w:rFonts w:hint="eastAsia"/>
                <w:color w:val="000000"/>
                <w:sz w:val="28"/>
              </w:rPr>
              <w:t>9</w:t>
            </w:r>
          </w:p>
        </w:tc>
        <w:tc>
          <w:tcPr>
            <w:tcW w:w="5468" w:type="dxa"/>
            <w:vAlign w:val="center"/>
          </w:tcPr>
          <w:p w14:paraId="64EB7C3F" w14:textId="77777777" w:rsidR="004917BD" w:rsidRPr="00F55B13" w:rsidRDefault="004917BD" w:rsidP="00D66622">
            <w:pPr>
              <w:spacing w:line="520" w:lineRule="exact"/>
              <w:rPr>
                <w:color w:val="000000"/>
                <w:sz w:val="28"/>
              </w:rPr>
            </w:pPr>
            <w:r w:rsidRPr="00F55B13">
              <w:rPr>
                <w:rFonts w:hint="eastAsia"/>
                <w:color w:val="000000"/>
                <w:sz w:val="28"/>
              </w:rPr>
              <w:t>付款条件</w:t>
            </w:r>
          </w:p>
        </w:tc>
        <w:tc>
          <w:tcPr>
            <w:tcW w:w="2455" w:type="dxa"/>
            <w:vAlign w:val="center"/>
          </w:tcPr>
          <w:p w14:paraId="390A6364" w14:textId="77777777" w:rsidR="004917BD" w:rsidRPr="00F55B13" w:rsidRDefault="004917BD" w:rsidP="00D66622">
            <w:pPr>
              <w:spacing w:line="520" w:lineRule="exact"/>
              <w:rPr>
                <w:color w:val="000000"/>
                <w:sz w:val="28"/>
              </w:rPr>
            </w:pPr>
          </w:p>
        </w:tc>
      </w:tr>
    </w:tbl>
    <w:p w14:paraId="643BDE6F" w14:textId="77777777" w:rsidR="004917BD" w:rsidRPr="00F55B13" w:rsidRDefault="004917BD" w:rsidP="004917BD">
      <w:pPr>
        <w:spacing w:line="520" w:lineRule="exact"/>
        <w:rPr>
          <w:color w:val="000000"/>
          <w:sz w:val="28"/>
        </w:rPr>
      </w:pPr>
      <w:r w:rsidRPr="00F55B13">
        <w:rPr>
          <w:rFonts w:hint="eastAsia"/>
          <w:color w:val="000000"/>
          <w:sz w:val="28"/>
        </w:rPr>
        <w:t>注：表中所有空白部分由投标单位填写。</w:t>
      </w:r>
    </w:p>
    <w:p w14:paraId="67D12F80" w14:textId="77777777" w:rsidR="004917BD" w:rsidRPr="00F55B13" w:rsidRDefault="004917BD" w:rsidP="004917BD">
      <w:pPr>
        <w:spacing w:line="520" w:lineRule="exact"/>
        <w:rPr>
          <w:color w:val="000000"/>
          <w:sz w:val="28"/>
        </w:rPr>
      </w:pPr>
      <w:r w:rsidRPr="00F55B13">
        <w:rPr>
          <w:rFonts w:hint="eastAsia"/>
          <w:color w:val="000000"/>
          <w:sz w:val="28"/>
        </w:rPr>
        <w:t>投标单位：（盖章）</w:t>
      </w:r>
    </w:p>
    <w:p w14:paraId="5F181FE8" w14:textId="77777777" w:rsidR="004917BD" w:rsidRPr="00F55B13" w:rsidRDefault="004917BD" w:rsidP="004917BD">
      <w:pPr>
        <w:spacing w:line="520" w:lineRule="exact"/>
        <w:rPr>
          <w:color w:val="000000"/>
          <w:sz w:val="28"/>
        </w:rPr>
      </w:pPr>
      <w:r w:rsidRPr="00F55B13">
        <w:rPr>
          <w:rFonts w:hint="eastAsia"/>
          <w:color w:val="000000"/>
          <w:sz w:val="28"/>
        </w:rPr>
        <w:t>法人代表或经授权的投标代表：（签字）</w:t>
      </w:r>
    </w:p>
    <w:p w14:paraId="3B8D0264" w14:textId="77777777" w:rsidR="004917BD" w:rsidRPr="00F55B13" w:rsidRDefault="004917BD" w:rsidP="004917BD">
      <w:pPr>
        <w:spacing w:line="520" w:lineRule="exact"/>
        <w:rPr>
          <w:color w:val="000000"/>
          <w:sz w:val="28"/>
        </w:rPr>
      </w:pPr>
      <w:r w:rsidRPr="00F55B13">
        <w:rPr>
          <w:rFonts w:hint="eastAsia"/>
          <w:color w:val="000000"/>
          <w:sz w:val="28"/>
        </w:rPr>
        <w:t>年月日</w:t>
      </w:r>
    </w:p>
    <w:p w14:paraId="2BA17A84" w14:textId="77777777" w:rsidR="004917BD" w:rsidRPr="00F55B13" w:rsidRDefault="004917BD" w:rsidP="004917BD">
      <w:pPr>
        <w:spacing w:line="520" w:lineRule="exact"/>
        <w:rPr>
          <w:color w:val="000000"/>
          <w:sz w:val="28"/>
        </w:rPr>
      </w:pPr>
    </w:p>
    <w:p w14:paraId="6CE5D8AA" w14:textId="77777777" w:rsidR="004917BD" w:rsidRPr="00F55B13" w:rsidRDefault="004917BD">
      <w:pPr>
        <w:widowControl/>
        <w:jc w:val="left"/>
        <w:rPr>
          <w:rFonts w:ascii="宋体" w:hAnsi="宋体" w:hint="eastAsia"/>
          <w:color w:val="000000"/>
          <w:sz w:val="32"/>
          <w:szCs w:val="32"/>
        </w:rPr>
      </w:pPr>
      <w:r w:rsidRPr="00F55B13">
        <w:rPr>
          <w:rFonts w:ascii="宋体" w:hAnsi="宋体"/>
          <w:color w:val="000000"/>
          <w:sz w:val="32"/>
          <w:szCs w:val="32"/>
        </w:rPr>
        <w:br w:type="page"/>
      </w:r>
    </w:p>
    <w:p w14:paraId="48B5F33C" w14:textId="77777777" w:rsidR="00287F0D" w:rsidRPr="00F55B13" w:rsidRDefault="00A52F53" w:rsidP="002B1EAB">
      <w:pPr>
        <w:pStyle w:val="1"/>
        <w:spacing w:before="120" w:after="120" w:line="500" w:lineRule="exact"/>
        <w:rPr>
          <w:rFonts w:ascii="宋体"/>
          <w:color w:val="000000"/>
          <w:sz w:val="32"/>
          <w:szCs w:val="32"/>
        </w:rPr>
      </w:pPr>
      <w:bookmarkStart w:id="13" w:name="_Toc205630163"/>
      <w:bookmarkStart w:id="14" w:name="_Toc160108632"/>
      <w:r w:rsidRPr="00F55B13">
        <w:rPr>
          <w:rFonts w:ascii="宋体" w:hAnsi="宋体" w:hint="eastAsia"/>
          <w:color w:val="000000"/>
          <w:sz w:val="32"/>
          <w:szCs w:val="32"/>
        </w:rPr>
        <w:lastRenderedPageBreak/>
        <w:t>附件（</w:t>
      </w:r>
      <w:r w:rsidRPr="00F55B13">
        <w:rPr>
          <w:rFonts w:ascii="宋体" w:hAnsi="宋体"/>
          <w:color w:val="000000"/>
          <w:sz w:val="32"/>
          <w:szCs w:val="32"/>
        </w:rPr>
        <w:t>4</w:t>
      </w:r>
      <w:r w:rsidRPr="00F55B13">
        <w:rPr>
          <w:rFonts w:ascii="宋体" w:hAnsi="宋体" w:hint="eastAsia"/>
          <w:color w:val="000000"/>
          <w:sz w:val="32"/>
          <w:szCs w:val="32"/>
        </w:rPr>
        <w:t>）</w:t>
      </w:r>
      <w:r w:rsidRPr="00F55B13">
        <w:rPr>
          <w:rFonts w:ascii="宋体" w:hAnsi="宋体"/>
          <w:color w:val="000000"/>
          <w:sz w:val="32"/>
          <w:szCs w:val="32"/>
        </w:rPr>
        <w:t>-1</w:t>
      </w:r>
      <w:r w:rsidRPr="00F55B13">
        <w:rPr>
          <w:rFonts w:ascii="宋体" w:hAnsi="宋体" w:hint="eastAsia"/>
          <w:color w:val="000000"/>
          <w:sz w:val="32"/>
          <w:szCs w:val="32"/>
        </w:rPr>
        <w:t>法人代表授权书</w:t>
      </w:r>
      <w:bookmarkEnd w:id="13"/>
      <w:bookmarkEnd w:id="14"/>
    </w:p>
    <w:p w14:paraId="074119D8" w14:textId="77777777" w:rsidR="00287F0D" w:rsidRPr="00F55B13" w:rsidRDefault="00287F0D">
      <w:pPr>
        <w:spacing w:line="520" w:lineRule="exact"/>
        <w:rPr>
          <w:color w:val="000000"/>
          <w:sz w:val="28"/>
        </w:rPr>
      </w:pPr>
    </w:p>
    <w:p w14:paraId="67892D29" w14:textId="77777777" w:rsidR="004917BD" w:rsidRPr="00F55B13" w:rsidRDefault="004917BD" w:rsidP="004917BD">
      <w:pPr>
        <w:spacing w:line="600" w:lineRule="exact"/>
        <w:ind w:firstLine="573"/>
        <w:jc w:val="left"/>
        <w:rPr>
          <w:color w:val="000000"/>
          <w:sz w:val="28"/>
          <w:szCs w:val="28"/>
        </w:rPr>
      </w:pPr>
      <w:r w:rsidRPr="00F55B13">
        <w:rPr>
          <w:rFonts w:hint="eastAsia"/>
          <w:color w:val="000000"/>
          <w:sz w:val="28"/>
          <w:szCs w:val="28"/>
        </w:rPr>
        <w:t>本授权委托书声明：我</w:t>
      </w:r>
      <w:r w:rsidR="000D1A94" w:rsidRPr="00F55B13">
        <w:rPr>
          <w:rFonts w:hint="eastAsia"/>
          <w:color w:val="000000"/>
          <w:sz w:val="28"/>
          <w:szCs w:val="28"/>
          <w:u w:val="single"/>
        </w:rPr>
        <w:t xml:space="preserve">    </w:t>
      </w:r>
      <w:r w:rsidRPr="00F55B13">
        <w:rPr>
          <w:rFonts w:hint="eastAsia"/>
          <w:color w:val="000000"/>
          <w:sz w:val="28"/>
          <w:szCs w:val="28"/>
        </w:rPr>
        <w:t>系</w:t>
      </w:r>
      <w:r w:rsidR="00D66622" w:rsidRPr="00F55B13">
        <w:rPr>
          <w:rFonts w:hint="eastAsia"/>
          <w:color w:val="000000"/>
          <w:sz w:val="28"/>
          <w:szCs w:val="28"/>
          <w:u w:val="single"/>
        </w:rPr>
        <w:t xml:space="preserve">  </w:t>
      </w:r>
      <w:r w:rsidRPr="00F55B13">
        <w:rPr>
          <w:rFonts w:hint="eastAsia"/>
          <w:color w:val="000000"/>
          <w:sz w:val="28"/>
          <w:szCs w:val="28"/>
        </w:rPr>
        <w:t>的法定代表人，现授权委托</w:t>
      </w:r>
      <w:r w:rsidR="00D66622" w:rsidRPr="00F55B13">
        <w:rPr>
          <w:rFonts w:hint="eastAsia"/>
          <w:color w:val="000000"/>
          <w:sz w:val="28"/>
          <w:szCs w:val="28"/>
          <w:u w:val="single"/>
        </w:rPr>
        <w:t xml:space="preserve">  </w:t>
      </w:r>
      <w:r w:rsidRPr="00F55B13">
        <w:rPr>
          <w:rFonts w:hint="eastAsia"/>
          <w:color w:val="000000"/>
          <w:sz w:val="28"/>
          <w:szCs w:val="28"/>
        </w:rPr>
        <w:t>为我的委托代理人，全权代表本公司处理工程的招投标活动。委托代理人在招投标过程中所签署的一切文件和处理与之有关的一切事务，我均予以承认。</w:t>
      </w:r>
    </w:p>
    <w:p w14:paraId="149678DB" w14:textId="77777777" w:rsidR="004917BD" w:rsidRPr="00F55B13" w:rsidRDefault="004917BD" w:rsidP="004917BD">
      <w:pPr>
        <w:spacing w:line="600" w:lineRule="exact"/>
        <w:ind w:firstLine="573"/>
        <w:rPr>
          <w:color w:val="000000"/>
          <w:sz w:val="28"/>
          <w:szCs w:val="28"/>
        </w:rPr>
      </w:pPr>
      <w:r w:rsidRPr="00F55B13">
        <w:rPr>
          <w:rFonts w:hint="eastAsia"/>
          <w:color w:val="000000"/>
          <w:sz w:val="28"/>
          <w:szCs w:val="28"/>
        </w:rPr>
        <w:t>代理人无转委权。特此委托。</w:t>
      </w:r>
    </w:p>
    <w:p w14:paraId="6BA71FCE" w14:textId="77777777" w:rsidR="004917BD" w:rsidRPr="00F55B13" w:rsidRDefault="004917BD" w:rsidP="004917BD">
      <w:pPr>
        <w:rPr>
          <w:color w:val="000000"/>
          <w:sz w:val="28"/>
          <w:szCs w:val="28"/>
        </w:rPr>
      </w:pPr>
    </w:p>
    <w:p w14:paraId="057C0F29" w14:textId="77777777" w:rsidR="004917BD" w:rsidRPr="00F55B13" w:rsidRDefault="004917BD" w:rsidP="004917BD">
      <w:pPr>
        <w:ind w:firstLine="570"/>
        <w:rPr>
          <w:color w:val="000000"/>
          <w:sz w:val="28"/>
          <w:szCs w:val="28"/>
        </w:rPr>
      </w:pPr>
      <w:r w:rsidRPr="00F55B13">
        <w:rPr>
          <w:rFonts w:hint="eastAsia"/>
          <w:color w:val="000000"/>
          <w:sz w:val="28"/>
          <w:szCs w:val="28"/>
        </w:rPr>
        <w:t>委托代理人情况：</w:t>
      </w:r>
    </w:p>
    <w:p w14:paraId="035E4BF9" w14:textId="77777777" w:rsidR="004917BD" w:rsidRPr="00F55B13" w:rsidRDefault="004917BD" w:rsidP="004917BD">
      <w:pPr>
        <w:ind w:firstLine="570"/>
        <w:rPr>
          <w:color w:val="000000"/>
          <w:sz w:val="28"/>
          <w:szCs w:val="28"/>
        </w:rPr>
      </w:pPr>
    </w:p>
    <w:p w14:paraId="53954C26" w14:textId="77777777" w:rsidR="004917BD" w:rsidRPr="00F55B13" w:rsidRDefault="004917BD" w:rsidP="004917BD">
      <w:pPr>
        <w:ind w:firstLine="570"/>
        <w:rPr>
          <w:color w:val="000000"/>
          <w:sz w:val="28"/>
          <w:szCs w:val="28"/>
        </w:rPr>
      </w:pPr>
      <w:r w:rsidRPr="00F55B13">
        <w:rPr>
          <w:rFonts w:hint="eastAsia"/>
          <w:color w:val="000000"/>
          <w:sz w:val="28"/>
          <w:szCs w:val="28"/>
        </w:rPr>
        <w:t>姓名：性别：年龄：</w:t>
      </w:r>
    </w:p>
    <w:p w14:paraId="21972C97" w14:textId="77777777" w:rsidR="004917BD" w:rsidRPr="00F55B13" w:rsidRDefault="004917BD" w:rsidP="004917BD">
      <w:pPr>
        <w:ind w:left="630" w:hanging="60"/>
        <w:rPr>
          <w:color w:val="000000"/>
          <w:sz w:val="28"/>
          <w:szCs w:val="28"/>
        </w:rPr>
      </w:pPr>
    </w:p>
    <w:p w14:paraId="3F966E14" w14:textId="77777777" w:rsidR="004917BD" w:rsidRPr="00F55B13" w:rsidRDefault="004917BD" w:rsidP="004917BD">
      <w:pPr>
        <w:ind w:left="630" w:hanging="60"/>
        <w:rPr>
          <w:color w:val="000000"/>
          <w:sz w:val="28"/>
          <w:szCs w:val="28"/>
        </w:rPr>
      </w:pPr>
      <w:r w:rsidRPr="00F55B13">
        <w:rPr>
          <w:rFonts w:hint="eastAsia"/>
          <w:color w:val="000000"/>
          <w:sz w:val="28"/>
          <w:szCs w:val="28"/>
        </w:rPr>
        <w:t>单位：部门：职务：</w:t>
      </w:r>
    </w:p>
    <w:p w14:paraId="0909CB36" w14:textId="77777777" w:rsidR="00287F0D" w:rsidRPr="00F55B13" w:rsidRDefault="00287F0D">
      <w:pPr>
        <w:spacing w:line="600" w:lineRule="exact"/>
        <w:ind w:firstLine="573"/>
        <w:rPr>
          <w:color w:val="000000"/>
          <w:sz w:val="28"/>
          <w:szCs w:val="28"/>
        </w:rPr>
      </w:pPr>
    </w:p>
    <w:p w14:paraId="57C59734" w14:textId="77777777" w:rsidR="00287F0D" w:rsidRPr="00F55B13" w:rsidRDefault="00287F0D">
      <w:pPr>
        <w:rPr>
          <w:color w:val="000000"/>
          <w:sz w:val="28"/>
          <w:szCs w:val="28"/>
        </w:rPr>
      </w:pPr>
    </w:p>
    <w:p w14:paraId="524695C2" w14:textId="77777777" w:rsidR="00287F0D" w:rsidRPr="00F55B13" w:rsidRDefault="000D1A94" w:rsidP="000D1A94">
      <w:pPr>
        <w:ind w:firstLineChars="200" w:firstLine="482"/>
        <w:rPr>
          <w:b/>
          <w:color w:val="000000"/>
          <w:sz w:val="24"/>
          <w:szCs w:val="28"/>
        </w:rPr>
      </w:pPr>
      <w:r w:rsidRPr="00F55B13">
        <w:rPr>
          <w:b/>
          <w:color w:val="000000"/>
          <w:sz w:val="24"/>
          <w:szCs w:val="28"/>
        </w:rPr>
        <w:t>附：委托代理人身份证和法</w:t>
      </w:r>
      <w:r w:rsidR="00D43366" w:rsidRPr="00F55B13">
        <w:rPr>
          <w:b/>
          <w:color w:val="000000"/>
          <w:sz w:val="24"/>
          <w:szCs w:val="28"/>
        </w:rPr>
        <w:t>定代表</w:t>
      </w:r>
      <w:r w:rsidRPr="00F55B13">
        <w:rPr>
          <w:b/>
          <w:color w:val="000000"/>
          <w:sz w:val="24"/>
          <w:szCs w:val="28"/>
        </w:rPr>
        <w:t>人身份证复印件</w:t>
      </w:r>
    </w:p>
    <w:p w14:paraId="78EC1495" w14:textId="77777777" w:rsidR="00287F0D" w:rsidRPr="00F55B13" w:rsidRDefault="00287F0D">
      <w:pPr>
        <w:ind w:firstLineChars="200" w:firstLine="560"/>
        <w:rPr>
          <w:color w:val="000000"/>
          <w:sz w:val="28"/>
          <w:szCs w:val="28"/>
        </w:rPr>
      </w:pPr>
    </w:p>
    <w:p w14:paraId="13DE818E" w14:textId="77777777" w:rsidR="00287F0D" w:rsidRPr="00F55B13" w:rsidRDefault="00287F0D">
      <w:pPr>
        <w:ind w:firstLineChars="200" w:firstLine="560"/>
        <w:rPr>
          <w:color w:val="000000"/>
          <w:sz w:val="28"/>
          <w:szCs w:val="28"/>
        </w:rPr>
      </w:pPr>
    </w:p>
    <w:p w14:paraId="5A1CEDF1" w14:textId="77777777" w:rsidR="00287F0D" w:rsidRPr="00F55B13" w:rsidRDefault="00287F0D">
      <w:pPr>
        <w:ind w:firstLineChars="200" w:firstLine="560"/>
        <w:rPr>
          <w:color w:val="000000"/>
          <w:sz w:val="28"/>
          <w:szCs w:val="28"/>
        </w:rPr>
      </w:pPr>
    </w:p>
    <w:p w14:paraId="22E109B9" w14:textId="77777777" w:rsidR="00287F0D" w:rsidRPr="00F55B13" w:rsidRDefault="00287F0D">
      <w:pPr>
        <w:ind w:firstLineChars="200" w:firstLine="560"/>
        <w:rPr>
          <w:color w:val="000000"/>
          <w:sz w:val="28"/>
          <w:szCs w:val="28"/>
        </w:rPr>
      </w:pPr>
    </w:p>
    <w:p w14:paraId="2E3EC983" w14:textId="77777777" w:rsidR="00287F0D" w:rsidRPr="00F55B13" w:rsidRDefault="00287F0D">
      <w:pPr>
        <w:ind w:firstLineChars="200" w:firstLine="560"/>
        <w:rPr>
          <w:color w:val="000000"/>
          <w:sz w:val="28"/>
          <w:szCs w:val="28"/>
        </w:rPr>
      </w:pPr>
    </w:p>
    <w:p w14:paraId="39C56F1F" w14:textId="77777777" w:rsidR="00287F0D" w:rsidRPr="00F55B13" w:rsidRDefault="00287F0D">
      <w:pPr>
        <w:ind w:firstLineChars="200" w:firstLine="560"/>
        <w:rPr>
          <w:color w:val="000000"/>
          <w:sz w:val="28"/>
          <w:szCs w:val="28"/>
        </w:rPr>
      </w:pPr>
    </w:p>
    <w:p w14:paraId="6644CB81" w14:textId="77777777" w:rsidR="00287F0D" w:rsidRPr="00F55B13" w:rsidRDefault="00287F0D">
      <w:pPr>
        <w:ind w:firstLineChars="200" w:firstLine="560"/>
        <w:rPr>
          <w:color w:val="000000"/>
          <w:sz w:val="28"/>
          <w:szCs w:val="28"/>
        </w:rPr>
      </w:pPr>
    </w:p>
    <w:p w14:paraId="78400C7F" w14:textId="77777777" w:rsidR="00287F0D" w:rsidRPr="00F55B13" w:rsidRDefault="00A52F53">
      <w:pPr>
        <w:ind w:firstLineChars="200" w:firstLine="560"/>
        <w:rPr>
          <w:rFonts w:eastAsia="楷体_GB2312"/>
          <w:color w:val="000000"/>
          <w:sz w:val="28"/>
          <w:szCs w:val="28"/>
        </w:rPr>
      </w:pPr>
      <w:r w:rsidRPr="00F55B13">
        <w:rPr>
          <w:rFonts w:hint="eastAsia"/>
          <w:color w:val="000000"/>
          <w:sz w:val="28"/>
          <w:szCs w:val="28"/>
        </w:rPr>
        <w:t>投标人：</w:t>
      </w:r>
    </w:p>
    <w:p w14:paraId="4C2C4EE9" w14:textId="77777777" w:rsidR="00287F0D" w:rsidRPr="00F55B13" w:rsidRDefault="00287F0D">
      <w:pPr>
        <w:spacing w:line="360" w:lineRule="auto"/>
        <w:rPr>
          <w:color w:val="000000"/>
          <w:sz w:val="28"/>
          <w:szCs w:val="28"/>
        </w:rPr>
      </w:pPr>
    </w:p>
    <w:p w14:paraId="5ADC1457" w14:textId="77777777" w:rsidR="00287F0D" w:rsidRPr="00F55B13" w:rsidRDefault="00A52F53">
      <w:pPr>
        <w:spacing w:line="360" w:lineRule="auto"/>
        <w:ind w:firstLineChars="200" w:firstLine="560"/>
        <w:rPr>
          <w:color w:val="000000"/>
          <w:sz w:val="28"/>
          <w:szCs w:val="28"/>
        </w:rPr>
      </w:pPr>
      <w:r w:rsidRPr="00F55B13">
        <w:rPr>
          <w:rFonts w:hint="eastAsia"/>
          <w:color w:val="000000"/>
          <w:sz w:val="28"/>
          <w:szCs w:val="28"/>
        </w:rPr>
        <w:t>法定代表人：</w:t>
      </w:r>
    </w:p>
    <w:p w14:paraId="48052353" w14:textId="77777777" w:rsidR="00287F0D" w:rsidRPr="00F55B13" w:rsidRDefault="00287F0D">
      <w:pPr>
        <w:spacing w:line="360" w:lineRule="auto"/>
        <w:rPr>
          <w:color w:val="000000"/>
          <w:sz w:val="28"/>
          <w:szCs w:val="28"/>
        </w:rPr>
      </w:pPr>
    </w:p>
    <w:p w14:paraId="0828F934" w14:textId="77777777" w:rsidR="00287F0D" w:rsidRPr="00F55B13" w:rsidRDefault="00A52F53">
      <w:pPr>
        <w:spacing w:line="360" w:lineRule="auto"/>
        <w:ind w:firstLine="570"/>
        <w:rPr>
          <w:color w:val="000000"/>
          <w:sz w:val="28"/>
          <w:szCs w:val="28"/>
        </w:rPr>
      </w:pPr>
      <w:r w:rsidRPr="00F55B13">
        <w:rPr>
          <w:rFonts w:hint="eastAsia"/>
          <w:color w:val="000000"/>
          <w:sz w:val="28"/>
          <w:szCs w:val="28"/>
        </w:rPr>
        <w:t>年</w:t>
      </w:r>
      <w:r w:rsidRPr="00F55B13">
        <w:rPr>
          <w:rFonts w:hint="eastAsia"/>
          <w:color w:val="000000"/>
          <w:sz w:val="28"/>
          <w:szCs w:val="28"/>
        </w:rPr>
        <w:t xml:space="preserve"> </w:t>
      </w:r>
      <w:r w:rsidRPr="00F55B13">
        <w:rPr>
          <w:rFonts w:hint="eastAsia"/>
          <w:color w:val="000000"/>
          <w:sz w:val="28"/>
          <w:szCs w:val="28"/>
        </w:rPr>
        <w:t>月</w:t>
      </w:r>
      <w:r w:rsidRPr="00F55B13">
        <w:rPr>
          <w:rFonts w:hint="eastAsia"/>
          <w:color w:val="000000"/>
          <w:sz w:val="28"/>
          <w:szCs w:val="28"/>
        </w:rPr>
        <w:t xml:space="preserve"> </w:t>
      </w:r>
      <w:r w:rsidRPr="00F55B13">
        <w:rPr>
          <w:rFonts w:hint="eastAsia"/>
          <w:color w:val="000000"/>
          <w:sz w:val="28"/>
          <w:szCs w:val="28"/>
        </w:rPr>
        <w:t>日</w:t>
      </w:r>
    </w:p>
    <w:p w14:paraId="26ECEF66" w14:textId="77777777" w:rsidR="00287F0D" w:rsidRPr="00F55B13" w:rsidRDefault="00287F0D">
      <w:pPr>
        <w:widowControl/>
        <w:jc w:val="left"/>
        <w:rPr>
          <w:rFonts w:ascii="宋体" w:hAnsi="宋体" w:hint="eastAsia"/>
          <w:b/>
          <w:bCs/>
          <w:color w:val="000000"/>
          <w:kern w:val="44"/>
          <w:sz w:val="32"/>
          <w:szCs w:val="32"/>
        </w:rPr>
      </w:pPr>
      <w:bookmarkStart w:id="15" w:name="_Toc205630164"/>
    </w:p>
    <w:p w14:paraId="6AA8D5AC" w14:textId="77777777" w:rsidR="00287F0D" w:rsidRPr="00F55B13" w:rsidRDefault="00A52F53">
      <w:pPr>
        <w:widowControl/>
        <w:jc w:val="left"/>
        <w:rPr>
          <w:rFonts w:ascii="宋体" w:hAnsi="宋体" w:hint="eastAsia"/>
          <w:b/>
          <w:bCs/>
          <w:color w:val="000000"/>
          <w:kern w:val="44"/>
          <w:sz w:val="32"/>
          <w:szCs w:val="32"/>
        </w:rPr>
      </w:pPr>
      <w:r w:rsidRPr="00F55B13">
        <w:rPr>
          <w:rFonts w:ascii="宋体" w:hAnsi="宋体"/>
          <w:color w:val="000000"/>
          <w:sz w:val="32"/>
          <w:szCs w:val="32"/>
        </w:rPr>
        <w:br w:type="page"/>
      </w:r>
    </w:p>
    <w:p w14:paraId="6A1A1B79" w14:textId="77777777" w:rsidR="00287F0D" w:rsidRPr="00F55B13" w:rsidRDefault="00A52F53" w:rsidP="002B1EAB">
      <w:pPr>
        <w:pStyle w:val="1"/>
        <w:spacing w:before="120" w:after="120" w:line="500" w:lineRule="exact"/>
        <w:rPr>
          <w:rFonts w:ascii="宋体"/>
          <w:color w:val="000000"/>
          <w:sz w:val="32"/>
          <w:szCs w:val="32"/>
        </w:rPr>
      </w:pPr>
      <w:bookmarkStart w:id="16" w:name="_Toc160108633"/>
      <w:r w:rsidRPr="00F55B13">
        <w:rPr>
          <w:rFonts w:ascii="宋体" w:hAnsi="宋体" w:hint="eastAsia"/>
          <w:color w:val="000000"/>
          <w:sz w:val="32"/>
          <w:szCs w:val="32"/>
        </w:rPr>
        <w:lastRenderedPageBreak/>
        <w:t>附件（</w:t>
      </w:r>
      <w:r w:rsidRPr="00F55B13">
        <w:rPr>
          <w:rFonts w:ascii="宋体" w:hAnsi="宋体"/>
          <w:color w:val="000000"/>
          <w:sz w:val="32"/>
          <w:szCs w:val="32"/>
        </w:rPr>
        <w:t>4</w:t>
      </w:r>
      <w:r w:rsidRPr="00F55B13">
        <w:rPr>
          <w:rFonts w:ascii="宋体" w:hAnsi="宋体" w:hint="eastAsia"/>
          <w:color w:val="000000"/>
          <w:sz w:val="32"/>
          <w:szCs w:val="32"/>
        </w:rPr>
        <w:t>）</w:t>
      </w:r>
      <w:r w:rsidRPr="00F55B13">
        <w:rPr>
          <w:rFonts w:ascii="宋体" w:hAnsi="宋体"/>
          <w:color w:val="000000"/>
          <w:sz w:val="32"/>
          <w:szCs w:val="32"/>
        </w:rPr>
        <w:t>-2</w:t>
      </w:r>
      <w:r w:rsidRPr="00F55B13">
        <w:rPr>
          <w:rFonts w:ascii="宋体" w:hAnsi="宋体" w:hint="eastAsia"/>
          <w:color w:val="000000"/>
          <w:sz w:val="32"/>
          <w:szCs w:val="32"/>
        </w:rPr>
        <w:t>法定代表人资格证明书</w:t>
      </w:r>
      <w:bookmarkEnd w:id="15"/>
      <w:bookmarkEnd w:id="16"/>
    </w:p>
    <w:p w14:paraId="069CD1B1" w14:textId="77777777" w:rsidR="00287F0D" w:rsidRPr="00F55B13" w:rsidRDefault="00287F0D"/>
    <w:p w14:paraId="492539E2" w14:textId="77777777" w:rsidR="00287F0D" w:rsidRPr="00F55B13" w:rsidRDefault="00287F0D"/>
    <w:p w14:paraId="342A70FD" w14:textId="77777777" w:rsidR="00287F0D" w:rsidRPr="00F55B13" w:rsidRDefault="00287F0D">
      <w:pPr>
        <w:tabs>
          <w:tab w:val="left" w:pos="6510"/>
        </w:tabs>
        <w:jc w:val="center"/>
        <w:rPr>
          <w:color w:val="000000"/>
        </w:rPr>
      </w:pPr>
    </w:p>
    <w:p w14:paraId="5B3D643D" w14:textId="77777777" w:rsidR="00287F0D" w:rsidRPr="00F55B13" w:rsidRDefault="00A52F53">
      <w:pPr>
        <w:tabs>
          <w:tab w:val="left" w:pos="6510"/>
        </w:tabs>
        <w:spacing w:before="120" w:after="120"/>
        <w:rPr>
          <w:color w:val="000000"/>
          <w:sz w:val="28"/>
          <w:szCs w:val="28"/>
          <w:u w:val="single"/>
        </w:rPr>
      </w:pPr>
      <w:r w:rsidRPr="00F55B13">
        <w:rPr>
          <w:rFonts w:hint="eastAsia"/>
          <w:color w:val="000000"/>
          <w:sz w:val="28"/>
          <w:szCs w:val="28"/>
        </w:rPr>
        <w:t>单位名称：</w:t>
      </w:r>
    </w:p>
    <w:p w14:paraId="5D3B5931" w14:textId="77777777" w:rsidR="00287F0D" w:rsidRPr="00F55B13" w:rsidRDefault="00A52F53">
      <w:pPr>
        <w:tabs>
          <w:tab w:val="left" w:pos="6510"/>
        </w:tabs>
        <w:spacing w:before="120" w:after="120"/>
        <w:rPr>
          <w:color w:val="000000"/>
          <w:sz w:val="28"/>
          <w:szCs w:val="28"/>
          <w:u w:val="single"/>
        </w:rPr>
      </w:pPr>
      <w:r w:rsidRPr="00F55B13">
        <w:rPr>
          <w:rFonts w:hint="eastAsia"/>
          <w:color w:val="000000"/>
          <w:sz w:val="28"/>
          <w:szCs w:val="28"/>
        </w:rPr>
        <w:t>地</w:t>
      </w:r>
      <w:r w:rsidRPr="00F55B13">
        <w:rPr>
          <w:rFonts w:hint="eastAsia"/>
          <w:color w:val="000000"/>
          <w:sz w:val="28"/>
          <w:szCs w:val="28"/>
        </w:rPr>
        <w:t xml:space="preserve">    </w:t>
      </w:r>
      <w:r w:rsidRPr="00F55B13">
        <w:rPr>
          <w:rFonts w:hint="eastAsia"/>
          <w:color w:val="000000"/>
          <w:sz w:val="28"/>
          <w:szCs w:val="28"/>
        </w:rPr>
        <w:t>址：</w:t>
      </w:r>
    </w:p>
    <w:p w14:paraId="48D98F42" w14:textId="77777777" w:rsidR="00287F0D" w:rsidRPr="00F55B13" w:rsidRDefault="00A52F53">
      <w:pPr>
        <w:tabs>
          <w:tab w:val="left" w:pos="6510"/>
        </w:tabs>
        <w:spacing w:before="120" w:after="120"/>
        <w:rPr>
          <w:color w:val="000000"/>
          <w:sz w:val="28"/>
          <w:szCs w:val="28"/>
          <w:u w:val="single"/>
        </w:rPr>
      </w:pPr>
      <w:r w:rsidRPr="00F55B13">
        <w:rPr>
          <w:rFonts w:hint="eastAsia"/>
          <w:color w:val="000000"/>
          <w:sz w:val="28"/>
          <w:szCs w:val="28"/>
        </w:rPr>
        <w:t>姓</w:t>
      </w:r>
      <w:r w:rsidRPr="00F55B13">
        <w:rPr>
          <w:rFonts w:hint="eastAsia"/>
          <w:color w:val="000000"/>
          <w:sz w:val="28"/>
          <w:szCs w:val="28"/>
        </w:rPr>
        <w:t xml:space="preserve"> </w:t>
      </w:r>
      <w:r w:rsidRPr="00F55B13">
        <w:rPr>
          <w:rFonts w:hint="eastAsia"/>
          <w:color w:val="000000"/>
          <w:sz w:val="28"/>
          <w:szCs w:val="28"/>
        </w:rPr>
        <w:t>名：</w:t>
      </w:r>
      <w:r w:rsidRPr="00F55B13">
        <w:rPr>
          <w:rFonts w:hint="eastAsia"/>
          <w:color w:val="000000"/>
          <w:sz w:val="28"/>
          <w:szCs w:val="28"/>
        </w:rPr>
        <w:t xml:space="preserve">  </w:t>
      </w:r>
      <w:r w:rsidRPr="00F55B13">
        <w:rPr>
          <w:rFonts w:hint="eastAsia"/>
          <w:color w:val="000000"/>
          <w:sz w:val="28"/>
          <w:szCs w:val="28"/>
        </w:rPr>
        <w:t>性</w:t>
      </w:r>
      <w:r w:rsidRPr="00F55B13">
        <w:rPr>
          <w:rFonts w:hint="eastAsia"/>
          <w:color w:val="000000"/>
          <w:sz w:val="28"/>
          <w:szCs w:val="28"/>
        </w:rPr>
        <w:t xml:space="preserve"> </w:t>
      </w:r>
      <w:r w:rsidRPr="00F55B13">
        <w:rPr>
          <w:rFonts w:hint="eastAsia"/>
          <w:color w:val="000000"/>
          <w:sz w:val="28"/>
          <w:szCs w:val="28"/>
        </w:rPr>
        <w:t>别：</w:t>
      </w:r>
      <w:r w:rsidRPr="00F55B13">
        <w:rPr>
          <w:rFonts w:hint="eastAsia"/>
          <w:color w:val="000000"/>
          <w:sz w:val="28"/>
          <w:szCs w:val="28"/>
        </w:rPr>
        <w:t xml:space="preserve">  </w:t>
      </w:r>
      <w:r w:rsidRPr="00F55B13">
        <w:rPr>
          <w:rFonts w:hint="eastAsia"/>
          <w:color w:val="000000"/>
          <w:sz w:val="28"/>
          <w:szCs w:val="28"/>
        </w:rPr>
        <w:t>年龄：</w:t>
      </w:r>
      <w:r w:rsidRPr="00F55B13">
        <w:rPr>
          <w:rFonts w:hint="eastAsia"/>
          <w:color w:val="000000"/>
          <w:sz w:val="28"/>
          <w:szCs w:val="28"/>
        </w:rPr>
        <w:t xml:space="preserve">  </w:t>
      </w:r>
      <w:r w:rsidRPr="00F55B13">
        <w:rPr>
          <w:rFonts w:hint="eastAsia"/>
          <w:color w:val="000000"/>
          <w:sz w:val="28"/>
          <w:szCs w:val="28"/>
        </w:rPr>
        <w:t>职务：</w:t>
      </w:r>
    </w:p>
    <w:p w14:paraId="5D59A460" w14:textId="77777777" w:rsidR="00287F0D" w:rsidRPr="00F55B13" w:rsidRDefault="00A52F53">
      <w:pPr>
        <w:tabs>
          <w:tab w:val="left" w:pos="6510"/>
        </w:tabs>
        <w:spacing w:before="120" w:after="120"/>
        <w:rPr>
          <w:color w:val="000000"/>
          <w:sz w:val="28"/>
          <w:szCs w:val="28"/>
        </w:rPr>
      </w:pPr>
      <w:r w:rsidRPr="00F55B13">
        <w:rPr>
          <w:rFonts w:hint="eastAsia"/>
          <w:color w:val="000000"/>
          <w:sz w:val="28"/>
          <w:szCs w:val="28"/>
        </w:rPr>
        <w:t>民</w:t>
      </w:r>
      <w:r w:rsidRPr="00F55B13">
        <w:rPr>
          <w:rFonts w:hint="eastAsia"/>
          <w:color w:val="000000"/>
          <w:sz w:val="28"/>
          <w:szCs w:val="28"/>
        </w:rPr>
        <w:t xml:space="preserve"> </w:t>
      </w:r>
      <w:r w:rsidRPr="00F55B13">
        <w:rPr>
          <w:rFonts w:hint="eastAsia"/>
          <w:color w:val="000000"/>
          <w:sz w:val="28"/>
          <w:szCs w:val="28"/>
        </w:rPr>
        <w:t>族：</w:t>
      </w:r>
      <w:r w:rsidRPr="00F55B13">
        <w:rPr>
          <w:rFonts w:hint="eastAsia"/>
          <w:color w:val="000000"/>
          <w:sz w:val="28"/>
          <w:szCs w:val="28"/>
        </w:rPr>
        <w:t xml:space="preserve">    </w:t>
      </w:r>
      <w:r w:rsidRPr="00F55B13">
        <w:rPr>
          <w:rFonts w:hint="eastAsia"/>
          <w:color w:val="000000"/>
          <w:sz w:val="28"/>
          <w:szCs w:val="28"/>
        </w:rPr>
        <w:t>电</w:t>
      </w:r>
      <w:r w:rsidRPr="00F55B13">
        <w:rPr>
          <w:rFonts w:hint="eastAsia"/>
          <w:color w:val="000000"/>
          <w:sz w:val="28"/>
          <w:szCs w:val="28"/>
        </w:rPr>
        <w:t xml:space="preserve"> </w:t>
      </w:r>
      <w:r w:rsidRPr="00F55B13">
        <w:rPr>
          <w:rFonts w:hint="eastAsia"/>
          <w:color w:val="000000"/>
          <w:sz w:val="28"/>
          <w:szCs w:val="28"/>
        </w:rPr>
        <w:t>话：</w:t>
      </w:r>
    </w:p>
    <w:p w14:paraId="5303E911" w14:textId="77777777" w:rsidR="00287F0D" w:rsidRPr="00F55B13" w:rsidRDefault="00A52F53">
      <w:pPr>
        <w:tabs>
          <w:tab w:val="left" w:pos="6510"/>
        </w:tabs>
        <w:spacing w:before="120" w:after="120"/>
        <w:rPr>
          <w:color w:val="000000"/>
          <w:sz w:val="28"/>
          <w:szCs w:val="28"/>
        </w:rPr>
      </w:pPr>
      <w:r w:rsidRPr="00F55B13">
        <w:rPr>
          <w:rFonts w:hint="eastAsia"/>
          <w:color w:val="000000"/>
          <w:sz w:val="28"/>
          <w:szCs w:val="28"/>
        </w:rPr>
        <w:t>系</w:t>
      </w:r>
      <w:r w:rsidR="005766FC" w:rsidRPr="00F55B13">
        <w:rPr>
          <w:rFonts w:hint="eastAsia"/>
          <w:color w:val="000000"/>
          <w:sz w:val="28"/>
          <w:szCs w:val="28"/>
        </w:rPr>
        <w:t xml:space="preserve">     </w:t>
      </w:r>
      <w:r w:rsidRPr="00F55B13">
        <w:rPr>
          <w:rFonts w:hint="eastAsia"/>
          <w:color w:val="000000"/>
          <w:sz w:val="28"/>
          <w:szCs w:val="28"/>
        </w:rPr>
        <w:t>的法定代表人。</w:t>
      </w:r>
    </w:p>
    <w:p w14:paraId="5811041F" w14:textId="77777777" w:rsidR="00287F0D" w:rsidRPr="00F55B13" w:rsidRDefault="00287F0D">
      <w:pPr>
        <w:pStyle w:val="a9"/>
        <w:tabs>
          <w:tab w:val="left" w:pos="6510"/>
        </w:tabs>
        <w:rPr>
          <w:color w:val="000000"/>
          <w:szCs w:val="28"/>
        </w:rPr>
      </w:pPr>
    </w:p>
    <w:p w14:paraId="1FD7F606" w14:textId="77777777" w:rsidR="00287F0D" w:rsidRPr="00F55B13" w:rsidRDefault="00287F0D">
      <w:pPr>
        <w:tabs>
          <w:tab w:val="left" w:pos="6510"/>
        </w:tabs>
        <w:rPr>
          <w:color w:val="000000"/>
          <w:sz w:val="28"/>
          <w:szCs w:val="28"/>
        </w:rPr>
      </w:pPr>
    </w:p>
    <w:p w14:paraId="3B061913" w14:textId="77777777" w:rsidR="00287F0D" w:rsidRPr="00F55B13" w:rsidRDefault="00287F0D">
      <w:pPr>
        <w:tabs>
          <w:tab w:val="left" w:pos="6510"/>
        </w:tabs>
        <w:rPr>
          <w:color w:val="000000"/>
          <w:sz w:val="28"/>
          <w:szCs w:val="28"/>
        </w:rPr>
      </w:pPr>
    </w:p>
    <w:p w14:paraId="73FCC005" w14:textId="77777777" w:rsidR="00287F0D" w:rsidRPr="00F55B13" w:rsidRDefault="00C87034" w:rsidP="00C87034">
      <w:pPr>
        <w:ind w:firstLineChars="200" w:firstLine="482"/>
        <w:rPr>
          <w:b/>
          <w:color w:val="000000"/>
          <w:sz w:val="24"/>
          <w:szCs w:val="28"/>
        </w:rPr>
      </w:pPr>
      <w:r w:rsidRPr="00F55B13">
        <w:rPr>
          <w:b/>
          <w:color w:val="000000"/>
          <w:sz w:val="24"/>
          <w:szCs w:val="28"/>
        </w:rPr>
        <w:t>附：</w:t>
      </w:r>
      <w:r w:rsidR="00D43366" w:rsidRPr="00F55B13">
        <w:rPr>
          <w:b/>
          <w:color w:val="000000"/>
          <w:sz w:val="24"/>
          <w:szCs w:val="28"/>
        </w:rPr>
        <w:t>法定代表人</w:t>
      </w:r>
      <w:r w:rsidRPr="00F55B13">
        <w:rPr>
          <w:b/>
          <w:color w:val="000000"/>
          <w:sz w:val="24"/>
          <w:szCs w:val="28"/>
        </w:rPr>
        <w:t>身份证复印件</w:t>
      </w:r>
    </w:p>
    <w:p w14:paraId="425F8304" w14:textId="77777777" w:rsidR="00287F0D" w:rsidRPr="00F55B13" w:rsidRDefault="00287F0D">
      <w:pPr>
        <w:tabs>
          <w:tab w:val="left" w:pos="6510"/>
        </w:tabs>
        <w:rPr>
          <w:color w:val="000000"/>
          <w:sz w:val="28"/>
          <w:szCs w:val="28"/>
        </w:rPr>
      </w:pPr>
    </w:p>
    <w:p w14:paraId="65320C63" w14:textId="77777777" w:rsidR="00287F0D" w:rsidRPr="00F55B13" w:rsidRDefault="00287F0D">
      <w:pPr>
        <w:tabs>
          <w:tab w:val="left" w:pos="6510"/>
        </w:tabs>
        <w:rPr>
          <w:color w:val="000000"/>
          <w:sz w:val="28"/>
          <w:szCs w:val="28"/>
        </w:rPr>
      </w:pPr>
    </w:p>
    <w:p w14:paraId="4C122D4C" w14:textId="77777777" w:rsidR="00287F0D" w:rsidRPr="00F55B13" w:rsidRDefault="00287F0D">
      <w:pPr>
        <w:tabs>
          <w:tab w:val="left" w:pos="6510"/>
        </w:tabs>
        <w:rPr>
          <w:color w:val="000000"/>
          <w:sz w:val="28"/>
          <w:szCs w:val="28"/>
        </w:rPr>
      </w:pPr>
    </w:p>
    <w:p w14:paraId="706095B2" w14:textId="77777777" w:rsidR="00287F0D" w:rsidRPr="00F55B13" w:rsidRDefault="00287F0D">
      <w:pPr>
        <w:tabs>
          <w:tab w:val="left" w:pos="6510"/>
        </w:tabs>
        <w:rPr>
          <w:color w:val="000000"/>
          <w:sz w:val="28"/>
          <w:szCs w:val="28"/>
        </w:rPr>
      </w:pPr>
    </w:p>
    <w:p w14:paraId="445BCCBE" w14:textId="77777777" w:rsidR="00287F0D" w:rsidRPr="00F55B13" w:rsidRDefault="00287F0D">
      <w:pPr>
        <w:tabs>
          <w:tab w:val="left" w:pos="6510"/>
        </w:tabs>
        <w:rPr>
          <w:color w:val="000000"/>
          <w:sz w:val="28"/>
          <w:szCs w:val="28"/>
        </w:rPr>
      </w:pPr>
    </w:p>
    <w:p w14:paraId="10CA7143" w14:textId="77777777" w:rsidR="00287F0D" w:rsidRPr="00F55B13" w:rsidRDefault="00A52F53">
      <w:pPr>
        <w:tabs>
          <w:tab w:val="left" w:pos="6510"/>
        </w:tabs>
        <w:rPr>
          <w:color w:val="000000"/>
          <w:sz w:val="28"/>
          <w:szCs w:val="28"/>
        </w:rPr>
      </w:pPr>
      <w:r w:rsidRPr="00F55B13">
        <w:rPr>
          <w:rFonts w:hint="eastAsia"/>
          <w:color w:val="000000"/>
          <w:sz w:val="28"/>
          <w:szCs w:val="28"/>
        </w:rPr>
        <w:t>投标单位：（公章）</w:t>
      </w:r>
    </w:p>
    <w:p w14:paraId="4167E1D2" w14:textId="77777777" w:rsidR="00287F0D" w:rsidRPr="00F55B13" w:rsidRDefault="00A52F53">
      <w:pPr>
        <w:rPr>
          <w:color w:val="000000"/>
          <w:sz w:val="28"/>
          <w:szCs w:val="28"/>
        </w:rPr>
      </w:pPr>
      <w:r w:rsidRPr="00F55B13">
        <w:rPr>
          <w:rFonts w:hint="eastAsia"/>
          <w:color w:val="000000"/>
          <w:sz w:val="28"/>
          <w:szCs w:val="28"/>
        </w:rPr>
        <w:t>年</w:t>
      </w:r>
      <w:r w:rsidRPr="00F55B13">
        <w:rPr>
          <w:rFonts w:hint="eastAsia"/>
          <w:color w:val="000000"/>
          <w:sz w:val="28"/>
          <w:szCs w:val="28"/>
        </w:rPr>
        <w:t xml:space="preserve"> </w:t>
      </w:r>
      <w:r w:rsidRPr="00F55B13">
        <w:rPr>
          <w:rFonts w:hint="eastAsia"/>
          <w:color w:val="000000"/>
          <w:sz w:val="28"/>
          <w:szCs w:val="28"/>
        </w:rPr>
        <w:t>月</w:t>
      </w:r>
      <w:r w:rsidRPr="00F55B13">
        <w:rPr>
          <w:rFonts w:hint="eastAsia"/>
          <w:color w:val="000000"/>
          <w:sz w:val="28"/>
          <w:szCs w:val="28"/>
        </w:rPr>
        <w:t xml:space="preserve"> </w:t>
      </w:r>
      <w:r w:rsidRPr="00F55B13">
        <w:rPr>
          <w:rFonts w:hint="eastAsia"/>
          <w:color w:val="000000"/>
          <w:sz w:val="28"/>
          <w:szCs w:val="28"/>
        </w:rPr>
        <w:t>日</w:t>
      </w:r>
    </w:p>
    <w:p w14:paraId="494EFDE5" w14:textId="77777777" w:rsidR="00287F0D" w:rsidRPr="00F55B13" w:rsidRDefault="00A52F53">
      <w:pPr>
        <w:widowControl/>
        <w:jc w:val="left"/>
        <w:rPr>
          <w:rFonts w:ascii="宋体" w:hAnsi="宋体" w:hint="eastAsia"/>
          <w:b/>
          <w:bCs/>
          <w:color w:val="000000"/>
          <w:kern w:val="44"/>
          <w:sz w:val="32"/>
          <w:szCs w:val="32"/>
        </w:rPr>
      </w:pPr>
      <w:bookmarkStart w:id="17" w:name="_Toc205630165"/>
      <w:r w:rsidRPr="00F55B13">
        <w:rPr>
          <w:rFonts w:ascii="宋体" w:hAnsi="宋体"/>
          <w:color w:val="000000"/>
          <w:sz w:val="32"/>
          <w:szCs w:val="32"/>
        </w:rPr>
        <w:br w:type="page"/>
      </w:r>
    </w:p>
    <w:p w14:paraId="766F1467" w14:textId="77777777" w:rsidR="00287F0D" w:rsidRPr="00F55B13" w:rsidRDefault="00A52F53" w:rsidP="002B1EAB">
      <w:pPr>
        <w:pStyle w:val="1"/>
        <w:spacing w:before="120" w:after="120" w:line="500" w:lineRule="exact"/>
        <w:rPr>
          <w:rFonts w:ascii="宋体"/>
          <w:color w:val="000000"/>
          <w:sz w:val="32"/>
          <w:szCs w:val="32"/>
        </w:rPr>
      </w:pPr>
      <w:bookmarkStart w:id="18" w:name="_Toc160108634"/>
      <w:r w:rsidRPr="00F55B13">
        <w:rPr>
          <w:rFonts w:ascii="宋体" w:hAnsi="宋体" w:hint="eastAsia"/>
          <w:color w:val="000000"/>
          <w:sz w:val="32"/>
          <w:szCs w:val="32"/>
        </w:rPr>
        <w:lastRenderedPageBreak/>
        <w:t>附件（</w:t>
      </w:r>
      <w:r w:rsidRPr="00F55B13">
        <w:rPr>
          <w:rFonts w:ascii="宋体" w:hAnsi="宋体"/>
          <w:color w:val="000000"/>
          <w:sz w:val="32"/>
          <w:szCs w:val="32"/>
        </w:rPr>
        <w:t>5</w:t>
      </w:r>
      <w:r w:rsidRPr="00F55B13">
        <w:rPr>
          <w:rFonts w:ascii="宋体" w:hAnsi="宋体" w:hint="eastAsia"/>
          <w:color w:val="000000"/>
          <w:sz w:val="32"/>
          <w:szCs w:val="32"/>
        </w:rPr>
        <w:t>）</w:t>
      </w:r>
      <w:r w:rsidRPr="00F55B13">
        <w:rPr>
          <w:rFonts w:ascii="宋体" w:hAnsi="宋体"/>
          <w:color w:val="000000"/>
          <w:sz w:val="32"/>
          <w:szCs w:val="32"/>
        </w:rPr>
        <w:t>-1</w:t>
      </w:r>
      <w:r w:rsidRPr="00F55B13">
        <w:rPr>
          <w:rFonts w:ascii="宋体" w:hAnsi="宋体" w:hint="eastAsia"/>
          <w:color w:val="000000"/>
          <w:sz w:val="32"/>
          <w:szCs w:val="32"/>
        </w:rPr>
        <w:t>投标人资格一般情况表</w:t>
      </w:r>
      <w:bookmarkEnd w:id="17"/>
      <w:bookmarkEnd w:id="18"/>
    </w:p>
    <w:p w14:paraId="1E6EA7EF" w14:textId="77777777" w:rsidR="00287F0D" w:rsidRPr="00F55B13" w:rsidRDefault="00287F0D">
      <w:pPr>
        <w:spacing w:line="520" w:lineRule="exact"/>
        <w:rPr>
          <w:color w:val="000000"/>
          <w:sz w:val="28"/>
        </w:rPr>
      </w:pPr>
    </w:p>
    <w:p w14:paraId="162D40B0" w14:textId="77777777" w:rsidR="00287F0D" w:rsidRPr="00F55B13" w:rsidRDefault="00A52F53">
      <w:pPr>
        <w:numPr>
          <w:ilvl w:val="0"/>
          <w:numId w:val="21"/>
        </w:numPr>
        <w:spacing w:line="520" w:lineRule="exact"/>
        <w:rPr>
          <w:color w:val="000000"/>
          <w:sz w:val="28"/>
        </w:rPr>
      </w:pPr>
      <w:r w:rsidRPr="00F55B13">
        <w:rPr>
          <w:rFonts w:hint="eastAsia"/>
          <w:color w:val="000000"/>
          <w:sz w:val="28"/>
        </w:rPr>
        <w:t>投标人名称：</w:t>
      </w:r>
    </w:p>
    <w:p w14:paraId="611750A4" w14:textId="77777777" w:rsidR="00287F0D" w:rsidRPr="00F55B13" w:rsidRDefault="00A52F53">
      <w:pPr>
        <w:numPr>
          <w:ilvl w:val="0"/>
          <w:numId w:val="21"/>
        </w:numPr>
        <w:spacing w:line="520" w:lineRule="exact"/>
        <w:rPr>
          <w:color w:val="000000"/>
          <w:sz w:val="28"/>
        </w:rPr>
      </w:pPr>
      <w:r w:rsidRPr="00F55B13">
        <w:rPr>
          <w:rFonts w:hint="eastAsia"/>
          <w:color w:val="000000"/>
          <w:sz w:val="28"/>
        </w:rPr>
        <w:t>总部地址：</w:t>
      </w:r>
    </w:p>
    <w:p w14:paraId="567D7FF7" w14:textId="77777777" w:rsidR="00287F0D" w:rsidRPr="00F55B13" w:rsidRDefault="00A52F53">
      <w:pPr>
        <w:spacing w:line="520" w:lineRule="exact"/>
        <w:ind w:left="420"/>
        <w:rPr>
          <w:color w:val="000000"/>
          <w:sz w:val="28"/>
        </w:rPr>
      </w:pPr>
      <w:r w:rsidRPr="00F55B13">
        <w:rPr>
          <w:rFonts w:hint="eastAsia"/>
          <w:color w:val="000000"/>
          <w:sz w:val="28"/>
        </w:rPr>
        <w:t>电话：</w:t>
      </w:r>
    </w:p>
    <w:p w14:paraId="27A2FF26" w14:textId="77777777" w:rsidR="00287F0D" w:rsidRPr="00F55B13" w:rsidRDefault="00A52F53">
      <w:pPr>
        <w:spacing w:line="520" w:lineRule="exact"/>
        <w:ind w:left="420"/>
        <w:rPr>
          <w:color w:val="000000"/>
          <w:sz w:val="28"/>
        </w:rPr>
      </w:pPr>
      <w:r w:rsidRPr="00F55B13">
        <w:rPr>
          <w:rFonts w:hint="eastAsia"/>
          <w:color w:val="000000"/>
          <w:sz w:val="28"/>
        </w:rPr>
        <w:t>传真：</w:t>
      </w:r>
    </w:p>
    <w:p w14:paraId="3323152B" w14:textId="77777777" w:rsidR="00287F0D" w:rsidRPr="00F55B13" w:rsidRDefault="00A52F53">
      <w:pPr>
        <w:spacing w:line="520" w:lineRule="exact"/>
        <w:ind w:left="420"/>
        <w:rPr>
          <w:color w:val="000000"/>
          <w:sz w:val="28"/>
        </w:rPr>
      </w:pPr>
      <w:r w:rsidRPr="00F55B13">
        <w:rPr>
          <w:rFonts w:hint="eastAsia"/>
          <w:color w:val="000000"/>
          <w:sz w:val="28"/>
        </w:rPr>
        <w:t>邮编：</w:t>
      </w:r>
    </w:p>
    <w:p w14:paraId="63EFED95" w14:textId="77777777" w:rsidR="00287F0D" w:rsidRPr="00F55B13" w:rsidRDefault="00A52F53">
      <w:pPr>
        <w:numPr>
          <w:ilvl w:val="0"/>
          <w:numId w:val="21"/>
        </w:numPr>
        <w:spacing w:line="520" w:lineRule="exact"/>
        <w:rPr>
          <w:color w:val="000000"/>
          <w:sz w:val="28"/>
        </w:rPr>
      </w:pPr>
      <w:r w:rsidRPr="00F55B13">
        <w:rPr>
          <w:rFonts w:hint="eastAsia"/>
          <w:color w:val="000000"/>
          <w:sz w:val="28"/>
        </w:rPr>
        <w:t>成立日期或注册日期及营业执照证号：</w:t>
      </w:r>
    </w:p>
    <w:p w14:paraId="067A5A9A" w14:textId="77777777" w:rsidR="00287F0D" w:rsidRPr="00F55B13" w:rsidRDefault="00A52F53">
      <w:pPr>
        <w:numPr>
          <w:ilvl w:val="0"/>
          <w:numId w:val="21"/>
        </w:numPr>
        <w:spacing w:line="520" w:lineRule="exact"/>
        <w:rPr>
          <w:color w:val="000000"/>
          <w:sz w:val="28"/>
        </w:rPr>
      </w:pPr>
      <w:r w:rsidRPr="00F55B13">
        <w:rPr>
          <w:rFonts w:hint="eastAsia"/>
          <w:color w:val="000000"/>
          <w:sz w:val="28"/>
        </w:rPr>
        <w:t>注册资本：</w:t>
      </w:r>
    </w:p>
    <w:p w14:paraId="1EF287E2" w14:textId="77777777" w:rsidR="00287F0D" w:rsidRPr="00F55B13" w:rsidRDefault="00A52F53">
      <w:pPr>
        <w:numPr>
          <w:ilvl w:val="0"/>
          <w:numId w:val="21"/>
        </w:numPr>
        <w:spacing w:line="520" w:lineRule="exact"/>
        <w:rPr>
          <w:color w:val="000000"/>
          <w:sz w:val="28"/>
        </w:rPr>
      </w:pPr>
      <w:r w:rsidRPr="00F55B13">
        <w:rPr>
          <w:rFonts w:hint="eastAsia"/>
          <w:color w:val="000000"/>
          <w:sz w:val="28"/>
        </w:rPr>
        <w:t>经济性质：</w:t>
      </w:r>
    </w:p>
    <w:p w14:paraId="5953BCF2" w14:textId="77777777" w:rsidR="00287F0D" w:rsidRPr="00F55B13" w:rsidRDefault="00A52F53">
      <w:pPr>
        <w:numPr>
          <w:ilvl w:val="0"/>
          <w:numId w:val="21"/>
        </w:numPr>
        <w:spacing w:line="520" w:lineRule="exact"/>
        <w:rPr>
          <w:color w:val="000000"/>
          <w:sz w:val="28"/>
        </w:rPr>
      </w:pPr>
      <w:r w:rsidRPr="00F55B13">
        <w:rPr>
          <w:rFonts w:hint="eastAsia"/>
          <w:color w:val="000000"/>
          <w:sz w:val="28"/>
        </w:rPr>
        <w:t>经营范围：</w:t>
      </w:r>
    </w:p>
    <w:p w14:paraId="7C847391" w14:textId="77777777" w:rsidR="00287F0D" w:rsidRPr="00F55B13" w:rsidRDefault="00A52F53">
      <w:pPr>
        <w:numPr>
          <w:ilvl w:val="0"/>
          <w:numId w:val="21"/>
        </w:numPr>
        <w:spacing w:line="520" w:lineRule="exact"/>
        <w:rPr>
          <w:color w:val="000000"/>
          <w:sz w:val="28"/>
        </w:rPr>
      </w:pPr>
      <w:r w:rsidRPr="00F55B13">
        <w:rPr>
          <w:rFonts w:hint="eastAsia"/>
          <w:color w:val="000000"/>
          <w:sz w:val="28"/>
        </w:rPr>
        <w:t>主管部门：</w:t>
      </w:r>
    </w:p>
    <w:p w14:paraId="005271D9" w14:textId="77777777" w:rsidR="00287F0D" w:rsidRPr="00F55B13" w:rsidRDefault="00A52F53">
      <w:pPr>
        <w:numPr>
          <w:ilvl w:val="0"/>
          <w:numId w:val="21"/>
        </w:numPr>
        <w:spacing w:line="520" w:lineRule="exact"/>
        <w:rPr>
          <w:color w:val="000000"/>
          <w:sz w:val="28"/>
        </w:rPr>
      </w:pPr>
      <w:r w:rsidRPr="00F55B13">
        <w:rPr>
          <w:rFonts w:hint="eastAsia"/>
          <w:color w:val="000000"/>
          <w:sz w:val="28"/>
        </w:rPr>
        <w:t>企业负责人：</w:t>
      </w:r>
    </w:p>
    <w:p w14:paraId="75E64228" w14:textId="77777777" w:rsidR="00287F0D" w:rsidRPr="00F55B13" w:rsidRDefault="00A52F53">
      <w:pPr>
        <w:spacing w:line="520" w:lineRule="exact"/>
        <w:ind w:left="420"/>
        <w:rPr>
          <w:color w:val="000000"/>
          <w:sz w:val="28"/>
        </w:rPr>
      </w:pPr>
      <w:r w:rsidRPr="00F55B13">
        <w:rPr>
          <w:rFonts w:hint="eastAsia"/>
          <w:color w:val="000000"/>
          <w:sz w:val="28"/>
        </w:rPr>
        <w:t>技术负责人及职称：</w:t>
      </w:r>
    </w:p>
    <w:p w14:paraId="1D84FECE" w14:textId="77777777" w:rsidR="00287F0D" w:rsidRPr="00F55B13" w:rsidRDefault="00A52F53">
      <w:pPr>
        <w:numPr>
          <w:ilvl w:val="0"/>
          <w:numId w:val="21"/>
        </w:numPr>
        <w:spacing w:line="520" w:lineRule="exact"/>
        <w:rPr>
          <w:color w:val="000000"/>
          <w:sz w:val="28"/>
        </w:rPr>
      </w:pPr>
      <w:r w:rsidRPr="00F55B13">
        <w:rPr>
          <w:rFonts w:hint="eastAsia"/>
          <w:color w:val="000000"/>
          <w:sz w:val="28"/>
        </w:rPr>
        <w:t>企业编制职工总数及平均技术等级：</w:t>
      </w:r>
    </w:p>
    <w:p w14:paraId="122FF9E2" w14:textId="77777777" w:rsidR="00287F0D" w:rsidRPr="00F55B13" w:rsidRDefault="00A52F53">
      <w:pPr>
        <w:spacing w:line="520" w:lineRule="exact"/>
        <w:ind w:left="420"/>
        <w:rPr>
          <w:color w:val="000000"/>
          <w:sz w:val="28"/>
        </w:rPr>
      </w:pPr>
      <w:r w:rsidRPr="00F55B13">
        <w:rPr>
          <w:rFonts w:hint="eastAsia"/>
          <w:color w:val="000000"/>
          <w:sz w:val="28"/>
        </w:rPr>
        <w:t>其中：技术工人</w:t>
      </w:r>
      <w:r w:rsidR="005766FC" w:rsidRPr="00F55B13">
        <w:rPr>
          <w:rFonts w:hint="eastAsia"/>
          <w:color w:val="000000"/>
          <w:sz w:val="28"/>
        </w:rPr>
        <w:t xml:space="preserve">  </w:t>
      </w:r>
      <w:r w:rsidRPr="00F55B13">
        <w:rPr>
          <w:rFonts w:hint="eastAsia"/>
          <w:color w:val="000000"/>
          <w:sz w:val="28"/>
        </w:rPr>
        <w:t>人；工程技术人员</w:t>
      </w:r>
      <w:r w:rsidR="005766FC" w:rsidRPr="00F55B13">
        <w:rPr>
          <w:rFonts w:hint="eastAsia"/>
          <w:color w:val="000000"/>
          <w:sz w:val="28"/>
        </w:rPr>
        <w:t xml:space="preserve">   </w:t>
      </w:r>
      <w:r w:rsidRPr="00F55B13">
        <w:rPr>
          <w:rFonts w:hint="eastAsia"/>
          <w:color w:val="000000"/>
          <w:sz w:val="28"/>
        </w:rPr>
        <w:t>人</w:t>
      </w:r>
    </w:p>
    <w:p w14:paraId="55920CCC" w14:textId="77777777" w:rsidR="00287F0D" w:rsidRPr="00F55B13" w:rsidRDefault="00A52F53">
      <w:pPr>
        <w:numPr>
          <w:ilvl w:val="0"/>
          <w:numId w:val="21"/>
        </w:numPr>
        <w:spacing w:line="520" w:lineRule="exact"/>
        <w:rPr>
          <w:color w:val="000000"/>
          <w:sz w:val="28"/>
        </w:rPr>
      </w:pPr>
      <w:r w:rsidRPr="00F55B13">
        <w:rPr>
          <w:rFonts w:hint="eastAsia"/>
          <w:color w:val="000000"/>
          <w:sz w:val="28"/>
        </w:rPr>
        <w:t>企业资质等级及证号：</w:t>
      </w:r>
    </w:p>
    <w:p w14:paraId="5F01C2B4" w14:textId="77777777" w:rsidR="00287F0D" w:rsidRPr="00F55B13" w:rsidRDefault="00A52F53">
      <w:pPr>
        <w:numPr>
          <w:ilvl w:val="0"/>
          <w:numId w:val="21"/>
        </w:numPr>
        <w:spacing w:line="520" w:lineRule="exact"/>
        <w:rPr>
          <w:color w:val="000000"/>
          <w:sz w:val="28"/>
        </w:rPr>
      </w:pPr>
      <w:r w:rsidRPr="00F55B13">
        <w:rPr>
          <w:rFonts w:hint="eastAsia"/>
          <w:color w:val="000000"/>
          <w:sz w:val="28"/>
        </w:rPr>
        <w:t>企业年施工生产能力：</w:t>
      </w:r>
    </w:p>
    <w:p w14:paraId="61975000" w14:textId="77777777" w:rsidR="00287F0D" w:rsidRPr="00F55B13" w:rsidRDefault="00287F0D">
      <w:pPr>
        <w:spacing w:line="520" w:lineRule="exact"/>
        <w:rPr>
          <w:color w:val="000000"/>
          <w:sz w:val="28"/>
        </w:rPr>
      </w:pPr>
    </w:p>
    <w:p w14:paraId="04E4FD53" w14:textId="77777777" w:rsidR="00287F0D" w:rsidRPr="00F55B13" w:rsidRDefault="00287F0D">
      <w:pPr>
        <w:spacing w:line="520" w:lineRule="exact"/>
        <w:rPr>
          <w:color w:val="000000"/>
          <w:sz w:val="28"/>
        </w:rPr>
      </w:pPr>
    </w:p>
    <w:p w14:paraId="5FD70D27" w14:textId="77777777" w:rsidR="00287F0D" w:rsidRPr="00F55B13" w:rsidRDefault="00287F0D">
      <w:pPr>
        <w:spacing w:line="520" w:lineRule="exact"/>
        <w:rPr>
          <w:color w:val="000000"/>
          <w:sz w:val="28"/>
        </w:rPr>
      </w:pPr>
    </w:p>
    <w:p w14:paraId="58206D41" w14:textId="77777777" w:rsidR="00287F0D" w:rsidRPr="00F55B13" w:rsidRDefault="00287F0D">
      <w:pPr>
        <w:spacing w:line="520" w:lineRule="exact"/>
        <w:rPr>
          <w:color w:val="000000"/>
          <w:sz w:val="28"/>
        </w:rPr>
      </w:pPr>
    </w:p>
    <w:p w14:paraId="6F0C3984" w14:textId="77777777" w:rsidR="00287F0D" w:rsidRPr="00F55B13" w:rsidRDefault="00287F0D">
      <w:pPr>
        <w:spacing w:line="520" w:lineRule="exact"/>
        <w:rPr>
          <w:color w:val="000000"/>
          <w:sz w:val="28"/>
        </w:rPr>
      </w:pPr>
    </w:p>
    <w:p w14:paraId="4307742A" w14:textId="77777777" w:rsidR="00287F0D" w:rsidRPr="00F55B13" w:rsidRDefault="00287F0D">
      <w:pPr>
        <w:spacing w:line="520" w:lineRule="exact"/>
        <w:rPr>
          <w:color w:val="000000"/>
          <w:sz w:val="28"/>
        </w:rPr>
      </w:pPr>
    </w:p>
    <w:p w14:paraId="100048CD" w14:textId="77777777" w:rsidR="00287F0D" w:rsidRPr="00F55B13" w:rsidRDefault="00A52F53">
      <w:pPr>
        <w:widowControl/>
        <w:jc w:val="left"/>
        <w:rPr>
          <w:color w:val="000000"/>
          <w:sz w:val="28"/>
        </w:rPr>
      </w:pPr>
      <w:r w:rsidRPr="00F55B13">
        <w:rPr>
          <w:color w:val="000000"/>
          <w:sz w:val="28"/>
        </w:rPr>
        <w:br w:type="page"/>
      </w:r>
    </w:p>
    <w:p w14:paraId="75F59645" w14:textId="77777777" w:rsidR="00287F0D" w:rsidRPr="00F55B13" w:rsidRDefault="00A52F53" w:rsidP="002B1EAB">
      <w:pPr>
        <w:pStyle w:val="1"/>
        <w:spacing w:before="120" w:after="120" w:line="500" w:lineRule="exact"/>
        <w:rPr>
          <w:rFonts w:ascii="宋体"/>
          <w:color w:val="000000"/>
          <w:sz w:val="32"/>
          <w:szCs w:val="32"/>
        </w:rPr>
      </w:pPr>
      <w:bookmarkStart w:id="19" w:name="_Toc205630166"/>
      <w:bookmarkStart w:id="20" w:name="_Toc160108635"/>
      <w:r w:rsidRPr="00F55B13">
        <w:rPr>
          <w:rFonts w:ascii="宋体" w:hAnsi="宋体" w:hint="eastAsia"/>
          <w:color w:val="000000"/>
          <w:sz w:val="32"/>
          <w:szCs w:val="32"/>
        </w:rPr>
        <w:lastRenderedPageBreak/>
        <w:t>附件（</w:t>
      </w:r>
      <w:r w:rsidRPr="00F55B13">
        <w:rPr>
          <w:rFonts w:ascii="宋体" w:hAnsi="宋体"/>
          <w:color w:val="000000"/>
          <w:sz w:val="32"/>
          <w:szCs w:val="32"/>
        </w:rPr>
        <w:t>5</w:t>
      </w:r>
      <w:r w:rsidRPr="00F55B13">
        <w:rPr>
          <w:rFonts w:ascii="宋体" w:hAnsi="宋体" w:hint="eastAsia"/>
          <w:color w:val="000000"/>
          <w:sz w:val="32"/>
          <w:szCs w:val="32"/>
        </w:rPr>
        <w:t>）</w:t>
      </w:r>
      <w:r w:rsidRPr="00F55B13">
        <w:rPr>
          <w:rFonts w:ascii="宋体" w:hAnsi="宋体"/>
          <w:color w:val="000000"/>
          <w:sz w:val="32"/>
          <w:szCs w:val="32"/>
        </w:rPr>
        <w:t>-2</w:t>
      </w:r>
      <w:r w:rsidRPr="00F55B13">
        <w:rPr>
          <w:rFonts w:ascii="宋体" w:hAnsi="宋体" w:hint="eastAsia"/>
          <w:color w:val="000000"/>
          <w:sz w:val="32"/>
          <w:szCs w:val="32"/>
        </w:rPr>
        <w:t>企业过去</w:t>
      </w:r>
      <w:r w:rsidR="004917BD" w:rsidRPr="00F55B13">
        <w:rPr>
          <w:rFonts w:ascii="宋体" w:hAnsi="宋体" w:hint="eastAsia"/>
          <w:color w:val="000000"/>
          <w:sz w:val="32"/>
          <w:szCs w:val="32"/>
        </w:rPr>
        <w:t>三</w:t>
      </w:r>
      <w:r w:rsidRPr="00F55B13">
        <w:rPr>
          <w:rFonts w:ascii="宋体" w:hAnsi="宋体" w:hint="eastAsia"/>
          <w:color w:val="000000"/>
          <w:sz w:val="32"/>
          <w:szCs w:val="32"/>
        </w:rPr>
        <w:t>年内完成的主要类似工程表</w:t>
      </w:r>
      <w:bookmarkEnd w:id="19"/>
      <w:bookmarkEnd w:id="20"/>
    </w:p>
    <w:p w14:paraId="6992BEF0" w14:textId="77777777" w:rsidR="00287F0D" w:rsidRPr="00F55B13" w:rsidRDefault="00287F0D">
      <w:pPr>
        <w:spacing w:line="520" w:lineRule="exact"/>
        <w:jc w:val="center"/>
        <w:rPr>
          <w:color w:val="000000"/>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2077"/>
        <w:gridCol w:w="1372"/>
        <w:gridCol w:w="1472"/>
        <w:gridCol w:w="1595"/>
        <w:gridCol w:w="1104"/>
      </w:tblGrid>
      <w:tr w:rsidR="00287F0D" w:rsidRPr="00F55B13" w14:paraId="1484B3E2" w14:textId="77777777">
        <w:tc>
          <w:tcPr>
            <w:tcW w:w="1019" w:type="pct"/>
            <w:vAlign w:val="center"/>
          </w:tcPr>
          <w:p w14:paraId="3DB3F05A" w14:textId="77777777" w:rsidR="00287F0D" w:rsidRPr="00F55B13" w:rsidRDefault="00A52F53" w:rsidP="005766FC">
            <w:pPr>
              <w:spacing w:line="360" w:lineRule="exact"/>
              <w:jc w:val="center"/>
              <w:rPr>
                <w:rFonts w:asciiTheme="minorEastAsia" w:eastAsiaTheme="minorEastAsia" w:hAnsiTheme="minorEastAsia" w:hint="eastAsia"/>
                <w:color w:val="000000"/>
                <w:sz w:val="22"/>
                <w:szCs w:val="22"/>
              </w:rPr>
            </w:pPr>
            <w:r w:rsidRPr="00F55B13">
              <w:rPr>
                <w:rFonts w:asciiTheme="minorEastAsia" w:eastAsiaTheme="minorEastAsia" w:hAnsiTheme="minorEastAsia" w:hint="eastAsia"/>
                <w:color w:val="000000"/>
                <w:sz w:val="22"/>
                <w:szCs w:val="22"/>
              </w:rPr>
              <w:t>工程名称</w:t>
            </w:r>
          </w:p>
        </w:tc>
        <w:tc>
          <w:tcPr>
            <w:tcW w:w="1085" w:type="pct"/>
            <w:vAlign w:val="center"/>
          </w:tcPr>
          <w:p w14:paraId="3B188D81" w14:textId="77777777" w:rsidR="00287F0D" w:rsidRPr="00F55B13" w:rsidRDefault="00A52F53" w:rsidP="005766FC">
            <w:pPr>
              <w:spacing w:line="360" w:lineRule="exact"/>
              <w:jc w:val="center"/>
              <w:rPr>
                <w:rFonts w:asciiTheme="minorEastAsia" w:eastAsiaTheme="minorEastAsia" w:hAnsiTheme="minorEastAsia" w:hint="eastAsia"/>
                <w:color w:val="000000"/>
                <w:sz w:val="22"/>
                <w:szCs w:val="22"/>
              </w:rPr>
            </w:pPr>
            <w:r w:rsidRPr="00F55B13">
              <w:rPr>
                <w:rFonts w:asciiTheme="minorEastAsia" w:eastAsiaTheme="minorEastAsia" w:hAnsiTheme="minorEastAsia" w:hint="eastAsia"/>
                <w:color w:val="000000"/>
                <w:sz w:val="22"/>
                <w:szCs w:val="22"/>
              </w:rPr>
              <w:t>规模</w:t>
            </w:r>
          </w:p>
          <w:p w14:paraId="37F95B6A" w14:textId="77777777" w:rsidR="00287F0D" w:rsidRPr="00F55B13" w:rsidRDefault="00A52F53" w:rsidP="005766FC">
            <w:pPr>
              <w:spacing w:line="360" w:lineRule="exact"/>
              <w:jc w:val="center"/>
              <w:rPr>
                <w:rFonts w:asciiTheme="minorEastAsia" w:eastAsiaTheme="minorEastAsia" w:hAnsiTheme="minorEastAsia" w:hint="eastAsia"/>
                <w:color w:val="000000"/>
                <w:sz w:val="22"/>
                <w:szCs w:val="22"/>
              </w:rPr>
            </w:pPr>
            <w:r w:rsidRPr="00F55B13">
              <w:rPr>
                <w:rFonts w:asciiTheme="minorEastAsia" w:eastAsiaTheme="minorEastAsia" w:hAnsiTheme="minorEastAsia" w:hint="eastAsia"/>
                <w:color w:val="000000"/>
                <w:sz w:val="22"/>
                <w:szCs w:val="22"/>
              </w:rPr>
              <w:t>（建筑面积）</w:t>
            </w:r>
          </w:p>
        </w:tc>
        <w:tc>
          <w:tcPr>
            <w:tcW w:w="717" w:type="pct"/>
            <w:vAlign w:val="center"/>
          </w:tcPr>
          <w:p w14:paraId="7434CB45" w14:textId="77777777" w:rsidR="00287F0D" w:rsidRPr="00F55B13" w:rsidRDefault="00A52F53" w:rsidP="005766FC">
            <w:pPr>
              <w:spacing w:line="360" w:lineRule="exact"/>
              <w:jc w:val="center"/>
              <w:rPr>
                <w:rFonts w:asciiTheme="minorEastAsia" w:eastAsiaTheme="minorEastAsia" w:hAnsiTheme="minorEastAsia" w:hint="eastAsia"/>
                <w:color w:val="000000"/>
                <w:sz w:val="22"/>
                <w:szCs w:val="22"/>
              </w:rPr>
            </w:pPr>
            <w:r w:rsidRPr="00F55B13">
              <w:rPr>
                <w:rFonts w:asciiTheme="minorEastAsia" w:eastAsiaTheme="minorEastAsia" w:hAnsiTheme="minorEastAsia" w:hint="eastAsia"/>
                <w:color w:val="000000"/>
                <w:sz w:val="22"/>
                <w:szCs w:val="22"/>
              </w:rPr>
              <w:t>结构形式</w:t>
            </w:r>
          </w:p>
        </w:tc>
        <w:tc>
          <w:tcPr>
            <w:tcW w:w="769" w:type="pct"/>
            <w:vAlign w:val="center"/>
          </w:tcPr>
          <w:p w14:paraId="28670723" w14:textId="77777777" w:rsidR="00287F0D" w:rsidRPr="00F55B13" w:rsidRDefault="00A52F53" w:rsidP="005766FC">
            <w:pPr>
              <w:spacing w:line="360" w:lineRule="exact"/>
              <w:jc w:val="center"/>
              <w:rPr>
                <w:rFonts w:asciiTheme="minorEastAsia" w:eastAsiaTheme="minorEastAsia" w:hAnsiTheme="minorEastAsia" w:hint="eastAsia"/>
                <w:color w:val="000000"/>
                <w:sz w:val="22"/>
                <w:szCs w:val="22"/>
              </w:rPr>
            </w:pPr>
            <w:r w:rsidRPr="00F55B13">
              <w:rPr>
                <w:rFonts w:asciiTheme="minorEastAsia" w:eastAsiaTheme="minorEastAsia" w:hAnsiTheme="minorEastAsia" w:hint="eastAsia"/>
                <w:color w:val="000000"/>
                <w:sz w:val="22"/>
                <w:szCs w:val="22"/>
              </w:rPr>
              <w:t>工程内容</w:t>
            </w:r>
          </w:p>
        </w:tc>
        <w:tc>
          <w:tcPr>
            <w:tcW w:w="833" w:type="pct"/>
            <w:vAlign w:val="center"/>
          </w:tcPr>
          <w:p w14:paraId="138980F1" w14:textId="77777777" w:rsidR="00287F0D" w:rsidRPr="00F55B13" w:rsidRDefault="00A52F53" w:rsidP="005766FC">
            <w:pPr>
              <w:spacing w:line="360" w:lineRule="exact"/>
              <w:jc w:val="center"/>
              <w:rPr>
                <w:rFonts w:asciiTheme="minorEastAsia" w:eastAsiaTheme="minorEastAsia" w:hAnsiTheme="minorEastAsia" w:hint="eastAsia"/>
                <w:color w:val="000000"/>
                <w:sz w:val="22"/>
                <w:szCs w:val="22"/>
              </w:rPr>
            </w:pPr>
            <w:r w:rsidRPr="00F55B13">
              <w:rPr>
                <w:rFonts w:asciiTheme="minorEastAsia" w:eastAsiaTheme="minorEastAsia" w:hAnsiTheme="minorEastAsia" w:hint="eastAsia"/>
                <w:color w:val="000000"/>
                <w:sz w:val="22"/>
                <w:szCs w:val="22"/>
              </w:rPr>
              <w:t>质量评定等级</w:t>
            </w:r>
          </w:p>
        </w:tc>
        <w:tc>
          <w:tcPr>
            <w:tcW w:w="577" w:type="pct"/>
            <w:vAlign w:val="center"/>
          </w:tcPr>
          <w:p w14:paraId="1D244C02" w14:textId="77777777" w:rsidR="00287F0D" w:rsidRPr="00F55B13" w:rsidRDefault="00A52F53" w:rsidP="005766FC">
            <w:pPr>
              <w:spacing w:line="360" w:lineRule="exact"/>
              <w:jc w:val="center"/>
              <w:rPr>
                <w:rFonts w:asciiTheme="minorEastAsia" w:eastAsiaTheme="minorEastAsia" w:hAnsiTheme="minorEastAsia" w:hint="eastAsia"/>
                <w:color w:val="000000"/>
                <w:sz w:val="22"/>
                <w:szCs w:val="22"/>
              </w:rPr>
            </w:pPr>
            <w:r w:rsidRPr="00F55B13">
              <w:rPr>
                <w:rFonts w:asciiTheme="minorEastAsia" w:eastAsiaTheme="minorEastAsia" w:hAnsiTheme="minorEastAsia" w:hint="eastAsia"/>
                <w:color w:val="000000"/>
                <w:sz w:val="22"/>
                <w:szCs w:val="22"/>
              </w:rPr>
              <w:t>开、竣工日期</w:t>
            </w:r>
          </w:p>
        </w:tc>
      </w:tr>
      <w:tr w:rsidR="00287F0D" w:rsidRPr="00F55B13" w14:paraId="0A5E7D73" w14:textId="77777777">
        <w:tc>
          <w:tcPr>
            <w:tcW w:w="1019" w:type="pct"/>
            <w:vAlign w:val="center"/>
          </w:tcPr>
          <w:p w14:paraId="41F59FB2"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1085" w:type="pct"/>
            <w:vAlign w:val="center"/>
          </w:tcPr>
          <w:p w14:paraId="06FC4B28"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717" w:type="pct"/>
            <w:vAlign w:val="center"/>
          </w:tcPr>
          <w:p w14:paraId="17DBE8B1"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769" w:type="pct"/>
            <w:vAlign w:val="center"/>
          </w:tcPr>
          <w:p w14:paraId="6A7A99C0"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833" w:type="pct"/>
            <w:vAlign w:val="center"/>
          </w:tcPr>
          <w:p w14:paraId="7C695794"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577" w:type="pct"/>
            <w:vAlign w:val="center"/>
          </w:tcPr>
          <w:p w14:paraId="7051BA21"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r>
      <w:tr w:rsidR="00287F0D" w:rsidRPr="00F55B13" w14:paraId="678E1980" w14:textId="77777777">
        <w:tc>
          <w:tcPr>
            <w:tcW w:w="1019" w:type="pct"/>
            <w:vAlign w:val="center"/>
          </w:tcPr>
          <w:p w14:paraId="65FF692F"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1085" w:type="pct"/>
            <w:vAlign w:val="center"/>
          </w:tcPr>
          <w:p w14:paraId="12732A10"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717" w:type="pct"/>
            <w:vAlign w:val="center"/>
          </w:tcPr>
          <w:p w14:paraId="67215032"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769" w:type="pct"/>
            <w:vAlign w:val="center"/>
          </w:tcPr>
          <w:p w14:paraId="040E8AB3"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833" w:type="pct"/>
            <w:vAlign w:val="center"/>
          </w:tcPr>
          <w:p w14:paraId="3CEBA428"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577" w:type="pct"/>
            <w:vAlign w:val="center"/>
          </w:tcPr>
          <w:p w14:paraId="37057609"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r>
      <w:tr w:rsidR="00287F0D" w:rsidRPr="00F55B13" w14:paraId="10BAE02B" w14:textId="77777777">
        <w:tc>
          <w:tcPr>
            <w:tcW w:w="1019" w:type="pct"/>
            <w:vAlign w:val="center"/>
          </w:tcPr>
          <w:p w14:paraId="5175225C"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1085" w:type="pct"/>
            <w:vAlign w:val="center"/>
          </w:tcPr>
          <w:p w14:paraId="15B3FB9E"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717" w:type="pct"/>
            <w:vAlign w:val="center"/>
          </w:tcPr>
          <w:p w14:paraId="34C887DC"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769" w:type="pct"/>
            <w:vAlign w:val="center"/>
          </w:tcPr>
          <w:p w14:paraId="0C10C3E3"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833" w:type="pct"/>
            <w:vAlign w:val="center"/>
          </w:tcPr>
          <w:p w14:paraId="7A37A172"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577" w:type="pct"/>
            <w:vAlign w:val="center"/>
          </w:tcPr>
          <w:p w14:paraId="43398547"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r>
      <w:tr w:rsidR="00287F0D" w:rsidRPr="00F55B13" w14:paraId="44FC0612" w14:textId="77777777">
        <w:tc>
          <w:tcPr>
            <w:tcW w:w="1019" w:type="pct"/>
            <w:vAlign w:val="center"/>
          </w:tcPr>
          <w:p w14:paraId="6C369042"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1085" w:type="pct"/>
            <w:vAlign w:val="center"/>
          </w:tcPr>
          <w:p w14:paraId="04492E7D"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717" w:type="pct"/>
            <w:vAlign w:val="center"/>
          </w:tcPr>
          <w:p w14:paraId="0689244A"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769" w:type="pct"/>
            <w:vAlign w:val="center"/>
          </w:tcPr>
          <w:p w14:paraId="5641EB2C"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833" w:type="pct"/>
            <w:vAlign w:val="center"/>
          </w:tcPr>
          <w:p w14:paraId="39E7CAFB"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577" w:type="pct"/>
            <w:vAlign w:val="center"/>
          </w:tcPr>
          <w:p w14:paraId="0C62CA6A"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r>
      <w:tr w:rsidR="00287F0D" w:rsidRPr="00F55B13" w14:paraId="3DA546B2" w14:textId="77777777">
        <w:tc>
          <w:tcPr>
            <w:tcW w:w="1019" w:type="pct"/>
            <w:vAlign w:val="center"/>
          </w:tcPr>
          <w:p w14:paraId="1381B7E9"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1085" w:type="pct"/>
            <w:vAlign w:val="center"/>
          </w:tcPr>
          <w:p w14:paraId="7279112D"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717" w:type="pct"/>
            <w:vAlign w:val="center"/>
          </w:tcPr>
          <w:p w14:paraId="2994D9A5"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769" w:type="pct"/>
            <w:vAlign w:val="center"/>
          </w:tcPr>
          <w:p w14:paraId="4E6E50CE"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833" w:type="pct"/>
            <w:vAlign w:val="center"/>
          </w:tcPr>
          <w:p w14:paraId="791EBBB6"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577" w:type="pct"/>
            <w:vAlign w:val="center"/>
          </w:tcPr>
          <w:p w14:paraId="2B141CE5"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r>
      <w:tr w:rsidR="00287F0D" w:rsidRPr="00F55B13" w14:paraId="59108066" w14:textId="77777777">
        <w:tc>
          <w:tcPr>
            <w:tcW w:w="1019" w:type="pct"/>
            <w:vAlign w:val="center"/>
          </w:tcPr>
          <w:p w14:paraId="0895FBC6"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1085" w:type="pct"/>
            <w:vAlign w:val="center"/>
          </w:tcPr>
          <w:p w14:paraId="7CE89DFD"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717" w:type="pct"/>
            <w:vAlign w:val="center"/>
          </w:tcPr>
          <w:p w14:paraId="0301E28F"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769" w:type="pct"/>
            <w:vAlign w:val="center"/>
          </w:tcPr>
          <w:p w14:paraId="7A5D2DEF"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833" w:type="pct"/>
            <w:vAlign w:val="center"/>
          </w:tcPr>
          <w:p w14:paraId="63B82D8C"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577" w:type="pct"/>
            <w:vAlign w:val="center"/>
          </w:tcPr>
          <w:p w14:paraId="2BB85137"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r>
      <w:tr w:rsidR="00287F0D" w:rsidRPr="00F55B13" w14:paraId="7FAB062A" w14:textId="77777777">
        <w:tc>
          <w:tcPr>
            <w:tcW w:w="1019" w:type="pct"/>
            <w:vAlign w:val="center"/>
          </w:tcPr>
          <w:p w14:paraId="691AA597"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1085" w:type="pct"/>
            <w:vAlign w:val="center"/>
          </w:tcPr>
          <w:p w14:paraId="3E4F7835"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717" w:type="pct"/>
            <w:vAlign w:val="center"/>
          </w:tcPr>
          <w:p w14:paraId="09C367BE"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769" w:type="pct"/>
            <w:vAlign w:val="center"/>
          </w:tcPr>
          <w:p w14:paraId="286F9960"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833" w:type="pct"/>
            <w:vAlign w:val="center"/>
          </w:tcPr>
          <w:p w14:paraId="5C5BB7F0"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577" w:type="pct"/>
            <w:vAlign w:val="center"/>
          </w:tcPr>
          <w:p w14:paraId="45AC57A4"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r>
      <w:tr w:rsidR="00287F0D" w:rsidRPr="00F55B13" w14:paraId="273A9F7E" w14:textId="77777777">
        <w:tc>
          <w:tcPr>
            <w:tcW w:w="1019" w:type="pct"/>
            <w:vAlign w:val="center"/>
          </w:tcPr>
          <w:p w14:paraId="5F18866C"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1085" w:type="pct"/>
            <w:vAlign w:val="center"/>
          </w:tcPr>
          <w:p w14:paraId="4AE9BF2A"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717" w:type="pct"/>
            <w:vAlign w:val="center"/>
          </w:tcPr>
          <w:p w14:paraId="0457979C"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769" w:type="pct"/>
            <w:vAlign w:val="center"/>
          </w:tcPr>
          <w:p w14:paraId="2F5FFDFC"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833" w:type="pct"/>
            <w:vAlign w:val="center"/>
          </w:tcPr>
          <w:p w14:paraId="109F7CE0"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577" w:type="pct"/>
            <w:vAlign w:val="center"/>
          </w:tcPr>
          <w:p w14:paraId="5186460F"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r>
      <w:tr w:rsidR="00287F0D" w:rsidRPr="00F55B13" w14:paraId="31D11E6C" w14:textId="77777777">
        <w:tc>
          <w:tcPr>
            <w:tcW w:w="1019" w:type="pct"/>
            <w:vAlign w:val="center"/>
          </w:tcPr>
          <w:p w14:paraId="0F0569C9"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1085" w:type="pct"/>
            <w:vAlign w:val="center"/>
          </w:tcPr>
          <w:p w14:paraId="5DB802A8"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717" w:type="pct"/>
            <w:vAlign w:val="center"/>
          </w:tcPr>
          <w:p w14:paraId="774AE189"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769" w:type="pct"/>
            <w:vAlign w:val="center"/>
          </w:tcPr>
          <w:p w14:paraId="0EBB444D"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833" w:type="pct"/>
            <w:vAlign w:val="center"/>
          </w:tcPr>
          <w:p w14:paraId="4137F771"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577" w:type="pct"/>
            <w:vAlign w:val="center"/>
          </w:tcPr>
          <w:p w14:paraId="1B1C901B"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r>
      <w:tr w:rsidR="00287F0D" w:rsidRPr="00F55B13" w14:paraId="03AC67DD" w14:textId="77777777">
        <w:tc>
          <w:tcPr>
            <w:tcW w:w="1019" w:type="pct"/>
            <w:vAlign w:val="center"/>
          </w:tcPr>
          <w:p w14:paraId="3E88DB11"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1085" w:type="pct"/>
            <w:vAlign w:val="center"/>
          </w:tcPr>
          <w:p w14:paraId="2349001B"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717" w:type="pct"/>
            <w:vAlign w:val="center"/>
          </w:tcPr>
          <w:p w14:paraId="4295D8FC"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769" w:type="pct"/>
            <w:vAlign w:val="center"/>
          </w:tcPr>
          <w:p w14:paraId="09B218D6"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833" w:type="pct"/>
            <w:vAlign w:val="center"/>
          </w:tcPr>
          <w:p w14:paraId="106F82B1"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577" w:type="pct"/>
            <w:vAlign w:val="center"/>
          </w:tcPr>
          <w:p w14:paraId="20F57594"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r>
      <w:tr w:rsidR="00287F0D" w:rsidRPr="00F55B13" w14:paraId="4089DB82" w14:textId="77777777">
        <w:tc>
          <w:tcPr>
            <w:tcW w:w="1019" w:type="pct"/>
            <w:vAlign w:val="center"/>
          </w:tcPr>
          <w:p w14:paraId="08194C80"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1085" w:type="pct"/>
            <w:vAlign w:val="center"/>
          </w:tcPr>
          <w:p w14:paraId="4D987B5A"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717" w:type="pct"/>
            <w:vAlign w:val="center"/>
          </w:tcPr>
          <w:p w14:paraId="6DC11604"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769" w:type="pct"/>
            <w:vAlign w:val="center"/>
          </w:tcPr>
          <w:p w14:paraId="23768DFE"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833" w:type="pct"/>
            <w:vAlign w:val="center"/>
          </w:tcPr>
          <w:p w14:paraId="16320A8A"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577" w:type="pct"/>
            <w:vAlign w:val="center"/>
          </w:tcPr>
          <w:p w14:paraId="18CB0BA1"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r>
      <w:tr w:rsidR="00287F0D" w:rsidRPr="00F55B13" w14:paraId="24D3B5E7" w14:textId="77777777">
        <w:tc>
          <w:tcPr>
            <w:tcW w:w="1019" w:type="pct"/>
            <w:vAlign w:val="center"/>
          </w:tcPr>
          <w:p w14:paraId="03B6D0AA"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1085" w:type="pct"/>
            <w:vAlign w:val="center"/>
          </w:tcPr>
          <w:p w14:paraId="176FB359"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717" w:type="pct"/>
            <w:vAlign w:val="center"/>
          </w:tcPr>
          <w:p w14:paraId="3340098A"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769" w:type="pct"/>
            <w:vAlign w:val="center"/>
          </w:tcPr>
          <w:p w14:paraId="3ABAD36B"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833" w:type="pct"/>
            <w:vAlign w:val="center"/>
          </w:tcPr>
          <w:p w14:paraId="2C4D7302"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577" w:type="pct"/>
            <w:vAlign w:val="center"/>
          </w:tcPr>
          <w:p w14:paraId="3241E3FA"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r>
      <w:tr w:rsidR="00287F0D" w:rsidRPr="00F55B13" w14:paraId="7E767245" w14:textId="77777777">
        <w:tc>
          <w:tcPr>
            <w:tcW w:w="1019" w:type="pct"/>
            <w:vAlign w:val="center"/>
          </w:tcPr>
          <w:p w14:paraId="68F62EB7"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1085" w:type="pct"/>
            <w:vAlign w:val="center"/>
          </w:tcPr>
          <w:p w14:paraId="476B0D7A"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717" w:type="pct"/>
            <w:vAlign w:val="center"/>
          </w:tcPr>
          <w:p w14:paraId="70F0E9D8"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769" w:type="pct"/>
            <w:vAlign w:val="center"/>
          </w:tcPr>
          <w:p w14:paraId="6547EC37"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833" w:type="pct"/>
            <w:vAlign w:val="center"/>
          </w:tcPr>
          <w:p w14:paraId="133DF7CA"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577" w:type="pct"/>
            <w:vAlign w:val="center"/>
          </w:tcPr>
          <w:p w14:paraId="4B57B2E2"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r>
      <w:tr w:rsidR="00287F0D" w:rsidRPr="00F55B13" w14:paraId="3EB8D66A" w14:textId="77777777">
        <w:tc>
          <w:tcPr>
            <w:tcW w:w="1019" w:type="pct"/>
            <w:vAlign w:val="center"/>
          </w:tcPr>
          <w:p w14:paraId="210AD008"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1085" w:type="pct"/>
            <w:vAlign w:val="center"/>
          </w:tcPr>
          <w:p w14:paraId="36DB8C43"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717" w:type="pct"/>
            <w:vAlign w:val="center"/>
          </w:tcPr>
          <w:p w14:paraId="1FA0B983"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769" w:type="pct"/>
            <w:vAlign w:val="center"/>
          </w:tcPr>
          <w:p w14:paraId="73F9A1E4"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833" w:type="pct"/>
            <w:vAlign w:val="center"/>
          </w:tcPr>
          <w:p w14:paraId="4AC496B9"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577" w:type="pct"/>
            <w:vAlign w:val="center"/>
          </w:tcPr>
          <w:p w14:paraId="72D70A73"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r>
      <w:tr w:rsidR="00287F0D" w:rsidRPr="00F55B13" w14:paraId="15151F13" w14:textId="77777777">
        <w:tc>
          <w:tcPr>
            <w:tcW w:w="1019" w:type="pct"/>
            <w:vAlign w:val="center"/>
          </w:tcPr>
          <w:p w14:paraId="54066511"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1085" w:type="pct"/>
            <w:vAlign w:val="center"/>
          </w:tcPr>
          <w:p w14:paraId="14601EBC"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717" w:type="pct"/>
            <w:vAlign w:val="center"/>
          </w:tcPr>
          <w:p w14:paraId="4687D8CE"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769" w:type="pct"/>
            <w:vAlign w:val="center"/>
          </w:tcPr>
          <w:p w14:paraId="64952DC0"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833" w:type="pct"/>
            <w:vAlign w:val="center"/>
          </w:tcPr>
          <w:p w14:paraId="4A091390"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577" w:type="pct"/>
            <w:vAlign w:val="center"/>
          </w:tcPr>
          <w:p w14:paraId="59405BF8"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r>
      <w:tr w:rsidR="00287F0D" w:rsidRPr="00F55B13" w14:paraId="53EDE98E" w14:textId="77777777">
        <w:tc>
          <w:tcPr>
            <w:tcW w:w="1019" w:type="pct"/>
            <w:vAlign w:val="center"/>
          </w:tcPr>
          <w:p w14:paraId="6655D78B"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1085" w:type="pct"/>
            <w:vAlign w:val="center"/>
          </w:tcPr>
          <w:p w14:paraId="063ADFD1"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717" w:type="pct"/>
            <w:vAlign w:val="center"/>
          </w:tcPr>
          <w:p w14:paraId="1BA9131E"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769" w:type="pct"/>
            <w:vAlign w:val="center"/>
          </w:tcPr>
          <w:p w14:paraId="404F3699"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833" w:type="pct"/>
            <w:vAlign w:val="center"/>
          </w:tcPr>
          <w:p w14:paraId="39EE571C"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577" w:type="pct"/>
            <w:vAlign w:val="center"/>
          </w:tcPr>
          <w:p w14:paraId="0790AA9C"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r>
      <w:tr w:rsidR="00287F0D" w:rsidRPr="00F55B13" w14:paraId="3B674B7A" w14:textId="77777777">
        <w:tc>
          <w:tcPr>
            <w:tcW w:w="1019" w:type="pct"/>
            <w:vAlign w:val="center"/>
          </w:tcPr>
          <w:p w14:paraId="6925BFFB"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1085" w:type="pct"/>
            <w:vAlign w:val="center"/>
          </w:tcPr>
          <w:p w14:paraId="6842E064"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717" w:type="pct"/>
            <w:vAlign w:val="center"/>
          </w:tcPr>
          <w:p w14:paraId="68A73EDB"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769" w:type="pct"/>
            <w:vAlign w:val="center"/>
          </w:tcPr>
          <w:p w14:paraId="7323524A"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833" w:type="pct"/>
            <w:vAlign w:val="center"/>
          </w:tcPr>
          <w:p w14:paraId="2D18CEF4"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577" w:type="pct"/>
            <w:vAlign w:val="center"/>
          </w:tcPr>
          <w:p w14:paraId="2BC83A0A"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r>
      <w:tr w:rsidR="00287F0D" w:rsidRPr="00F55B13" w14:paraId="113D375F" w14:textId="77777777">
        <w:tc>
          <w:tcPr>
            <w:tcW w:w="1019" w:type="pct"/>
            <w:vAlign w:val="center"/>
          </w:tcPr>
          <w:p w14:paraId="04C769DB"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1085" w:type="pct"/>
            <w:vAlign w:val="center"/>
          </w:tcPr>
          <w:p w14:paraId="7134A490"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717" w:type="pct"/>
            <w:vAlign w:val="center"/>
          </w:tcPr>
          <w:p w14:paraId="0B9A1663"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769" w:type="pct"/>
            <w:vAlign w:val="center"/>
          </w:tcPr>
          <w:p w14:paraId="315980FF"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833" w:type="pct"/>
            <w:vAlign w:val="center"/>
          </w:tcPr>
          <w:p w14:paraId="51B696D8"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577" w:type="pct"/>
            <w:vAlign w:val="center"/>
          </w:tcPr>
          <w:p w14:paraId="64C5BEFF"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r>
      <w:tr w:rsidR="00287F0D" w:rsidRPr="00F55B13" w14:paraId="1CC434A9" w14:textId="77777777">
        <w:tc>
          <w:tcPr>
            <w:tcW w:w="1019" w:type="pct"/>
            <w:vAlign w:val="center"/>
          </w:tcPr>
          <w:p w14:paraId="7481FF37"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1085" w:type="pct"/>
            <w:vAlign w:val="center"/>
          </w:tcPr>
          <w:p w14:paraId="3A28DAAA"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717" w:type="pct"/>
            <w:vAlign w:val="center"/>
          </w:tcPr>
          <w:p w14:paraId="4C5984FF"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769" w:type="pct"/>
            <w:vAlign w:val="center"/>
          </w:tcPr>
          <w:p w14:paraId="2150114A"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833" w:type="pct"/>
            <w:vAlign w:val="center"/>
          </w:tcPr>
          <w:p w14:paraId="17B417E1"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c>
          <w:tcPr>
            <w:tcW w:w="577" w:type="pct"/>
            <w:vAlign w:val="center"/>
          </w:tcPr>
          <w:p w14:paraId="7304DDF7" w14:textId="77777777" w:rsidR="00287F0D" w:rsidRPr="00F55B13" w:rsidRDefault="00287F0D">
            <w:pPr>
              <w:spacing w:line="520" w:lineRule="exact"/>
              <w:jc w:val="center"/>
              <w:rPr>
                <w:rFonts w:asciiTheme="minorEastAsia" w:eastAsiaTheme="minorEastAsia" w:hAnsiTheme="minorEastAsia" w:hint="eastAsia"/>
                <w:color w:val="000000"/>
                <w:sz w:val="22"/>
                <w:szCs w:val="22"/>
              </w:rPr>
            </w:pPr>
          </w:p>
        </w:tc>
      </w:tr>
    </w:tbl>
    <w:p w14:paraId="2E24E879" w14:textId="77777777" w:rsidR="00287F0D" w:rsidRPr="00F55B13" w:rsidRDefault="002B1EAB" w:rsidP="004802EC">
      <w:pPr>
        <w:widowControl/>
        <w:jc w:val="left"/>
        <w:rPr>
          <w:color w:val="000000"/>
          <w:sz w:val="28"/>
        </w:rPr>
      </w:pPr>
      <w:r w:rsidRPr="00F55B13">
        <w:rPr>
          <w:color w:val="000000"/>
          <w:sz w:val="28"/>
        </w:rPr>
        <w:br w:type="page"/>
      </w:r>
    </w:p>
    <w:p w14:paraId="58F742D2" w14:textId="77777777" w:rsidR="00287F0D" w:rsidRPr="00F55B13" w:rsidRDefault="00A52F53" w:rsidP="002B1EAB">
      <w:pPr>
        <w:keepNext/>
        <w:keepLines/>
        <w:spacing w:before="120" w:after="120" w:line="500" w:lineRule="exact"/>
        <w:outlineLvl w:val="0"/>
        <w:rPr>
          <w:rFonts w:ascii="宋体" w:hAnsi="宋体" w:hint="eastAsia"/>
          <w:b/>
          <w:bCs/>
          <w:color w:val="000000"/>
          <w:kern w:val="44"/>
          <w:sz w:val="32"/>
          <w:szCs w:val="32"/>
        </w:rPr>
      </w:pPr>
      <w:bookmarkStart w:id="21" w:name="_Toc205630168"/>
      <w:bookmarkStart w:id="22" w:name="_Toc160108636"/>
      <w:r w:rsidRPr="00F55B13">
        <w:rPr>
          <w:rFonts w:ascii="宋体" w:hAnsi="宋体" w:hint="eastAsia"/>
          <w:b/>
          <w:bCs/>
          <w:color w:val="000000"/>
          <w:kern w:val="44"/>
          <w:sz w:val="32"/>
          <w:szCs w:val="32"/>
        </w:rPr>
        <w:lastRenderedPageBreak/>
        <w:t>附件（5）-</w:t>
      </w:r>
      <w:r w:rsidR="004802EC" w:rsidRPr="00F55B13">
        <w:rPr>
          <w:rFonts w:ascii="宋体" w:hAnsi="宋体" w:hint="eastAsia"/>
          <w:b/>
          <w:bCs/>
          <w:color w:val="000000"/>
          <w:kern w:val="44"/>
          <w:sz w:val="32"/>
          <w:szCs w:val="32"/>
        </w:rPr>
        <w:t>3</w:t>
      </w:r>
      <w:r w:rsidRPr="00F55B13">
        <w:rPr>
          <w:rFonts w:ascii="宋体" w:hAnsi="宋体" w:hint="eastAsia"/>
          <w:b/>
          <w:bCs/>
          <w:color w:val="000000"/>
          <w:kern w:val="44"/>
          <w:sz w:val="32"/>
          <w:szCs w:val="32"/>
        </w:rPr>
        <w:t xml:space="preserve">  参加本工程主要管理人员情况一览表</w:t>
      </w:r>
      <w:bookmarkEnd w:id="21"/>
      <w:bookmarkEnd w:id="22"/>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993"/>
        <w:gridCol w:w="1376"/>
        <w:gridCol w:w="860"/>
        <w:gridCol w:w="850"/>
        <w:gridCol w:w="945"/>
        <w:gridCol w:w="1213"/>
        <w:gridCol w:w="993"/>
        <w:gridCol w:w="1275"/>
      </w:tblGrid>
      <w:tr w:rsidR="00287F0D" w:rsidRPr="00F55B13" w14:paraId="4BB62D1B" w14:textId="77777777" w:rsidTr="005766FC">
        <w:trPr>
          <w:cantSplit/>
        </w:trPr>
        <w:tc>
          <w:tcPr>
            <w:tcW w:w="709" w:type="dxa"/>
            <w:vMerge w:val="restart"/>
            <w:vAlign w:val="center"/>
          </w:tcPr>
          <w:p w14:paraId="20CB5C77" w14:textId="77777777" w:rsidR="00287F0D" w:rsidRPr="00F55B13" w:rsidRDefault="00A52F53" w:rsidP="005766FC">
            <w:pPr>
              <w:spacing w:line="360" w:lineRule="exact"/>
              <w:jc w:val="center"/>
              <w:rPr>
                <w:color w:val="000000"/>
              </w:rPr>
            </w:pPr>
            <w:r w:rsidRPr="00F55B13">
              <w:rPr>
                <w:rFonts w:hint="eastAsia"/>
                <w:color w:val="000000"/>
              </w:rPr>
              <w:t>序号</w:t>
            </w:r>
          </w:p>
        </w:tc>
        <w:tc>
          <w:tcPr>
            <w:tcW w:w="993" w:type="dxa"/>
            <w:vMerge w:val="restart"/>
            <w:vAlign w:val="center"/>
          </w:tcPr>
          <w:p w14:paraId="34A70378" w14:textId="77777777" w:rsidR="00287F0D" w:rsidRPr="00F55B13" w:rsidRDefault="00A52F53" w:rsidP="005766FC">
            <w:pPr>
              <w:spacing w:line="360" w:lineRule="exact"/>
              <w:jc w:val="center"/>
              <w:rPr>
                <w:color w:val="000000"/>
              </w:rPr>
            </w:pPr>
            <w:r w:rsidRPr="00F55B13">
              <w:rPr>
                <w:rFonts w:hint="eastAsia"/>
                <w:color w:val="000000"/>
              </w:rPr>
              <w:t>姓名</w:t>
            </w:r>
          </w:p>
        </w:tc>
        <w:tc>
          <w:tcPr>
            <w:tcW w:w="1376" w:type="dxa"/>
            <w:vMerge w:val="restart"/>
            <w:vAlign w:val="center"/>
          </w:tcPr>
          <w:p w14:paraId="063CDBF4" w14:textId="77777777" w:rsidR="00287F0D" w:rsidRPr="00F55B13" w:rsidRDefault="00A52F53" w:rsidP="005766FC">
            <w:pPr>
              <w:spacing w:line="360" w:lineRule="exact"/>
              <w:jc w:val="center"/>
              <w:rPr>
                <w:color w:val="000000"/>
              </w:rPr>
            </w:pPr>
            <w:r w:rsidRPr="00F55B13">
              <w:rPr>
                <w:rFonts w:hint="eastAsia"/>
                <w:color w:val="000000"/>
              </w:rPr>
              <w:t>职务</w:t>
            </w:r>
          </w:p>
          <w:p w14:paraId="67CECC72" w14:textId="77777777" w:rsidR="00287F0D" w:rsidRPr="00F55B13" w:rsidRDefault="00A52F53" w:rsidP="005766FC">
            <w:pPr>
              <w:spacing w:line="360" w:lineRule="exact"/>
              <w:jc w:val="center"/>
              <w:rPr>
                <w:color w:val="000000"/>
              </w:rPr>
            </w:pPr>
            <w:r w:rsidRPr="00F55B13">
              <w:rPr>
                <w:rFonts w:hint="eastAsia"/>
                <w:color w:val="000000"/>
              </w:rPr>
              <w:t>（本工程中）</w:t>
            </w:r>
          </w:p>
        </w:tc>
        <w:tc>
          <w:tcPr>
            <w:tcW w:w="860" w:type="dxa"/>
            <w:vMerge w:val="restart"/>
            <w:vAlign w:val="center"/>
          </w:tcPr>
          <w:p w14:paraId="03862316" w14:textId="77777777" w:rsidR="00287F0D" w:rsidRPr="00F55B13" w:rsidRDefault="00A52F53" w:rsidP="005766FC">
            <w:pPr>
              <w:spacing w:line="360" w:lineRule="exact"/>
              <w:jc w:val="center"/>
              <w:rPr>
                <w:color w:val="000000"/>
              </w:rPr>
            </w:pPr>
            <w:r w:rsidRPr="00F55B13">
              <w:rPr>
                <w:rFonts w:hint="eastAsia"/>
                <w:color w:val="000000"/>
              </w:rPr>
              <w:t>学历</w:t>
            </w:r>
          </w:p>
        </w:tc>
        <w:tc>
          <w:tcPr>
            <w:tcW w:w="850" w:type="dxa"/>
            <w:vMerge w:val="restart"/>
            <w:vAlign w:val="center"/>
          </w:tcPr>
          <w:p w14:paraId="4BFCA529" w14:textId="77777777" w:rsidR="00287F0D" w:rsidRPr="00F55B13" w:rsidRDefault="00A52F53" w:rsidP="005766FC">
            <w:pPr>
              <w:spacing w:line="360" w:lineRule="exact"/>
              <w:jc w:val="center"/>
              <w:rPr>
                <w:color w:val="000000"/>
              </w:rPr>
            </w:pPr>
            <w:r w:rsidRPr="00F55B13">
              <w:rPr>
                <w:rFonts w:hint="eastAsia"/>
                <w:color w:val="000000"/>
              </w:rPr>
              <w:t>职称</w:t>
            </w:r>
          </w:p>
        </w:tc>
        <w:tc>
          <w:tcPr>
            <w:tcW w:w="945" w:type="dxa"/>
            <w:vMerge w:val="restart"/>
            <w:vAlign w:val="center"/>
          </w:tcPr>
          <w:p w14:paraId="3658E924" w14:textId="77777777" w:rsidR="00287F0D" w:rsidRPr="00F55B13" w:rsidRDefault="00A52F53" w:rsidP="005766FC">
            <w:pPr>
              <w:spacing w:line="360" w:lineRule="exact"/>
              <w:jc w:val="center"/>
              <w:rPr>
                <w:color w:val="000000"/>
              </w:rPr>
            </w:pPr>
            <w:r w:rsidRPr="00F55B13">
              <w:rPr>
                <w:rFonts w:hint="eastAsia"/>
                <w:color w:val="000000"/>
              </w:rPr>
              <w:t>在企业中职务</w:t>
            </w:r>
          </w:p>
        </w:tc>
        <w:tc>
          <w:tcPr>
            <w:tcW w:w="3481" w:type="dxa"/>
            <w:gridSpan w:val="3"/>
            <w:vAlign w:val="center"/>
          </w:tcPr>
          <w:p w14:paraId="0BF4DC5A" w14:textId="77777777" w:rsidR="00287F0D" w:rsidRPr="00F55B13" w:rsidRDefault="00A52F53" w:rsidP="005766FC">
            <w:pPr>
              <w:spacing w:line="360" w:lineRule="exact"/>
              <w:jc w:val="center"/>
              <w:rPr>
                <w:color w:val="000000"/>
              </w:rPr>
            </w:pPr>
            <w:r w:rsidRPr="00F55B13">
              <w:rPr>
                <w:rFonts w:hint="eastAsia"/>
                <w:color w:val="000000"/>
              </w:rPr>
              <w:t>主要业绩</w:t>
            </w:r>
          </w:p>
        </w:tc>
      </w:tr>
      <w:tr w:rsidR="00287F0D" w:rsidRPr="00F55B13" w14:paraId="09FD00C9" w14:textId="77777777" w:rsidTr="005766FC">
        <w:trPr>
          <w:cantSplit/>
        </w:trPr>
        <w:tc>
          <w:tcPr>
            <w:tcW w:w="709" w:type="dxa"/>
            <w:vMerge/>
            <w:vAlign w:val="center"/>
          </w:tcPr>
          <w:p w14:paraId="26ED386E" w14:textId="77777777" w:rsidR="00287F0D" w:rsidRPr="00F55B13" w:rsidRDefault="00287F0D" w:rsidP="005766FC">
            <w:pPr>
              <w:spacing w:line="360" w:lineRule="exact"/>
              <w:jc w:val="center"/>
              <w:rPr>
                <w:color w:val="000000"/>
                <w:sz w:val="28"/>
              </w:rPr>
            </w:pPr>
          </w:p>
        </w:tc>
        <w:tc>
          <w:tcPr>
            <w:tcW w:w="993" w:type="dxa"/>
            <w:vMerge/>
            <w:vAlign w:val="center"/>
          </w:tcPr>
          <w:p w14:paraId="759AA2B5" w14:textId="77777777" w:rsidR="00287F0D" w:rsidRPr="00F55B13" w:rsidRDefault="00287F0D" w:rsidP="005766FC">
            <w:pPr>
              <w:spacing w:line="360" w:lineRule="exact"/>
              <w:jc w:val="center"/>
              <w:rPr>
                <w:color w:val="000000"/>
                <w:sz w:val="28"/>
              </w:rPr>
            </w:pPr>
          </w:p>
        </w:tc>
        <w:tc>
          <w:tcPr>
            <w:tcW w:w="1376" w:type="dxa"/>
            <w:vMerge/>
            <w:vAlign w:val="center"/>
          </w:tcPr>
          <w:p w14:paraId="4860F649" w14:textId="77777777" w:rsidR="00287F0D" w:rsidRPr="00F55B13" w:rsidRDefault="00287F0D" w:rsidP="005766FC">
            <w:pPr>
              <w:spacing w:line="360" w:lineRule="exact"/>
              <w:jc w:val="center"/>
              <w:rPr>
                <w:color w:val="000000"/>
                <w:sz w:val="28"/>
              </w:rPr>
            </w:pPr>
          </w:p>
        </w:tc>
        <w:tc>
          <w:tcPr>
            <w:tcW w:w="860" w:type="dxa"/>
            <w:vMerge/>
            <w:vAlign w:val="center"/>
          </w:tcPr>
          <w:p w14:paraId="4AD5242A" w14:textId="77777777" w:rsidR="00287F0D" w:rsidRPr="00F55B13" w:rsidRDefault="00287F0D" w:rsidP="005766FC">
            <w:pPr>
              <w:spacing w:line="360" w:lineRule="exact"/>
              <w:jc w:val="center"/>
              <w:rPr>
                <w:color w:val="000000"/>
                <w:sz w:val="28"/>
              </w:rPr>
            </w:pPr>
          </w:p>
        </w:tc>
        <w:tc>
          <w:tcPr>
            <w:tcW w:w="850" w:type="dxa"/>
            <w:vMerge/>
            <w:vAlign w:val="center"/>
          </w:tcPr>
          <w:p w14:paraId="6DD92A55" w14:textId="77777777" w:rsidR="00287F0D" w:rsidRPr="00F55B13" w:rsidRDefault="00287F0D" w:rsidP="005766FC">
            <w:pPr>
              <w:spacing w:line="360" w:lineRule="exact"/>
              <w:jc w:val="center"/>
              <w:rPr>
                <w:color w:val="000000"/>
                <w:sz w:val="28"/>
              </w:rPr>
            </w:pPr>
          </w:p>
        </w:tc>
        <w:tc>
          <w:tcPr>
            <w:tcW w:w="945" w:type="dxa"/>
            <w:vMerge/>
            <w:vAlign w:val="center"/>
          </w:tcPr>
          <w:p w14:paraId="3F39FF3B" w14:textId="77777777" w:rsidR="00287F0D" w:rsidRPr="00F55B13" w:rsidRDefault="00287F0D" w:rsidP="005766FC">
            <w:pPr>
              <w:spacing w:line="360" w:lineRule="exact"/>
              <w:jc w:val="center"/>
              <w:rPr>
                <w:color w:val="000000"/>
                <w:sz w:val="28"/>
              </w:rPr>
            </w:pPr>
          </w:p>
        </w:tc>
        <w:tc>
          <w:tcPr>
            <w:tcW w:w="1213" w:type="dxa"/>
            <w:vAlign w:val="center"/>
          </w:tcPr>
          <w:p w14:paraId="2F015A1E" w14:textId="77777777" w:rsidR="00287F0D" w:rsidRPr="00F55B13" w:rsidRDefault="00A52F53" w:rsidP="005766FC">
            <w:pPr>
              <w:spacing w:line="360" w:lineRule="exact"/>
              <w:jc w:val="center"/>
              <w:rPr>
                <w:color w:val="000000"/>
              </w:rPr>
            </w:pPr>
            <w:r w:rsidRPr="00F55B13">
              <w:rPr>
                <w:rFonts w:hint="eastAsia"/>
                <w:color w:val="000000"/>
              </w:rPr>
              <w:t>工程名称</w:t>
            </w:r>
          </w:p>
        </w:tc>
        <w:tc>
          <w:tcPr>
            <w:tcW w:w="993" w:type="dxa"/>
            <w:vAlign w:val="center"/>
          </w:tcPr>
          <w:p w14:paraId="61EB0903" w14:textId="77777777" w:rsidR="00287F0D" w:rsidRPr="00F55B13" w:rsidRDefault="00A52F53" w:rsidP="005766FC">
            <w:pPr>
              <w:spacing w:line="360" w:lineRule="exact"/>
              <w:jc w:val="center"/>
              <w:rPr>
                <w:color w:val="000000"/>
              </w:rPr>
            </w:pPr>
            <w:r w:rsidRPr="00F55B13">
              <w:rPr>
                <w:rFonts w:hint="eastAsia"/>
                <w:color w:val="000000"/>
              </w:rPr>
              <w:t>担任职务</w:t>
            </w:r>
          </w:p>
        </w:tc>
        <w:tc>
          <w:tcPr>
            <w:tcW w:w="1275" w:type="dxa"/>
            <w:vAlign w:val="center"/>
          </w:tcPr>
          <w:p w14:paraId="10C5A94F" w14:textId="77777777" w:rsidR="00287F0D" w:rsidRPr="00F55B13" w:rsidRDefault="00A52F53" w:rsidP="005766FC">
            <w:pPr>
              <w:spacing w:line="360" w:lineRule="exact"/>
              <w:jc w:val="center"/>
              <w:rPr>
                <w:color w:val="000000"/>
              </w:rPr>
            </w:pPr>
            <w:r w:rsidRPr="00F55B13">
              <w:rPr>
                <w:rFonts w:hint="eastAsia"/>
                <w:color w:val="000000"/>
              </w:rPr>
              <w:t>业主联系电话</w:t>
            </w:r>
          </w:p>
        </w:tc>
      </w:tr>
      <w:tr w:rsidR="00287F0D" w:rsidRPr="00F55B13" w14:paraId="315B6FC3" w14:textId="77777777" w:rsidTr="005766FC">
        <w:tc>
          <w:tcPr>
            <w:tcW w:w="709" w:type="dxa"/>
            <w:vAlign w:val="center"/>
          </w:tcPr>
          <w:p w14:paraId="4A13E4A1" w14:textId="77777777" w:rsidR="00287F0D" w:rsidRPr="00F55B13" w:rsidRDefault="00287F0D" w:rsidP="005766FC">
            <w:pPr>
              <w:spacing w:line="360" w:lineRule="exact"/>
              <w:jc w:val="center"/>
              <w:rPr>
                <w:color w:val="000000"/>
                <w:sz w:val="28"/>
              </w:rPr>
            </w:pPr>
          </w:p>
        </w:tc>
        <w:tc>
          <w:tcPr>
            <w:tcW w:w="993" w:type="dxa"/>
            <w:vAlign w:val="center"/>
          </w:tcPr>
          <w:p w14:paraId="7836C482" w14:textId="77777777" w:rsidR="00287F0D" w:rsidRPr="00F55B13" w:rsidRDefault="00287F0D" w:rsidP="005766FC">
            <w:pPr>
              <w:spacing w:line="360" w:lineRule="exact"/>
              <w:jc w:val="center"/>
              <w:rPr>
                <w:color w:val="000000"/>
                <w:sz w:val="28"/>
              </w:rPr>
            </w:pPr>
          </w:p>
        </w:tc>
        <w:tc>
          <w:tcPr>
            <w:tcW w:w="1376" w:type="dxa"/>
            <w:vAlign w:val="center"/>
          </w:tcPr>
          <w:p w14:paraId="681DAF21" w14:textId="77777777" w:rsidR="00287F0D" w:rsidRPr="00F55B13" w:rsidRDefault="00287F0D" w:rsidP="005766FC">
            <w:pPr>
              <w:spacing w:line="360" w:lineRule="exact"/>
              <w:jc w:val="center"/>
              <w:rPr>
                <w:color w:val="000000"/>
                <w:sz w:val="28"/>
              </w:rPr>
            </w:pPr>
          </w:p>
        </w:tc>
        <w:tc>
          <w:tcPr>
            <w:tcW w:w="860" w:type="dxa"/>
            <w:vAlign w:val="center"/>
          </w:tcPr>
          <w:p w14:paraId="55D46139" w14:textId="77777777" w:rsidR="00287F0D" w:rsidRPr="00F55B13" w:rsidRDefault="00287F0D" w:rsidP="005766FC">
            <w:pPr>
              <w:spacing w:line="360" w:lineRule="exact"/>
              <w:jc w:val="center"/>
              <w:rPr>
                <w:color w:val="000000"/>
                <w:sz w:val="28"/>
              </w:rPr>
            </w:pPr>
          </w:p>
        </w:tc>
        <w:tc>
          <w:tcPr>
            <w:tcW w:w="850" w:type="dxa"/>
            <w:vAlign w:val="center"/>
          </w:tcPr>
          <w:p w14:paraId="4FA2B88C" w14:textId="77777777" w:rsidR="00287F0D" w:rsidRPr="00F55B13" w:rsidRDefault="00287F0D" w:rsidP="005766FC">
            <w:pPr>
              <w:spacing w:line="360" w:lineRule="exact"/>
              <w:jc w:val="center"/>
              <w:rPr>
                <w:color w:val="000000"/>
                <w:sz w:val="28"/>
              </w:rPr>
            </w:pPr>
          </w:p>
        </w:tc>
        <w:tc>
          <w:tcPr>
            <w:tcW w:w="945" w:type="dxa"/>
            <w:vAlign w:val="center"/>
          </w:tcPr>
          <w:p w14:paraId="308EC1D4" w14:textId="77777777" w:rsidR="00287F0D" w:rsidRPr="00F55B13" w:rsidRDefault="00287F0D" w:rsidP="005766FC">
            <w:pPr>
              <w:spacing w:line="360" w:lineRule="exact"/>
              <w:jc w:val="center"/>
              <w:rPr>
                <w:color w:val="000000"/>
                <w:sz w:val="28"/>
              </w:rPr>
            </w:pPr>
          </w:p>
        </w:tc>
        <w:tc>
          <w:tcPr>
            <w:tcW w:w="1213" w:type="dxa"/>
            <w:vAlign w:val="center"/>
          </w:tcPr>
          <w:p w14:paraId="6FAEBC3A" w14:textId="77777777" w:rsidR="00287F0D" w:rsidRPr="00F55B13" w:rsidRDefault="00287F0D" w:rsidP="005766FC">
            <w:pPr>
              <w:spacing w:line="360" w:lineRule="exact"/>
              <w:jc w:val="center"/>
              <w:rPr>
                <w:color w:val="000000"/>
                <w:sz w:val="28"/>
              </w:rPr>
            </w:pPr>
          </w:p>
        </w:tc>
        <w:tc>
          <w:tcPr>
            <w:tcW w:w="993" w:type="dxa"/>
            <w:vAlign w:val="center"/>
          </w:tcPr>
          <w:p w14:paraId="1D77F196" w14:textId="77777777" w:rsidR="00287F0D" w:rsidRPr="00F55B13" w:rsidRDefault="00287F0D" w:rsidP="005766FC">
            <w:pPr>
              <w:spacing w:line="360" w:lineRule="exact"/>
              <w:jc w:val="center"/>
              <w:rPr>
                <w:color w:val="000000"/>
                <w:sz w:val="28"/>
              </w:rPr>
            </w:pPr>
          </w:p>
        </w:tc>
        <w:tc>
          <w:tcPr>
            <w:tcW w:w="1275" w:type="dxa"/>
            <w:vAlign w:val="center"/>
          </w:tcPr>
          <w:p w14:paraId="1D7BCC5B" w14:textId="77777777" w:rsidR="00287F0D" w:rsidRPr="00F55B13" w:rsidRDefault="00287F0D" w:rsidP="005766FC">
            <w:pPr>
              <w:spacing w:line="360" w:lineRule="exact"/>
              <w:jc w:val="center"/>
              <w:rPr>
                <w:color w:val="000000"/>
                <w:sz w:val="28"/>
              </w:rPr>
            </w:pPr>
          </w:p>
        </w:tc>
      </w:tr>
      <w:tr w:rsidR="00287F0D" w:rsidRPr="00F55B13" w14:paraId="2ECF328B" w14:textId="77777777" w:rsidTr="005766FC">
        <w:tc>
          <w:tcPr>
            <w:tcW w:w="709" w:type="dxa"/>
            <w:vAlign w:val="center"/>
          </w:tcPr>
          <w:p w14:paraId="1BDB683B" w14:textId="77777777" w:rsidR="00287F0D" w:rsidRPr="00F55B13" w:rsidRDefault="00287F0D" w:rsidP="005766FC">
            <w:pPr>
              <w:spacing w:line="360" w:lineRule="exact"/>
              <w:jc w:val="center"/>
              <w:rPr>
                <w:color w:val="000000"/>
                <w:sz w:val="28"/>
              </w:rPr>
            </w:pPr>
          </w:p>
        </w:tc>
        <w:tc>
          <w:tcPr>
            <w:tcW w:w="993" w:type="dxa"/>
            <w:vAlign w:val="center"/>
          </w:tcPr>
          <w:p w14:paraId="4B3A517C" w14:textId="77777777" w:rsidR="00287F0D" w:rsidRPr="00F55B13" w:rsidRDefault="00287F0D" w:rsidP="005766FC">
            <w:pPr>
              <w:spacing w:line="360" w:lineRule="exact"/>
              <w:jc w:val="center"/>
              <w:rPr>
                <w:color w:val="000000"/>
                <w:sz w:val="28"/>
              </w:rPr>
            </w:pPr>
          </w:p>
        </w:tc>
        <w:tc>
          <w:tcPr>
            <w:tcW w:w="1376" w:type="dxa"/>
            <w:vAlign w:val="center"/>
          </w:tcPr>
          <w:p w14:paraId="1754E8C7" w14:textId="77777777" w:rsidR="00287F0D" w:rsidRPr="00F55B13" w:rsidRDefault="00287F0D" w:rsidP="005766FC">
            <w:pPr>
              <w:spacing w:line="360" w:lineRule="exact"/>
              <w:jc w:val="center"/>
              <w:rPr>
                <w:color w:val="000000"/>
                <w:sz w:val="28"/>
              </w:rPr>
            </w:pPr>
          </w:p>
        </w:tc>
        <w:tc>
          <w:tcPr>
            <w:tcW w:w="860" w:type="dxa"/>
            <w:vAlign w:val="center"/>
          </w:tcPr>
          <w:p w14:paraId="2F72CEE5" w14:textId="77777777" w:rsidR="00287F0D" w:rsidRPr="00F55B13" w:rsidRDefault="00287F0D" w:rsidP="005766FC">
            <w:pPr>
              <w:spacing w:line="360" w:lineRule="exact"/>
              <w:jc w:val="center"/>
              <w:rPr>
                <w:color w:val="000000"/>
                <w:sz w:val="28"/>
              </w:rPr>
            </w:pPr>
          </w:p>
        </w:tc>
        <w:tc>
          <w:tcPr>
            <w:tcW w:w="850" w:type="dxa"/>
            <w:vAlign w:val="center"/>
          </w:tcPr>
          <w:p w14:paraId="6277EE4C" w14:textId="77777777" w:rsidR="00287F0D" w:rsidRPr="00F55B13" w:rsidRDefault="00287F0D" w:rsidP="005766FC">
            <w:pPr>
              <w:spacing w:line="360" w:lineRule="exact"/>
              <w:jc w:val="center"/>
              <w:rPr>
                <w:color w:val="000000"/>
                <w:sz w:val="28"/>
              </w:rPr>
            </w:pPr>
          </w:p>
        </w:tc>
        <w:tc>
          <w:tcPr>
            <w:tcW w:w="945" w:type="dxa"/>
            <w:vAlign w:val="center"/>
          </w:tcPr>
          <w:p w14:paraId="2DFDC1E9" w14:textId="77777777" w:rsidR="00287F0D" w:rsidRPr="00F55B13" w:rsidRDefault="00287F0D" w:rsidP="005766FC">
            <w:pPr>
              <w:spacing w:line="360" w:lineRule="exact"/>
              <w:jc w:val="center"/>
              <w:rPr>
                <w:color w:val="000000"/>
                <w:sz w:val="28"/>
              </w:rPr>
            </w:pPr>
          </w:p>
        </w:tc>
        <w:tc>
          <w:tcPr>
            <w:tcW w:w="1213" w:type="dxa"/>
            <w:vAlign w:val="center"/>
          </w:tcPr>
          <w:p w14:paraId="7B04DB7C" w14:textId="77777777" w:rsidR="00287F0D" w:rsidRPr="00F55B13" w:rsidRDefault="00287F0D" w:rsidP="005766FC">
            <w:pPr>
              <w:spacing w:line="360" w:lineRule="exact"/>
              <w:jc w:val="center"/>
              <w:rPr>
                <w:color w:val="000000"/>
                <w:sz w:val="28"/>
              </w:rPr>
            </w:pPr>
          </w:p>
        </w:tc>
        <w:tc>
          <w:tcPr>
            <w:tcW w:w="993" w:type="dxa"/>
            <w:vAlign w:val="center"/>
          </w:tcPr>
          <w:p w14:paraId="04652E12" w14:textId="77777777" w:rsidR="00287F0D" w:rsidRPr="00F55B13" w:rsidRDefault="00287F0D" w:rsidP="005766FC">
            <w:pPr>
              <w:spacing w:line="360" w:lineRule="exact"/>
              <w:jc w:val="center"/>
              <w:rPr>
                <w:color w:val="000000"/>
                <w:sz w:val="28"/>
              </w:rPr>
            </w:pPr>
          </w:p>
        </w:tc>
        <w:tc>
          <w:tcPr>
            <w:tcW w:w="1275" w:type="dxa"/>
            <w:vAlign w:val="center"/>
          </w:tcPr>
          <w:p w14:paraId="38A50C21" w14:textId="77777777" w:rsidR="00287F0D" w:rsidRPr="00F55B13" w:rsidRDefault="00287F0D" w:rsidP="005766FC">
            <w:pPr>
              <w:spacing w:line="360" w:lineRule="exact"/>
              <w:jc w:val="center"/>
              <w:rPr>
                <w:color w:val="000000"/>
                <w:sz w:val="28"/>
              </w:rPr>
            </w:pPr>
          </w:p>
        </w:tc>
      </w:tr>
      <w:tr w:rsidR="00287F0D" w:rsidRPr="00F55B13" w14:paraId="450F34B1" w14:textId="77777777" w:rsidTr="005766FC">
        <w:tc>
          <w:tcPr>
            <w:tcW w:w="709" w:type="dxa"/>
            <w:vAlign w:val="center"/>
          </w:tcPr>
          <w:p w14:paraId="5DD2CF31" w14:textId="77777777" w:rsidR="00287F0D" w:rsidRPr="00F55B13" w:rsidRDefault="00287F0D" w:rsidP="005766FC">
            <w:pPr>
              <w:spacing w:line="360" w:lineRule="exact"/>
              <w:jc w:val="center"/>
              <w:rPr>
                <w:color w:val="000000"/>
                <w:sz w:val="28"/>
              </w:rPr>
            </w:pPr>
          </w:p>
        </w:tc>
        <w:tc>
          <w:tcPr>
            <w:tcW w:w="993" w:type="dxa"/>
            <w:vAlign w:val="center"/>
          </w:tcPr>
          <w:p w14:paraId="7B637CB0" w14:textId="77777777" w:rsidR="00287F0D" w:rsidRPr="00F55B13" w:rsidRDefault="00287F0D" w:rsidP="005766FC">
            <w:pPr>
              <w:spacing w:line="360" w:lineRule="exact"/>
              <w:jc w:val="center"/>
              <w:rPr>
                <w:color w:val="000000"/>
                <w:sz w:val="28"/>
              </w:rPr>
            </w:pPr>
          </w:p>
        </w:tc>
        <w:tc>
          <w:tcPr>
            <w:tcW w:w="1376" w:type="dxa"/>
            <w:vAlign w:val="center"/>
          </w:tcPr>
          <w:p w14:paraId="32B36FBD" w14:textId="77777777" w:rsidR="00287F0D" w:rsidRPr="00F55B13" w:rsidRDefault="00287F0D" w:rsidP="005766FC">
            <w:pPr>
              <w:spacing w:line="360" w:lineRule="exact"/>
              <w:jc w:val="center"/>
              <w:rPr>
                <w:color w:val="000000"/>
                <w:sz w:val="28"/>
              </w:rPr>
            </w:pPr>
          </w:p>
        </w:tc>
        <w:tc>
          <w:tcPr>
            <w:tcW w:w="860" w:type="dxa"/>
            <w:vAlign w:val="center"/>
          </w:tcPr>
          <w:p w14:paraId="28D26C9E" w14:textId="77777777" w:rsidR="00287F0D" w:rsidRPr="00F55B13" w:rsidRDefault="00287F0D" w:rsidP="005766FC">
            <w:pPr>
              <w:spacing w:line="360" w:lineRule="exact"/>
              <w:jc w:val="center"/>
              <w:rPr>
                <w:color w:val="000000"/>
                <w:sz w:val="28"/>
              </w:rPr>
            </w:pPr>
          </w:p>
        </w:tc>
        <w:tc>
          <w:tcPr>
            <w:tcW w:w="850" w:type="dxa"/>
            <w:vAlign w:val="center"/>
          </w:tcPr>
          <w:p w14:paraId="2B9DC3C3" w14:textId="77777777" w:rsidR="00287F0D" w:rsidRPr="00F55B13" w:rsidRDefault="00287F0D" w:rsidP="005766FC">
            <w:pPr>
              <w:spacing w:line="360" w:lineRule="exact"/>
              <w:jc w:val="center"/>
              <w:rPr>
                <w:color w:val="000000"/>
                <w:sz w:val="28"/>
              </w:rPr>
            </w:pPr>
          </w:p>
        </w:tc>
        <w:tc>
          <w:tcPr>
            <w:tcW w:w="945" w:type="dxa"/>
            <w:vAlign w:val="center"/>
          </w:tcPr>
          <w:p w14:paraId="5E6BEBED" w14:textId="77777777" w:rsidR="00287F0D" w:rsidRPr="00F55B13" w:rsidRDefault="00287F0D" w:rsidP="005766FC">
            <w:pPr>
              <w:spacing w:line="360" w:lineRule="exact"/>
              <w:jc w:val="center"/>
              <w:rPr>
                <w:color w:val="000000"/>
                <w:sz w:val="28"/>
              </w:rPr>
            </w:pPr>
          </w:p>
        </w:tc>
        <w:tc>
          <w:tcPr>
            <w:tcW w:w="1213" w:type="dxa"/>
            <w:vAlign w:val="center"/>
          </w:tcPr>
          <w:p w14:paraId="6D46C600" w14:textId="77777777" w:rsidR="00287F0D" w:rsidRPr="00F55B13" w:rsidRDefault="00287F0D" w:rsidP="005766FC">
            <w:pPr>
              <w:spacing w:line="360" w:lineRule="exact"/>
              <w:jc w:val="center"/>
              <w:rPr>
                <w:color w:val="000000"/>
                <w:sz w:val="28"/>
              </w:rPr>
            </w:pPr>
          </w:p>
        </w:tc>
        <w:tc>
          <w:tcPr>
            <w:tcW w:w="993" w:type="dxa"/>
            <w:vAlign w:val="center"/>
          </w:tcPr>
          <w:p w14:paraId="4F26E536" w14:textId="77777777" w:rsidR="00287F0D" w:rsidRPr="00F55B13" w:rsidRDefault="00287F0D" w:rsidP="005766FC">
            <w:pPr>
              <w:spacing w:line="360" w:lineRule="exact"/>
              <w:jc w:val="center"/>
              <w:rPr>
                <w:color w:val="000000"/>
                <w:sz w:val="28"/>
              </w:rPr>
            </w:pPr>
          </w:p>
        </w:tc>
        <w:tc>
          <w:tcPr>
            <w:tcW w:w="1275" w:type="dxa"/>
            <w:vAlign w:val="center"/>
          </w:tcPr>
          <w:p w14:paraId="22342229" w14:textId="77777777" w:rsidR="00287F0D" w:rsidRPr="00F55B13" w:rsidRDefault="00287F0D" w:rsidP="005766FC">
            <w:pPr>
              <w:spacing w:line="360" w:lineRule="exact"/>
              <w:jc w:val="center"/>
              <w:rPr>
                <w:color w:val="000000"/>
                <w:sz w:val="28"/>
              </w:rPr>
            </w:pPr>
          </w:p>
        </w:tc>
      </w:tr>
      <w:tr w:rsidR="00287F0D" w:rsidRPr="00F55B13" w14:paraId="3E1B6DCE" w14:textId="77777777" w:rsidTr="005766FC">
        <w:tc>
          <w:tcPr>
            <w:tcW w:w="709" w:type="dxa"/>
            <w:vAlign w:val="center"/>
          </w:tcPr>
          <w:p w14:paraId="7365542C" w14:textId="77777777" w:rsidR="00287F0D" w:rsidRPr="00F55B13" w:rsidRDefault="00287F0D" w:rsidP="005766FC">
            <w:pPr>
              <w:spacing w:line="360" w:lineRule="exact"/>
              <w:jc w:val="center"/>
              <w:rPr>
                <w:color w:val="000000"/>
                <w:sz w:val="28"/>
              </w:rPr>
            </w:pPr>
          </w:p>
        </w:tc>
        <w:tc>
          <w:tcPr>
            <w:tcW w:w="993" w:type="dxa"/>
            <w:vAlign w:val="center"/>
          </w:tcPr>
          <w:p w14:paraId="115B0F14" w14:textId="77777777" w:rsidR="00287F0D" w:rsidRPr="00F55B13" w:rsidRDefault="00287F0D" w:rsidP="005766FC">
            <w:pPr>
              <w:spacing w:line="360" w:lineRule="exact"/>
              <w:jc w:val="center"/>
              <w:rPr>
                <w:color w:val="000000"/>
                <w:sz w:val="28"/>
              </w:rPr>
            </w:pPr>
          </w:p>
        </w:tc>
        <w:tc>
          <w:tcPr>
            <w:tcW w:w="1376" w:type="dxa"/>
            <w:vAlign w:val="center"/>
          </w:tcPr>
          <w:p w14:paraId="6D5E25BD" w14:textId="77777777" w:rsidR="00287F0D" w:rsidRPr="00F55B13" w:rsidRDefault="00287F0D" w:rsidP="005766FC">
            <w:pPr>
              <w:spacing w:line="360" w:lineRule="exact"/>
              <w:jc w:val="center"/>
              <w:rPr>
                <w:color w:val="000000"/>
                <w:sz w:val="28"/>
              </w:rPr>
            </w:pPr>
          </w:p>
        </w:tc>
        <w:tc>
          <w:tcPr>
            <w:tcW w:w="860" w:type="dxa"/>
            <w:vAlign w:val="center"/>
          </w:tcPr>
          <w:p w14:paraId="4FDABBB2" w14:textId="77777777" w:rsidR="00287F0D" w:rsidRPr="00F55B13" w:rsidRDefault="00287F0D" w:rsidP="005766FC">
            <w:pPr>
              <w:spacing w:line="360" w:lineRule="exact"/>
              <w:jc w:val="center"/>
              <w:rPr>
                <w:color w:val="000000"/>
                <w:sz w:val="28"/>
              </w:rPr>
            </w:pPr>
          </w:p>
        </w:tc>
        <w:tc>
          <w:tcPr>
            <w:tcW w:w="850" w:type="dxa"/>
            <w:vAlign w:val="center"/>
          </w:tcPr>
          <w:p w14:paraId="155F7535" w14:textId="77777777" w:rsidR="00287F0D" w:rsidRPr="00F55B13" w:rsidRDefault="00287F0D" w:rsidP="005766FC">
            <w:pPr>
              <w:spacing w:line="360" w:lineRule="exact"/>
              <w:jc w:val="center"/>
              <w:rPr>
                <w:color w:val="000000"/>
                <w:sz w:val="28"/>
              </w:rPr>
            </w:pPr>
          </w:p>
        </w:tc>
        <w:tc>
          <w:tcPr>
            <w:tcW w:w="945" w:type="dxa"/>
            <w:vAlign w:val="center"/>
          </w:tcPr>
          <w:p w14:paraId="0A20280E" w14:textId="77777777" w:rsidR="00287F0D" w:rsidRPr="00F55B13" w:rsidRDefault="00287F0D" w:rsidP="005766FC">
            <w:pPr>
              <w:spacing w:line="360" w:lineRule="exact"/>
              <w:jc w:val="center"/>
              <w:rPr>
                <w:color w:val="000000"/>
                <w:sz w:val="28"/>
              </w:rPr>
            </w:pPr>
          </w:p>
        </w:tc>
        <w:tc>
          <w:tcPr>
            <w:tcW w:w="1213" w:type="dxa"/>
            <w:vAlign w:val="center"/>
          </w:tcPr>
          <w:p w14:paraId="0EAD649A" w14:textId="77777777" w:rsidR="00287F0D" w:rsidRPr="00F55B13" w:rsidRDefault="00287F0D" w:rsidP="005766FC">
            <w:pPr>
              <w:spacing w:line="360" w:lineRule="exact"/>
              <w:jc w:val="center"/>
              <w:rPr>
                <w:color w:val="000000"/>
                <w:sz w:val="28"/>
              </w:rPr>
            </w:pPr>
          </w:p>
        </w:tc>
        <w:tc>
          <w:tcPr>
            <w:tcW w:w="993" w:type="dxa"/>
            <w:vAlign w:val="center"/>
          </w:tcPr>
          <w:p w14:paraId="2CF90E4F" w14:textId="77777777" w:rsidR="00287F0D" w:rsidRPr="00F55B13" w:rsidRDefault="00287F0D" w:rsidP="005766FC">
            <w:pPr>
              <w:spacing w:line="360" w:lineRule="exact"/>
              <w:jc w:val="center"/>
              <w:rPr>
                <w:color w:val="000000"/>
                <w:sz w:val="28"/>
              </w:rPr>
            </w:pPr>
          </w:p>
        </w:tc>
        <w:tc>
          <w:tcPr>
            <w:tcW w:w="1275" w:type="dxa"/>
            <w:vAlign w:val="center"/>
          </w:tcPr>
          <w:p w14:paraId="69A6C689" w14:textId="77777777" w:rsidR="00287F0D" w:rsidRPr="00F55B13" w:rsidRDefault="00287F0D" w:rsidP="005766FC">
            <w:pPr>
              <w:spacing w:line="360" w:lineRule="exact"/>
              <w:jc w:val="center"/>
              <w:rPr>
                <w:color w:val="000000"/>
                <w:sz w:val="28"/>
              </w:rPr>
            </w:pPr>
          </w:p>
        </w:tc>
      </w:tr>
      <w:tr w:rsidR="00287F0D" w:rsidRPr="00F55B13" w14:paraId="71717B61" w14:textId="77777777" w:rsidTr="005766FC">
        <w:tc>
          <w:tcPr>
            <w:tcW w:w="709" w:type="dxa"/>
            <w:vAlign w:val="center"/>
          </w:tcPr>
          <w:p w14:paraId="3D50513A" w14:textId="77777777" w:rsidR="00287F0D" w:rsidRPr="00F55B13" w:rsidRDefault="00287F0D" w:rsidP="005766FC">
            <w:pPr>
              <w:spacing w:line="360" w:lineRule="exact"/>
              <w:jc w:val="center"/>
              <w:rPr>
                <w:color w:val="000000"/>
                <w:sz w:val="28"/>
              </w:rPr>
            </w:pPr>
          </w:p>
        </w:tc>
        <w:tc>
          <w:tcPr>
            <w:tcW w:w="993" w:type="dxa"/>
            <w:vAlign w:val="center"/>
          </w:tcPr>
          <w:p w14:paraId="4D48EC4C" w14:textId="77777777" w:rsidR="00287F0D" w:rsidRPr="00F55B13" w:rsidRDefault="00287F0D" w:rsidP="005766FC">
            <w:pPr>
              <w:spacing w:line="360" w:lineRule="exact"/>
              <w:jc w:val="center"/>
              <w:rPr>
                <w:color w:val="000000"/>
                <w:sz w:val="28"/>
              </w:rPr>
            </w:pPr>
          </w:p>
        </w:tc>
        <w:tc>
          <w:tcPr>
            <w:tcW w:w="1376" w:type="dxa"/>
            <w:vAlign w:val="center"/>
          </w:tcPr>
          <w:p w14:paraId="019DEB5E" w14:textId="77777777" w:rsidR="00287F0D" w:rsidRPr="00F55B13" w:rsidRDefault="00287F0D" w:rsidP="005766FC">
            <w:pPr>
              <w:spacing w:line="360" w:lineRule="exact"/>
              <w:jc w:val="center"/>
              <w:rPr>
                <w:color w:val="000000"/>
                <w:sz w:val="28"/>
              </w:rPr>
            </w:pPr>
          </w:p>
        </w:tc>
        <w:tc>
          <w:tcPr>
            <w:tcW w:w="860" w:type="dxa"/>
            <w:vAlign w:val="center"/>
          </w:tcPr>
          <w:p w14:paraId="225B1AC4" w14:textId="77777777" w:rsidR="00287F0D" w:rsidRPr="00F55B13" w:rsidRDefault="00287F0D" w:rsidP="005766FC">
            <w:pPr>
              <w:spacing w:line="360" w:lineRule="exact"/>
              <w:jc w:val="center"/>
              <w:rPr>
                <w:color w:val="000000"/>
                <w:sz w:val="28"/>
              </w:rPr>
            </w:pPr>
          </w:p>
        </w:tc>
        <w:tc>
          <w:tcPr>
            <w:tcW w:w="850" w:type="dxa"/>
            <w:vAlign w:val="center"/>
          </w:tcPr>
          <w:p w14:paraId="1C1E8BBA" w14:textId="77777777" w:rsidR="00287F0D" w:rsidRPr="00F55B13" w:rsidRDefault="00287F0D" w:rsidP="005766FC">
            <w:pPr>
              <w:spacing w:line="360" w:lineRule="exact"/>
              <w:jc w:val="center"/>
              <w:rPr>
                <w:color w:val="000000"/>
                <w:sz w:val="28"/>
              </w:rPr>
            </w:pPr>
          </w:p>
        </w:tc>
        <w:tc>
          <w:tcPr>
            <w:tcW w:w="945" w:type="dxa"/>
            <w:vAlign w:val="center"/>
          </w:tcPr>
          <w:p w14:paraId="5AE3183A" w14:textId="77777777" w:rsidR="00287F0D" w:rsidRPr="00F55B13" w:rsidRDefault="00287F0D" w:rsidP="005766FC">
            <w:pPr>
              <w:spacing w:line="360" w:lineRule="exact"/>
              <w:jc w:val="center"/>
              <w:rPr>
                <w:color w:val="000000"/>
                <w:sz w:val="28"/>
              </w:rPr>
            </w:pPr>
          </w:p>
        </w:tc>
        <w:tc>
          <w:tcPr>
            <w:tcW w:w="1213" w:type="dxa"/>
            <w:vAlign w:val="center"/>
          </w:tcPr>
          <w:p w14:paraId="55254D5C" w14:textId="77777777" w:rsidR="00287F0D" w:rsidRPr="00F55B13" w:rsidRDefault="00287F0D" w:rsidP="005766FC">
            <w:pPr>
              <w:spacing w:line="360" w:lineRule="exact"/>
              <w:jc w:val="center"/>
              <w:rPr>
                <w:color w:val="000000"/>
                <w:sz w:val="28"/>
              </w:rPr>
            </w:pPr>
          </w:p>
        </w:tc>
        <w:tc>
          <w:tcPr>
            <w:tcW w:w="993" w:type="dxa"/>
            <w:vAlign w:val="center"/>
          </w:tcPr>
          <w:p w14:paraId="1315B451" w14:textId="77777777" w:rsidR="00287F0D" w:rsidRPr="00F55B13" w:rsidRDefault="00287F0D" w:rsidP="005766FC">
            <w:pPr>
              <w:spacing w:line="360" w:lineRule="exact"/>
              <w:jc w:val="center"/>
              <w:rPr>
                <w:color w:val="000000"/>
                <w:sz w:val="28"/>
              </w:rPr>
            </w:pPr>
          </w:p>
        </w:tc>
        <w:tc>
          <w:tcPr>
            <w:tcW w:w="1275" w:type="dxa"/>
            <w:vAlign w:val="center"/>
          </w:tcPr>
          <w:p w14:paraId="42B33E80" w14:textId="77777777" w:rsidR="00287F0D" w:rsidRPr="00F55B13" w:rsidRDefault="00287F0D" w:rsidP="005766FC">
            <w:pPr>
              <w:spacing w:line="360" w:lineRule="exact"/>
              <w:jc w:val="center"/>
              <w:rPr>
                <w:color w:val="000000"/>
                <w:sz w:val="28"/>
              </w:rPr>
            </w:pPr>
          </w:p>
        </w:tc>
      </w:tr>
      <w:tr w:rsidR="00287F0D" w:rsidRPr="00F55B13" w14:paraId="4ADADF80" w14:textId="77777777" w:rsidTr="005766FC">
        <w:tc>
          <w:tcPr>
            <w:tcW w:w="709" w:type="dxa"/>
            <w:vAlign w:val="center"/>
          </w:tcPr>
          <w:p w14:paraId="29973200" w14:textId="77777777" w:rsidR="00287F0D" w:rsidRPr="00F55B13" w:rsidRDefault="00287F0D" w:rsidP="005766FC">
            <w:pPr>
              <w:spacing w:line="360" w:lineRule="exact"/>
              <w:jc w:val="center"/>
              <w:rPr>
                <w:color w:val="000000"/>
                <w:sz w:val="28"/>
              </w:rPr>
            </w:pPr>
          </w:p>
        </w:tc>
        <w:tc>
          <w:tcPr>
            <w:tcW w:w="993" w:type="dxa"/>
            <w:vAlign w:val="center"/>
          </w:tcPr>
          <w:p w14:paraId="2865E3EC" w14:textId="77777777" w:rsidR="00287F0D" w:rsidRPr="00F55B13" w:rsidRDefault="00287F0D" w:rsidP="005766FC">
            <w:pPr>
              <w:spacing w:line="360" w:lineRule="exact"/>
              <w:jc w:val="center"/>
              <w:rPr>
                <w:color w:val="000000"/>
                <w:sz w:val="28"/>
              </w:rPr>
            </w:pPr>
          </w:p>
        </w:tc>
        <w:tc>
          <w:tcPr>
            <w:tcW w:w="1376" w:type="dxa"/>
            <w:vAlign w:val="center"/>
          </w:tcPr>
          <w:p w14:paraId="67E597DE" w14:textId="77777777" w:rsidR="00287F0D" w:rsidRPr="00F55B13" w:rsidRDefault="00287F0D" w:rsidP="005766FC">
            <w:pPr>
              <w:spacing w:line="360" w:lineRule="exact"/>
              <w:jc w:val="center"/>
              <w:rPr>
                <w:color w:val="000000"/>
                <w:sz w:val="28"/>
              </w:rPr>
            </w:pPr>
          </w:p>
        </w:tc>
        <w:tc>
          <w:tcPr>
            <w:tcW w:w="860" w:type="dxa"/>
            <w:vAlign w:val="center"/>
          </w:tcPr>
          <w:p w14:paraId="6E001642" w14:textId="77777777" w:rsidR="00287F0D" w:rsidRPr="00F55B13" w:rsidRDefault="00287F0D" w:rsidP="005766FC">
            <w:pPr>
              <w:spacing w:line="360" w:lineRule="exact"/>
              <w:jc w:val="center"/>
              <w:rPr>
                <w:color w:val="000000"/>
                <w:sz w:val="28"/>
              </w:rPr>
            </w:pPr>
          </w:p>
        </w:tc>
        <w:tc>
          <w:tcPr>
            <w:tcW w:w="850" w:type="dxa"/>
            <w:vAlign w:val="center"/>
          </w:tcPr>
          <w:p w14:paraId="1462D06D" w14:textId="77777777" w:rsidR="00287F0D" w:rsidRPr="00F55B13" w:rsidRDefault="00287F0D" w:rsidP="005766FC">
            <w:pPr>
              <w:spacing w:line="360" w:lineRule="exact"/>
              <w:jc w:val="center"/>
              <w:rPr>
                <w:color w:val="000000"/>
                <w:sz w:val="28"/>
              </w:rPr>
            </w:pPr>
          </w:p>
        </w:tc>
        <w:tc>
          <w:tcPr>
            <w:tcW w:w="945" w:type="dxa"/>
            <w:vAlign w:val="center"/>
          </w:tcPr>
          <w:p w14:paraId="2DE28F2F" w14:textId="77777777" w:rsidR="00287F0D" w:rsidRPr="00F55B13" w:rsidRDefault="00287F0D" w:rsidP="005766FC">
            <w:pPr>
              <w:spacing w:line="360" w:lineRule="exact"/>
              <w:jc w:val="center"/>
              <w:rPr>
                <w:color w:val="000000"/>
                <w:sz w:val="28"/>
              </w:rPr>
            </w:pPr>
          </w:p>
        </w:tc>
        <w:tc>
          <w:tcPr>
            <w:tcW w:w="1213" w:type="dxa"/>
            <w:vAlign w:val="center"/>
          </w:tcPr>
          <w:p w14:paraId="679BD0A5" w14:textId="77777777" w:rsidR="00287F0D" w:rsidRPr="00F55B13" w:rsidRDefault="00287F0D" w:rsidP="005766FC">
            <w:pPr>
              <w:spacing w:line="360" w:lineRule="exact"/>
              <w:jc w:val="center"/>
              <w:rPr>
                <w:color w:val="000000"/>
                <w:sz w:val="28"/>
              </w:rPr>
            </w:pPr>
          </w:p>
        </w:tc>
        <w:tc>
          <w:tcPr>
            <w:tcW w:w="993" w:type="dxa"/>
            <w:vAlign w:val="center"/>
          </w:tcPr>
          <w:p w14:paraId="5FA02A39" w14:textId="77777777" w:rsidR="00287F0D" w:rsidRPr="00F55B13" w:rsidRDefault="00287F0D" w:rsidP="005766FC">
            <w:pPr>
              <w:spacing w:line="360" w:lineRule="exact"/>
              <w:jc w:val="center"/>
              <w:rPr>
                <w:color w:val="000000"/>
                <w:sz w:val="28"/>
              </w:rPr>
            </w:pPr>
          </w:p>
        </w:tc>
        <w:tc>
          <w:tcPr>
            <w:tcW w:w="1275" w:type="dxa"/>
            <w:vAlign w:val="center"/>
          </w:tcPr>
          <w:p w14:paraId="1E80B635" w14:textId="77777777" w:rsidR="00287F0D" w:rsidRPr="00F55B13" w:rsidRDefault="00287F0D" w:rsidP="005766FC">
            <w:pPr>
              <w:spacing w:line="360" w:lineRule="exact"/>
              <w:jc w:val="center"/>
              <w:rPr>
                <w:color w:val="000000"/>
                <w:sz w:val="28"/>
              </w:rPr>
            </w:pPr>
          </w:p>
        </w:tc>
      </w:tr>
      <w:tr w:rsidR="00287F0D" w:rsidRPr="00F55B13" w14:paraId="1F49472C" w14:textId="77777777" w:rsidTr="005766FC">
        <w:tc>
          <w:tcPr>
            <w:tcW w:w="709" w:type="dxa"/>
            <w:vAlign w:val="center"/>
          </w:tcPr>
          <w:p w14:paraId="49BD1FF2" w14:textId="77777777" w:rsidR="00287F0D" w:rsidRPr="00F55B13" w:rsidRDefault="00287F0D" w:rsidP="005766FC">
            <w:pPr>
              <w:spacing w:line="360" w:lineRule="exact"/>
              <w:jc w:val="center"/>
              <w:rPr>
                <w:color w:val="000000"/>
                <w:sz w:val="28"/>
              </w:rPr>
            </w:pPr>
          </w:p>
        </w:tc>
        <w:tc>
          <w:tcPr>
            <w:tcW w:w="993" w:type="dxa"/>
            <w:vAlign w:val="center"/>
          </w:tcPr>
          <w:p w14:paraId="777F56B6" w14:textId="77777777" w:rsidR="00287F0D" w:rsidRPr="00F55B13" w:rsidRDefault="00287F0D" w:rsidP="005766FC">
            <w:pPr>
              <w:spacing w:line="360" w:lineRule="exact"/>
              <w:jc w:val="center"/>
              <w:rPr>
                <w:color w:val="000000"/>
                <w:sz w:val="28"/>
              </w:rPr>
            </w:pPr>
          </w:p>
        </w:tc>
        <w:tc>
          <w:tcPr>
            <w:tcW w:w="1376" w:type="dxa"/>
            <w:vAlign w:val="center"/>
          </w:tcPr>
          <w:p w14:paraId="6B2E6F1D" w14:textId="77777777" w:rsidR="00287F0D" w:rsidRPr="00F55B13" w:rsidRDefault="00287F0D" w:rsidP="005766FC">
            <w:pPr>
              <w:spacing w:line="360" w:lineRule="exact"/>
              <w:jc w:val="center"/>
              <w:rPr>
                <w:color w:val="000000"/>
                <w:sz w:val="28"/>
              </w:rPr>
            </w:pPr>
          </w:p>
        </w:tc>
        <w:tc>
          <w:tcPr>
            <w:tcW w:w="860" w:type="dxa"/>
            <w:vAlign w:val="center"/>
          </w:tcPr>
          <w:p w14:paraId="6F69940F" w14:textId="77777777" w:rsidR="00287F0D" w:rsidRPr="00F55B13" w:rsidRDefault="00287F0D" w:rsidP="005766FC">
            <w:pPr>
              <w:spacing w:line="360" w:lineRule="exact"/>
              <w:jc w:val="center"/>
              <w:rPr>
                <w:color w:val="000000"/>
                <w:sz w:val="28"/>
              </w:rPr>
            </w:pPr>
          </w:p>
        </w:tc>
        <w:tc>
          <w:tcPr>
            <w:tcW w:w="850" w:type="dxa"/>
            <w:vAlign w:val="center"/>
          </w:tcPr>
          <w:p w14:paraId="4061EC46" w14:textId="77777777" w:rsidR="00287F0D" w:rsidRPr="00F55B13" w:rsidRDefault="00287F0D" w:rsidP="005766FC">
            <w:pPr>
              <w:spacing w:line="360" w:lineRule="exact"/>
              <w:jc w:val="center"/>
              <w:rPr>
                <w:color w:val="000000"/>
                <w:sz w:val="28"/>
              </w:rPr>
            </w:pPr>
          </w:p>
        </w:tc>
        <w:tc>
          <w:tcPr>
            <w:tcW w:w="945" w:type="dxa"/>
            <w:vAlign w:val="center"/>
          </w:tcPr>
          <w:p w14:paraId="07B217C5" w14:textId="77777777" w:rsidR="00287F0D" w:rsidRPr="00F55B13" w:rsidRDefault="00287F0D" w:rsidP="005766FC">
            <w:pPr>
              <w:spacing w:line="360" w:lineRule="exact"/>
              <w:jc w:val="center"/>
              <w:rPr>
                <w:color w:val="000000"/>
                <w:sz w:val="28"/>
              </w:rPr>
            </w:pPr>
          </w:p>
        </w:tc>
        <w:tc>
          <w:tcPr>
            <w:tcW w:w="1213" w:type="dxa"/>
            <w:vAlign w:val="center"/>
          </w:tcPr>
          <w:p w14:paraId="564687FA" w14:textId="77777777" w:rsidR="00287F0D" w:rsidRPr="00F55B13" w:rsidRDefault="00287F0D" w:rsidP="005766FC">
            <w:pPr>
              <w:spacing w:line="360" w:lineRule="exact"/>
              <w:jc w:val="center"/>
              <w:rPr>
                <w:color w:val="000000"/>
                <w:sz w:val="28"/>
              </w:rPr>
            </w:pPr>
          </w:p>
        </w:tc>
        <w:tc>
          <w:tcPr>
            <w:tcW w:w="993" w:type="dxa"/>
            <w:vAlign w:val="center"/>
          </w:tcPr>
          <w:p w14:paraId="6ADB707D" w14:textId="77777777" w:rsidR="00287F0D" w:rsidRPr="00F55B13" w:rsidRDefault="00287F0D" w:rsidP="005766FC">
            <w:pPr>
              <w:spacing w:line="360" w:lineRule="exact"/>
              <w:jc w:val="center"/>
              <w:rPr>
                <w:color w:val="000000"/>
                <w:sz w:val="28"/>
              </w:rPr>
            </w:pPr>
          </w:p>
        </w:tc>
        <w:tc>
          <w:tcPr>
            <w:tcW w:w="1275" w:type="dxa"/>
            <w:vAlign w:val="center"/>
          </w:tcPr>
          <w:p w14:paraId="7F77501C" w14:textId="77777777" w:rsidR="00287F0D" w:rsidRPr="00F55B13" w:rsidRDefault="00287F0D" w:rsidP="005766FC">
            <w:pPr>
              <w:spacing w:line="360" w:lineRule="exact"/>
              <w:jc w:val="center"/>
              <w:rPr>
                <w:color w:val="000000"/>
                <w:sz w:val="28"/>
              </w:rPr>
            </w:pPr>
          </w:p>
        </w:tc>
      </w:tr>
      <w:tr w:rsidR="00287F0D" w:rsidRPr="00F55B13" w14:paraId="3077713C" w14:textId="77777777" w:rsidTr="005766FC">
        <w:tc>
          <w:tcPr>
            <w:tcW w:w="709" w:type="dxa"/>
            <w:vAlign w:val="center"/>
          </w:tcPr>
          <w:p w14:paraId="593C2658" w14:textId="77777777" w:rsidR="00287F0D" w:rsidRPr="00F55B13" w:rsidRDefault="00287F0D" w:rsidP="005766FC">
            <w:pPr>
              <w:spacing w:line="360" w:lineRule="exact"/>
              <w:jc w:val="center"/>
              <w:rPr>
                <w:color w:val="000000"/>
                <w:sz w:val="28"/>
              </w:rPr>
            </w:pPr>
          </w:p>
        </w:tc>
        <w:tc>
          <w:tcPr>
            <w:tcW w:w="993" w:type="dxa"/>
            <w:vAlign w:val="center"/>
          </w:tcPr>
          <w:p w14:paraId="7397E31E" w14:textId="77777777" w:rsidR="00287F0D" w:rsidRPr="00F55B13" w:rsidRDefault="00287F0D" w:rsidP="005766FC">
            <w:pPr>
              <w:spacing w:line="360" w:lineRule="exact"/>
              <w:jc w:val="center"/>
              <w:rPr>
                <w:color w:val="000000"/>
                <w:sz w:val="28"/>
              </w:rPr>
            </w:pPr>
          </w:p>
        </w:tc>
        <w:tc>
          <w:tcPr>
            <w:tcW w:w="1376" w:type="dxa"/>
            <w:vAlign w:val="center"/>
          </w:tcPr>
          <w:p w14:paraId="24F0FE58" w14:textId="77777777" w:rsidR="00287F0D" w:rsidRPr="00F55B13" w:rsidRDefault="00287F0D" w:rsidP="005766FC">
            <w:pPr>
              <w:spacing w:line="360" w:lineRule="exact"/>
              <w:jc w:val="center"/>
              <w:rPr>
                <w:color w:val="000000"/>
                <w:sz w:val="28"/>
              </w:rPr>
            </w:pPr>
          </w:p>
        </w:tc>
        <w:tc>
          <w:tcPr>
            <w:tcW w:w="860" w:type="dxa"/>
            <w:vAlign w:val="center"/>
          </w:tcPr>
          <w:p w14:paraId="4C5A46F7" w14:textId="77777777" w:rsidR="00287F0D" w:rsidRPr="00F55B13" w:rsidRDefault="00287F0D" w:rsidP="005766FC">
            <w:pPr>
              <w:spacing w:line="360" w:lineRule="exact"/>
              <w:jc w:val="center"/>
              <w:rPr>
                <w:color w:val="000000"/>
                <w:sz w:val="28"/>
              </w:rPr>
            </w:pPr>
          </w:p>
        </w:tc>
        <w:tc>
          <w:tcPr>
            <w:tcW w:w="850" w:type="dxa"/>
            <w:vAlign w:val="center"/>
          </w:tcPr>
          <w:p w14:paraId="3E615922" w14:textId="77777777" w:rsidR="00287F0D" w:rsidRPr="00F55B13" w:rsidRDefault="00287F0D" w:rsidP="005766FC">
            <w:pPr>
              <w:spacing w:line="360" w:lineRule="exact"/>
              <w:jc w:val="center"/>
              <w:rPr>
                <w:color w:val="000000"/>
                <w:sz w:val="28"/>
              </w:rPr>
            </w:pPr>
          </w:p>
        </w:tc>
        <w:tc>
          <w:tcPr>
            <w:tcW w:w="945" w:type="dxa"/>
            <w:vAlign w:val="center"/>
          </w:tcPr>
          <w:p w14:paraId="37A53A4E" w14:textId="77777777" w:rsidR="00287F0D" w:rsidRPr="00F55B13" w:rsidRDefault="00287F0D" w:rsidP="005766FC">
            <w:pPr>
              <w:spacing w:line="360" w:lineRule="exact"/>
              <w:jc w:val="center"/>
              <w:rPr>
                <w:color w:val="000000"/>
                <w:sz w:val="28"/>
              </w:rPr>
            </w:pPr>
          </w:p>
        </w:tc>
        <w:tc>
          <w:tcPr>
            <w:tcW w:w="1213" w:type="dxa"/>
            <w:vAlign w:val="center"/>
          </w:tcPr>
          <w:p w14:paraId="58BA8AB7" w14:textId="77777777" w:rsidR="00287F0D" w:rsidRPr="00F55B13" w:rsidRDefault="00287F0D" w:rsidP="005766FC">
            <w:pPr>
              <w:spacing w:line="360" w:lineRule="exact"/>
              <w:jc w:val="center"/>
              <w:rPr>
                <w:color w:val="000000"/>
                <w:sz w:val="28"/>
              </w:rPr>
            </w:pPr>
          </w:p>
        </w:tc>
        <w:tc>
          <w:tcPr>
            <w:tcW w:w="993" w:type="dxa"/>
            <w:vAlign w:val="center"/>
          </w:tcPr>
          <w:p w14:paraId="07687A28" w14:textId="77777777" w:rsidR="00287F0D" w:rsidRPr="00F55B13" w:rsidRDefault="00287F0D" w:rsidP="005766FC">
            <w:pPr>
              <w:spacing w:line="360" w:lineRule="exact"/>
              <w:jc w:val="center"/>
              <w:rPr>
                <w:color w:val="000000"/>
                <w:sz w:val="28"/>
              </w:rPr>
            </w:pPr>
          </w:p>
        </w:tc>
        <w:tc>
          <w:tcPr>
            <w:tcW w:w="1275" w:type="dxa"/>
            <w:vAlign w:val="center"/>
          </w:tcPr>
          <w:p w14:paraId="4E2304AE" w14:textId="77777777" w:rsidR="00287F0D" w:rsidRPr="00F55B13" w:rsidRDefault="00287F0D" w:rsidP="005766FC">
            <w:pPr>
              <w:spacing w:line="360" w:lineRule="exact"/>
              <w:jc w:val="center"/>
              <w:rPr>
                <w:color w:val="000000"/>
                <w:sz w:val="28"/>
              </w:rPr>
            </w:pPr>
          </w:p>
        </w:tc>
      </w:tr>
      <w:tr w:rsidR="00287F0D" w:rsidRPr="00F55B13" w14:paraId="57D4366B" w14:textId="77777777" w:rsidTr="005766FC">
        <w:tc>
          <w:tcPr>
            <w:tcW w:w="709" w:type="dxa"/>
            <w:vAlign w:val="center"/>
          </w:tcPr>
          <w:p w14:paraId="713FE575" w14:textId="77777777" w:rsidR="00287F0D" w:rsidRPr="00F55B13" w:rsidRDefault="00287F0D" w:rsidP="005766FC">
            <w:pPr>
              <w:spacing w:line="360" w:lineRule="exact"/>
              <w:jc w:val="center"/>
              <w:rPr>
                <w:color w:val="000000"/>
                <w:sz w:val="28"/>
              </w:rPr>
            </w:pPr>
          </w:p>
        </w:tc>
        <w:tc>
          <w:tcPr>
            <w:tcW w:w="993" w:type="dxa"/>
            <w:vAlign w:val="center"/>
          </w:tcPr>
          <w:p w14:paraId="3B52B177" w14:textId="77777777" w:rsidR="00287F0D" w:rsidRPr="00F55B13" w:rsidRDefault="00287F0D" w:rsidP="005766FC">
            <w:pPr>
              <w:spacing w:line="360" w:lineRule="exact"/>
              <w:jc w:val="center"/>
              <w:rPr>
                <w:color w:val="000000"/>
                <w:sz w:val="28"/>
              </w:rPr>
            </w:pPr>
          </w:p>
        </w:tc>
        <w:tc>
          <w:tcPr>
            <w:tcW w:w="1376" w:type="dxa"/>
            <w:vAlign w:val="center"/>
          </w:tcPr>
          <w:p w14:paraId="6E6EF4B9" w14:textId="77777777" w:rsidR="00287F0D" w:rsidRPr="00F55B13" w:rsidRDefault="00287F0D" w:rsidP="005766FC">
            <w:pPr>
              <w:spacing w:line="360" w:lineRule="exact"/>
              <w:jc w:val="center"/>
              <w:rPr>
                <w:color w:val="000000"/>
                <w:sz w:val="28"/>
              </w:rPr>
            </w:pPr>
          </w:p>
        </w:tc>
        <w:tc>
          <w:tcPr>
            <w:tcW w:w="860" w:type="dxa"/>
            <w:vAlign w:val="center"/>
          </w:tcPr>
          <w:p w14:paraId="31AF5CE3" w14:textId="77777777" w:rsidR="00287F0D" w:rsidRPr="00F55B13" w:rsidRDefault="00287F0D" w:rsidP="005766FC">
            <w:pPr>
              <w:spacing w:line="360" w:lineRule="exact"/>
              <w:jc w:val="center"/>
              <w:rPr>
                <w:color w:val="000000"/>
                <w:sz w:val="28"/>
              </w:rPr>
            </w:pPr>
          </w:p>
        </w:tc>
        <w:tc>
          <w:tcPr>
            <w:tcW w:w="850" w:type="dxa"/>
            <w:vAlign w:val="center"/>
          </w:tcPr>
          <w:p w14:paraId="2F8B37B9" w14:textId="77777777" w:rsidR="00287F0D" w:rsidRPr="00F55B13" w:rsidRDefault="00287F0D" w:rsidP="005766FC">
            <w:pPr>
              <w:spacing w:line="360" w:lineRule="exact"/>
              <w:jc w:val="center"/>
              <w:rPr>
                <w:color w:val="000000"/>
                <w:sz w:val="28"/>
              </w:rPr>
            </w:pPr>
          </w:p>
        </w:tc>
        <w:tc>
          <w:tcPr>
            <w:tcW w:w="945" w:type="dxa"/>
            <w:vAlign w:val="center"/>
          </w:tcPr>
          <w:p w14:paraId="0AE58416" w14:textId="77777777" w:rsidR="00287F0D" w:rsidRPr="00F55B13" w:rsidRDefault="00287F0D" w:rsidP="005766FC">
            <w:pPr>
              <w:spacing w:line="360" w:lineRule="exact"/>
              <w:jc w:val="center"/>
              <w:rPr>
                <w:color w:val="000000"/>
                <w:sz w:val="28"/>
              </w:rPr>
            </w:pPr>
          </w:p>
        </w:tc>
        <w:tc>
          <w:tcPr>
            <w:tcW w:w="1213" w:type="dxa"/>
            <w:vAlign w:val="center"/>
          </w:tcPr>
          <w:p w14:paraId="2208E53C" w14:textId="77777777" w:rsidR="00287F0D" w:rsidRPr="00F55B13" w:rsidRDefault="00287F0D" w:rsidP="005766FC">
            <w:pPr>
              <w:spacing w:line="360" w:lineRule="exact"/>
              <w:jc w:val="center"/>
              <w:rPr>
                <w:color w:val="000000"/>
                <w:sz w:val="28"/>
              </w:rPr>
            </w:pPr>
          </w:p>
        </w:tc>
        <w:tc>
          <w:tcPr>
            <w:tcW w:w="993" w:type="dxa"/>
            <w:vAlign w:val="center"/>
          </w:tcPr>
          <w:p w14:paraId="4A4EECD6" w14:textId="77777777" w:rsidR="00287F0D" w:rsidRPr="00F55B13" w:rsidRDefault="00287F0D" w:rsidP="005766FC">
            <w:pPr>
              <w:spacing w:line="360" w:lineRule="exact"/>
              <w:jc w:val="center"/>
              <w:rPr>
                <w:color w:val="000000"/>
                <w:sz w:val="28"/>
              </w:rPr>
            </w:pPr>
          </w:p>
        </w:tc>
        <w:tc>
          <w:tcPr>
            <w:tcW w:w="1275" w:type="dxa"/>
            <w:vAlign w:val="center"/>
          </w:tcPr>
          <w:p w14:paraId="50E0B6DE" w14:textId="77777777" w:rsidR="00287F0D" w:rsidRPr="00F55B13" w:rsidRDefault="00287F0D" w:rsidP="005766FC">
            <w:pPr>
              <w:spacing w:line="360" w:lineRule="exact"/>
              <w:jc w:val="center"/>
              <w:rPr>
                <w:color w:val="000000"/>
                <w:sz w:val="28"/>
              </w:rPr>
            </w:pPr>
          </w:p>
        </w:tc>
      </w:tr>
      <w:tr w:rsidR="00287F0D" w:rsidRPr="00F55B13" w14:paraId="5342573B" w14:textId="77777777" w:rsidTr="005766FC">
        <w:tc>
          <w:tcPr>
            <w:tcW w:w="709" w:type="dxa"/>
            <w:vAlign w:val="center"/>
          </w:tcPr>
          <w:p w14:paraId="03388390" w14:textId="77777777" w:rsidR="00287F0D" w:rsidRPr="00F55B13" w:rsidRDefault="00287F0D" w:rsidP="005766FC">
            <w:pPr>
              <w:spacing w:line="360" w:lineRule="exact"/>
              <w:jc w:val="center"/>
              <w:rPr>
                <w:color w:val="000000"/>
                <w:sz w:val="28"/>
              </w:rPr>
            </w:pPr>
          </w:p>
        </w:tc>
        <w:tc>
          <w:tcPr>
            <w:tcW w:w="993" w:type="dxa"/>
            <w:vAlign w:val="center"/>
          </w:tcPr>
          <w:p w14:paraId="2A1BD2E0" w14:textId="77777777" w:rsidR="00287F0D" w:rsidRPr="00F55B13" w:rsidRDefault="00287F0D" w:rsidP="005766FC">
            <w:pPr>
              <w:spacing w:line="360" w:lineRule="exact"/>
              <w:jc w:val="center"/>
              <w:rPr>
                <w:color w:val="000000"/>
                <w:sz w:val="28"/>
              </w:rPr>
            </w:pPr>
          </w:p>
        </w:tc>
        <w:tc>
          <w:tcPr>
            <w:tcW w:w="1376" w:type="dxa"/>
            <w:vAlign w:val="center"/>
          </w:tcPr>
          <w:p w14:paraId="0875B1A0" w14:textId="77777777" w:rsidR="00287F0D" w:rsidRPr="00F55B13" w:rsidRDefault="00287F0D" w:rsidP="005766FC">
            <w:pPr>
              <w:spacing w:line="360" w:lineRule="exact"/>
              <w:jc w:val="center"/>
              <w:rPr>
                <w:color w:val="000000"/>
                <w:sz w:val="28"/>
              </w:rPr>
            </w:pPr>
          </w:p>
        </w:tc>
        <w:tc>
          <w:tcPr>
            <w:tcW w:w="860" w:type="dxa"/>
            <w:vAlign w:val="center"/>
          </w:tcPr>
          <w:p w14:paraId="262BEDDD" w14:textId="77777777" w:rsidR="00287F0D" w:rsidRPr="00F55B13" w:rsidRDefault="00287F0D" w:rsidP="005766FC">
            <w:pPr>
              <w:spacing w:line="360" w:lineRule="exact"/>
              <w:jc w:val="center"/>
              <w:rPr>
                <w:color w:val="000000"/>
                <w:sz w:val="28"/>
              </w:rPr>
            </w:pPr>
          </w:p>
        </w:tc>
        <w:tc>
          <w:tcPr>
            <w:tcW w:w="850" w:type="dxa"/>
            <w:vAlign w:val="center"/>
          </w:tcPr>
          <w:p w14:paraId="7E510D99" w14:textId="77777777" w:rsidR="00287F0D" w:rsidRPr="00F55B13" w:rsidRDefault="00287F0D" w:rsidP="005766FC">
            <w:pPr>
              <w:spacing w:line="360" w:lineRule="exact"/>
              <w:jc w:val="center"/>
              <w:rPr>
                <w:color w:val="000000"/>
                <w:sz w:val="28"/>
              </w:rPr>
            </w:pPr>
          </w:p>
        </w:tc>
        <w:tc>
          <w:tcPr>
            <w:tcW w:w="945" w:type="dxa"/>
            <w:vAlign w:val="center"/>
          </w:tcPr>
          <w:p w14:paraId="0683B061" w14:textId="77777777" w:rsidR="00287F0D" w:rsidRPr="00F55B13" w:rsidRDefault="00287F0D" w:rsidP="005766FC">
            <w:pPr>
              <w:spacing w:line="360" w:lineRule="exact"/>
              <w:jc w:val="center"/>
              <w:rPr>
                <w:color w:val="000000"/>
                <w:sz w:val="28"/>
              </w:rPr>
            </w:pPr>
          </w:p>
        </w:tc>
        <w:tc>
          <w:tcPr>
            <w:tcW w:w="1213" w:type="dxa"/>
            <w:vAlign w:val="center"/>
          </w:tcPr>
          <w:p w14:paraId="05122E37" w14:textId="77777777" w:rsidR="00287F0D" w:rsidRPr="00F55B13" w:rsidRDefault="00287F0D" w:rsidP="005766FC">
            <w:pPr>
              <w:spacing w:line="360" w:lineRule="exact"/>
              <w:jc w:val="center"/>
              <w:rPr>
                <w:color w:val="000000"/>
                <w:sz w:val="28"/>
              </w:rPr>
            </w:pPr>
          </w:p>
        </w:tc>
        <w:tc>
          <w:tcPr>
            <w:tcW w:w="993" w:type="dxa"/>
            <w:vAlign w:val="center"/>
          </w:tcPr>
          <w:p w14:paraId="2583B791" w14:textId="77777777" w:rsidR="00287F0D" w:rsidRPr="00F55B13" w:rsidRDefault="00287F0D" w:rsidP="005766FC">
            <w:pPr>
              <w:spacing w:line="360" w:lineRule="exact"/>
              <w:jc w:val="center"/>
              <w:rPr>
                <w:color w:val="000000"/>
                <w:sz w:val="28"/>
              </w:rPr>
            </w:pPr>
          </w:p>
        </w:tc>
        <w:tc>
          <w:tcPr>
            <w:tcW w:w="1275" w:type="dxa"/>
            <w:vAlign w:val="center"/>
          </w:tcPr>
          <w:p w14:paraId="4926095F" w14:textId="77777777" w:rsidR="00287F0D" w:rsidRPr="00F55B13" w:rsidRDefault="00287F0D" w:rsidP="005766FC">
            <w:pPr>
              <w:spacing w:line="360" w:lineRule="exact"/>
              <w:jc w:val="center"/>
              <w:rPr>
                <w:color w:val="000000"/>
                <w:sz w:val="28"/>
              </w:rPr>
            </w:pPr>
          </w:p>
        </w:tc>
      </w:tr>
      <w:tr w:rsidR="00287F0D" w:rsidRPr="00F55B13" w14:paraId="220DD192" w14:textId="77777777" w:rsidTr="005766FC">
        <w:tc>
          <w:tcPr>
            <w:tcW w:w="709" w:type="dxa"/>
            <w:vAlign w:val="center"/>
          </w:tcPr>
          <w:p w14:paraId="3319447B" w14:textId="77777777" w:rsidR="00287F0D" w:rsidRPr="00F55B13" w:rsidRDefault="00287F0D" w:rsidP="005766FC">
            <w:pPr>
              <w:spacing w:line="360" w:lineRule="exact"/>
              <w:jc w:val="center"/>
              <w:rPr>
                <w:color w:val="000000"/>
                <w:sz w:val="28"/>
              </w:rPr>
            </w:pPr>
          </w:p>
        </w:tc>
        <w:tc>
          <w:tcPr>
            <w:tcW w:w="993" w:type="dxa"/>
            <w:vAlign w:val="center"/>
          </w:tcPr>
          <w:p w14:paraId="6B64F88D" w14:textId="77777777" w:rsidR="00287F0D" w:rsidRPr="00F55B13" w:rsidRDefault="00287F0D" w:rsidP="005766FC">
            <w:pPr>
              <w:spacing w:line="360" w:lineRule="exact"/>
              <w:jc w:val="center"/>
              <w:rPr>
                <w:color w:val="000000"/>
                <w:sz w:val="28"/>
              </w:rPr>
            </w:pPr>
          </w:p>
        </w:tc>
        <w:tc>
          <w:tcPr>
            <w:tcW w:w="1376" w:type="dxa"/>
            <w:vAlign w:val="center"/>
          </w:tcPr>
          <w:p w14:paraId="1BA01935" w14:textId="77777777" w:rsidR="00287F0D" w:rsidRPr="00F55B13" w:rsidRDefault="00287F0D" w:rsidP="005766FC">
            <w:pPr>
              <w:spacing w:line="360" w:lineRule="exact"/>
              <w:jc w:val="center"/>
              <w:rPr>
                <w:color w:val="000000"/>
                <w:sz w:val="28"/>
              </w:rPr>
            </w:pPr>
          </w:p>
        </w:tc>
        <w:tc>
          <w:tcPr>
            <w:tcW w:w="860" w:type="dxa"/>
            <w:vAlign w:val="center"/>
          </w:tcPr>
          <w:p w14:paraId="67F3D3F4" w14:textId="77777777" w:rsidR="00287F0D" w:rsidRPr="00F55B13" w:rsidRDefault="00287F0D" w:rsidP="005766FC">
            <w:pPr>
              <w:spacing w:line="360" w:lineRule="exact"/>
              <w:jc w:val="center"/>
              <w:rPr>
                <w:color w:val="000000"/>
                <w:sz w:val="28"/>
              </w:rPr>
            </w:pPr>
          </w:p>
        </w:tc>
        <w:tc>
          <w:tcPr>
            <w:tcW w:w="850" w:type="dxa"/>
            <w:vAlign w:val="center"/>
          </w:tcPr>
          <w:p w14:paraId="10171F58" w14:textId="77777777" w:rsidR="00287F0D" w:rsidRPr="00F55B13" w:rsidRDefault="00287F0D" w:rsidP="005766FC">
            <w:pPr>
              <w:spacing w:line="360" w:lineRule="exact"/>
              <w:jc w:val="center"/>
              <w:rPr>
                <w:color w:val="000000"/>
                <w:sz w:val="28"/>
              </w:rPr>
            </w:pPr>
          </w:p>
        </w:tc>
        <w:tc>
          <w:tcPr>
            <w:tcW w:w="945" w:type="dxa"/>
            <w:vAlign w:val="center"/>
          </w:tcPr>
          <w:p w14:paraId="621A356E" w14:textId="77777777" w:rsidR="00287F0D" w:rsidRPr="00F55B13" w:rsidRDefault="00287F0D" w:rsidP="005766FC">
            <w:pPr>
              <w:spacing w:line="360" w:lineRule="exact"/>
              <w:jc w:val="center"/>
              <w:rPr>
                <w:color w:val="000000"/>
                <w:sz w:val="28"/>
              </w:rPr>
            </w:pPr>
          </w:p>
        </w:tc>
        <w:tc>
          <w:tcPr>
            <w:tcW w:w="1213" w:type="dxa"/>
            <w:vAlign w:val="center"/>
          </w:tcPr>
          <w:p w14:paraId="22809B39" w14:textId="77777777" w:rsidR="00287F0D" w:rsidRPr="00F55B13" w:rsidRDefault="00287F0D" w:rsidP="005766FC">
            <w:pPr>
              <w:spacing w:line="360" w:lineRule="exact"/>
              <w:jc w:val="center"/>
              <w:rPr>
                <w:color w:val="000000"/>
                <w:sz w:val="28"/>
              </w:rPr>
            </w:pPr>
          </w:p>
        </w:tc>
        <w:tc>
          <w:tcPr>
            <w:tcW w:w="993" w:type="dxa"/>
            <w:vAlign w:val="center"/>
          </w:tcPr>
          <w:p w14:paraId="3ACFA084" w14:textId="77777777" w:rsidR="00287F0D" w:rsidRPr="00F55B13" w:rsidRDefault="00287F0D" w:rsidP="005766FC">
            <w:pPr>
              <w:spacing w:line="360" w:lineRule="exact"/>
              <w:jc w:val="center"/>
              <w:rPr>
                <w:color w:val="000000"/>
                <w:sz w:val="28"/>
              </w:rPr>
            </w:pPr>
          </w:p>
        </w:tc>
        <w:tc>
          <w:tcPr>
            <w:tcW w:w="1275" w:type="dxa"/>
            <w:vAlign w:val="center"/>
          </w:tcPr>
          <w:p w14:paraId="4A4DB461" w14:textId="77777777" w:rsidR="00287F0D" w:rsidRPr="00F55B13" w:rsidRDefault="00287F0D" w:rsidP="005766FC">
            <w:pPr>
              <w:spacing w:line="360" w:lineRule="exact"/>
              <w:jc w:val="center"/>
              <w:rPr>
                <w:color w:val="000000"/>
                <w:sz w:val="28"/>
              </w:rPr>
            </w:pPr>
          </w:p>
        </w:tc>
      </w:tr>
      <w:tr w:rsidR="00287F0D" w:rsidRPr="00F55B13" w14:paraId="5B82EB2D" w14:textId="77777777" w:rsidTr="005766FC">
        <w:tc>
          <w:tcPr>
            <w:tcW w:w="709" w:type="dxa"/>
            <w:vAlign w:val="center"/>
          </w:tcPr>
          <w:p w14:paraId="072D89D6" w14:textId="77777777" w:rsidR="00287F0D" w:rsidRPr="00F55B13" w:rsidRDefault="00287F0D" w:rsidP="005766FC">
            <w:pPr>
              <w:spacing w:line="360" w:lineRule="exact"/>
              <w:jc w:val="center"/>
              <w:rPr>
                <w:color w:val="000000"/>
                <w:sz w:val="28"/>
              </w:rPr>
            </w:pPr>
          </w:p>
        </w:tc>
        <w:tc>
          <w:tcPr>
            <w:tcW w:w="993" w:type="dxa"/>
            <w:vAlign w:val="center"/>
          </w:tcPr>
          <w:p w14:paraId="790D8844" w14:textId="77777777" w:rsidR="00287F0D" w:rsidRPr="00F55B13" w:rsidRDefault="00287F0D" w:rsidP="005766FC">
            <w:pPr>
              <w:spacing w:line="360" w:lineRule="exact"/>
              <w:jc w:val="center"/>
              <w:rPr>
                <w:color w:val="000000"/>
                <w:sz w:val="28"/>
              </w:rPr>
            </w:pPr>
          </w:p>
        </w:tc>
        <w:tc>
          <w:tcPr>
            <w:tcW w:w="1376" w:type="dxa"/>
            <w:vAlign w:val="center"/>
          </w:tcPr>
          <w:p w14:paraId="17319B62" w14:textId="77777777" w:rsidR="00287F0D" w:rsidRPr="00F55B13" w:rsidRDefault="00287F0D" w:rsidP="005766FC">
            <w:pPr>
              <w:spacing w:line="360" w:lineRule="exact"/>
              <w:jc w:val="center"/>
              <w:rPr>
                <w:color w:val="000000"/>
                <w:sz w:val="28"/>
              </w:rPr>
            </w:pPr>
          </w:p>
        </w:tc>
        <w:tc>
          <w:tcPr>
            <w:tcW w:w="860" w:type="dxa"/>
            <w:vAlign w:val="center"/>
          </w:tcPr>
          <w:p w14:paraId="6522A9AF" w14:textId="77777777" w:rsidR="00287F0D" w:rsidRPr="00F55B13" w:rsidRDefault="00287F0D" w:rsidP="005766FC">
            <w:pPr>
              <w:spacing w:line="360" w:lineRule="exact"/>
              <w:jc w:val="center"/>
              <w:rPr>
                <w:color w:val="000000"/>
                <w:sz w:val="28"/>
              </w:rPr>
            </w:pPr>
          </w:p>
        </w:tc>
        <w:tc>
          <w:tcPr>
            <w:tcW w:w="850" w:type="dxa"/>
            <w:vAlign w:val="center"/>
          </w:tcPr>
          <w:p w14:paraId="7DD4896B" w14:textId="77777777" w:rsidR="00287F0D" w:rsidRPr="00F55B13" w:rsidRDefault="00287F0D" w:rsidP="005766FC">
            <w:pPr>
              <w:spacing w:line="360" w:lineRule="exact"/>
              <w:jc w:val="center"/>
              <w:rPr>
                <w:color w:val="000000"/>
                <w:sz w:val="28"/>
              </w:rPr>
            </w:pPr>
          </w:p>
        </w:tc>
        <w:tc>
          <w:tcPr>
            <w:tcW w:w="945" w:type="dxa"/>
            <w:vAlign w:val="center"/>
          </w:tcPr>
          <w:p w14:paraId="5DA8CED2" w14:textId="77777777" w:rsidR="00287F0D" w:rsidRPr="00F55B13" w:rsidRDefault="00287F0D" w:rsidP="005766FC">
            <w:pPr>
              <w:spacing w:line="360" w:lineRule="exact"/>
              <w:jc w:val="center"/>
              <w:rPr>
                <w:color w:val="000000"/>
                <w:sz w:val="28"/>
              </w:rPr>
            </w:pPr>
          </w:p>
        </w:tc>
        <w:tc>
          <w:tcPr>
            <w:tcW w:w="1213" w:type="dxa"/>
            <w:vAlign w:val="center"/>
          </w:tcPr>
          <w:p w14:paraId="30133F5B" w14:textId="77777777" w:rsidR="00287F0D" w:rsidRPr="00F55B13" w:rsidRDefault="00287F0D" w:rsidP="005766FC">
            <w:pPr>
              <w:spacing w:line="360" w:lineRule="exact"/>
              <w:jc w:val="center"/>
              <w:rPr>
                <w:color w:val="000000"/>
                <w:sz w:val="28"/>
              </w:rPr>
            </w:pPr>
          </w:p>
        </w:tc>
        <w:tc>
          <w:tcPr>
            <w:tcW w:w="993" w:type="dxa"/>
            <w:vAlign w:val="center"/>
          </w:tcPr>
          <w:p w14:paraId="6D726391" w14:textId="77777777" w:rsidR="00287F0D" w:rsidRPr="00F55B13" w:rsidRDefault="00287F0D" w:rsidP="005766FC">
            <w:pPr>
              <w:spacing w:line="360" w:lineRule="exact"/>
              <w:jc w:val="center"/>
              <w:rPr>
                <w:color w:val="000000"/>
                <w:sz w:val="28"/>
              </w:rPr>
            </w:pPr>
          </w:p>
        </w:tc>
        <w:tc>
          <w:tcPr>
            <w:tcW w:w="1275" w:type="dxa"/>
            <w:vAlign w:val="center"/>
          </w:tcPr>
          <w:p w14:paraId="5862A5E3" w14:textId="77777777" w:rsidR="00287F0D" w:rsidRPr="00F55B13" w:rsidRDefault="00287F0D" w:rsidP="005766FC">
            <w:pPr>
              <w:spacing w:line="360" w:lineRule="exact"/>
              <w:jc w:val="center"/>
              <w:rPr>
                <w:color w:val="000000"/>
                <w:sz w:val="28"/>
              </w:rPr>
            </w:pPr>
          </w:p>
        </w:tc>
      </w:tr>
      <w:tr w:rsidR="00287F0D" w:rsidRPr="00F55B13" w14:paraId="6C4340B8" w14:textId="77777777" w:rsidTr="005766FC">
        <w:tc>
          <w:tcPr>
            <w:tcW w:w="709" w:type="dxa"/>
            <w:vAlign w:val="center"/>
          </w:tcPr>
          <w:p w14:paraId="488504E6" w14:textId="77777777" w:rsidR="00287F0D" w:rsidRPr="00F55B13" w:rsidRDefault="00287F0D" w:rsidP="005766FC">
            <w:pPr>
              <w:spacing w:line="360" w:lineRule="exact"/>
              <w:jc w:val="center"/>
              <w:rPr>
                <w:color w:val="000000"/>
                <w:sz w:val="28"/>
              </w:rPr>
            </w:pPr>
          </w:p>
        </w:tc>
        <w:tc>
          <w:tcPr>
            <w:tcW w:w="993" w:type="dxa"/>
            <w:vAlign w:val="center"/>
          </w:tcPr>
          <w:p w14:paraId="3219C672" w14:textId="77777777" w:rsidR="00287F0D" w:rsidRPr="00F55B13" w:rsidRDefault="00287F0D" w:rsidP="005766FC">
            <w:pPr>
              <w:spacing w:line="360" w:lineRule="exact"/>
              <w:jc w:val="center"/>
              <w:rPr>
                <w:color w:val="000000"/>
                <w:sz w:val="28"/>
              </w:rPr>
            </w:pPr>
          </w:p>
        </w:tc>
        <w:tc>
          <w:tcPr>
            <w:tcW w:w="1376" w:type="dxa"/>
            <w:vAlign w:val="center"/>
          </w:tcPr>
          <w:p w14:paraId="21DEC38E" w14:textId="77777777" w:rsidR="00287F0D" w:rsidRPr="00F55B13" w:rsidRDefault="00287F0D" w:rsidP="005766FC">
            <w:pPr>
              <w:spacing w:line="360" w:lineRule="exact"/>
              <w:jc w:val="center"/>
              <w:rPr>
                <w:color w:val="000000"/>
                <w:sz w:val="28"/>
              </w:rPr>
            </w:pPr>
          </w:p>
        </w:tc>
        <w:tc>
          <w:tcPr>
            <w:tcW w:w="860" w:type="dxa"/>
            <w:vAlign w:val="center"/>
          </w:tcPr>
          <w:p w14:paraId="7A00E4A4" w14:textId="77777777" w:rsidR="00287F0D" w:rsidRPr="00F55B13" w:rsidRDefault="00287F0D" w:rsidP="005766FC">
            <w:pPr>
              <w:spacing w:line="360" w:lineRule="exact"/>
              <w:jc w:val="center"/>
              <w:rPr>
                <w:color w:val="000000"/>
                <w:sz w:val="28"/>
              </w:rPr>
            </w:pPr>
          </w:p>
        </w:tc>
        <w:tc>
          <w:tcPr>
            <w:tcW w:w="850" w:type="dxa"/>
            <w:vAlign w:val="center"/>
          </w:tcPr>
          <w:p w14:paraId="0F50616A" w14:textId="77777777" w:rsidR="00287F0D" w:rsidRPr="00F55B13" w:rsidRDefault="00287F0D" w:rsidP="005766FC">
            <w:pPr>
              <w:spacing w:line="360" w:lineRule="exact"/>
              <w:jc w:val="center"/>
              <w:rPr>
                <w:color w:val="000000"/>
                <w:sz w:val="28"/>
              </w:rPr>
            </w:pPr>
          </w:p>
        </w:tc>
        <w:tc>
          <w:tcPr>
            <w:tcW w:w="945" w:type="dxa"/>
            <w:vAlign w:val="center"/>
          </w:tcPr>
          <w:p w14:paraId="19B5E079" w14:textId="77777777" w:rsidR="00287F0D" w:rsidRPr="00F55B13" w:rsidRDefault="00287F0D" w:rsidP="005766FC">
            <w:pPr>
              <w:spacing w:line="360" w:lineRule="exact"/>
              <w:jc w:val="center"/>
              <w:rPr>
                <w:color w:val="000000"/>
                <w:sz w:val="28"/>
              </w:rPr>
            </w:pPr>
          </w:p>
        </w:tc>
        <w:tc>
          <w:tcPr>
            <w:tcW w:w="1213" w:type="dxa"/>
            <w:vAlign w:val="center"/>
          </w:tcPr>
          <w:p w14:paraId="717147F0" w14:textId="77777777" w:rsidR="00287F0D" w:rsidRPr="00F55B13" w:rsidRDefault="00287F0D" w:rsidP="005766FC">
            <w:pPr>
              <w:spacing w:line="360" w:lineRule="exact"/>
              <w:jc w:val="center"/>
              <w:rPr>
                <w:color w:val="000000"/>
                <w:sz w:val="28"/>
              </w:rPr>
            </w:pPr>
          </w:p>
        </w:tc>
        <w:tc>
          <w:tcPr>
            <w:tcW w:w="993" w:type="dxa"/>
            <w:vAlign w:val="center"/>
          </w:tcPr>
          <w:p w14:paraId="21E1B50E" w14:textId="77777777" w:rsidR="00287F0D" w:rsidRPr="00F55B13" w:rsidRDefault="00287F0D" w:rsidP="005766FC">
            <w:pPr>
              <w:spacing w:line="360" w:lineRule="exact"/>
              <w:jc w:val="center"/>
              <w:rPr>
                <w:color w:val="000000"/>
                <w:sz w:val="28"/>
              </w:rPr>
            </w:pPr>
          </w:p>
        </w:tc>
        <w:tc>
          <w:tcPr>
            <w:tcW w:w="1275" w:type="dxa"/>
            <w:vAlign w:val="center"/>
          </w:tcPr>
          <w:p w14:paraId="6AEB9F18" w14:textId="77777777" w:rsidR="00287F0D" w:rsidRPr="00F55B13" w:rsidRDefault="00287F0D" w:rsidP="005766FC">
            <w:pPr>
              <w:spacing w:line="360" w:lineRule="exact"/>
              <w:jc w:val="center"/>
              <w:rPr>
                <w:color w:val="000000"/>
                <w:sz w:val="28"/>
              </w:rPr>
            </w:pPr>
          </w:p>
        </w:tc>
      </w:tr>
      <w:tr w:rsidR="00287F0D" w:rsidRPr="00F55B13" w14:paraId="4A426020" w14:textId="77777777" w:rsidTr="005766FC">
        <w:tc>
          <w:tcPr>
            <w:tcW w:w="709" w:type="dxa"/>
            <w:vAlign w:val="center"/>
          </w:tcPr>
          <w:p w14:paraId="6B16CD59" w14:textId="77777777" w:rsidR="00287F0D" w:rsidRPr="00F55B13" w:rsidRDefault="00287F0D" w:rsidP="005766FC">
            <w:pPr>
              <w:spacing w:line="360" w:lineRule="exact"/>
              <w:jc w:val="center"/>
              <w:rPr>
                <w:color w:val="000000"/>
                <w:sz w:val="28"/>
              </w:rPr>
            </w:pPr>
          </w:p>
        </w:tc>
        <w:tc>
          <w:tcPr>
            <w:tcW w:w="993" w:type="dxa"/>
            <w:vAlign w:val="center"/>
          </w:tcPr>
          <w:p w14:paraId="64D0CEEF" w14:textId="77777777" w:rsidR="00287F0D" w:rsidRPr="00F55B13" w:rsidRDefault="00287F0D" w:rsidP="005766FC">
            <w:pPr>
              <w:spacing w:line="360" w:lineRule="exact"/>
              <w:jc w:val="center"/>
              <w:rPr>
                <w:color w:val="000000"/>
                <w:sz w:val="28"/>
              </w:rPr>
            </w:pPr>
          </w:p>
        </w:tc>
        <w:tc>
          <w:tcPr>
            <w:tcW w:w="1376" w:type="dxa"/>
            <w:vAlign w:val="center"/>
          </w:tcPr>
          <w:p w14:paraId="399F8D8D" w14:textId="77777777" w:rsidR="00287F0D" w:rsidRPr="00F55B13" w:rsidRDefault="00287F0D" w:rsidP="005766FC">
            <w:pPr>
              <w:spacing w:line="360" w:lineRule="exact"/>
              <w:jc w:val="center"/>
              <w:rPr>
                <w:color w:val="000000"/>
                <w:sz w:val="28"/>
              </w:rPr>
            </w:pPr>
          </w:p>
        </w:tc>
        <w:tc>
          <w:tcPr>
            <w:tcW w:w="860" w:type="dxa"/>
            <w:vAlign w:val="center"/>
          </w:tcPr>
          <w:p w14:paraId="39063530" w14:textId="77777777" w:rsidR="00287F0D" w:rsidRPr="00F55B13" w:rsidRDefault="00287F0D" w:rsidP="005766FC">
            <w:pPr>
              <w:spacing w:line="360" w:lineRule="exact"/>
              <w:jc w:val="center"/>
              <w:rPr>
                <w:color w:val="000000"/>
                <w:sz w:val="28"/>
              </w:rPr>
            </w:pPr>
          </w:p>
        </w:tc>
        <w:tc>
          <w:tcPr>
            <w:tcW w:w="850" w:type="dxa"/>
            <w:vAlign w:val="center"/>
          </w:tcPr>
          <w:p w14:paraId="3E33398B" w14:textId="77777777" w:rsidR="00287F0D" w:rsidRPr="00F55B13" w:rsidRDefault="00287F0D" w:rsidP="005766FC">
            <w:pPr>
              <w:spacing w:line="360" w:lineRule="exact"/>
              <w:jc w:val="center"/>
              <w:rPr>
                <w:color w:val="000000"/>
                <w:sz w:val="28"/>
              </w:rPr>
            </w:pPr>
          </w:p>
        </w:tc>
        <w:tc>
          <w:tcPr>
            <w:tcW w:w="945" w:type="dxa"/>
            <w:vAlign w:val="center"/>
          </w:tcPr>
          <w:p w14:paraId="4E3371CC" w14:textId="77777777" w:rsidR="00287F0D" w:rsidRPr="00F55B13" w:rsidRDefault="00287F0D" w:rsidP="005766FC">
            <w:pPr>
              <w:spacing w:line="360" w:lineRule="exact"/>
              <w:jc w:val="center"/>
              <w:rPr>
                <w:color w:val="000000"/>
                <w:sz w:val="28"/>
              </w:rPr>
            </w:pPr>
          </w:p>
        </w:tc>
        <w:tc>
          <w:tcPr>
            <w:tcW w:w="1213" w:type="dxa"/>
            <w:vAlign w:val="center"/>
          </w:tcPr>
          <w:p w14:paraId="26A172F5" w14:textId="77777777" w:rsidR="00287F0D" w:rsidRPr="00F55B13" w:rsidRDefault="00287F0D" w:rsidP="005766FC">
            <w:pPr>
              <w:spacing w:line="360" w:lineRule="exact"/>
              <w:jc w:val="center"/>
              <w:rPr>
                <w:color w:val="000000"/>
                <w:sz w:val="28"/>
              </w:rPr>
            </w:pPr>
          </w:p>
        </w:tc>
        <w:tc>
          <w:tcPr>
            <w:tcW w:w="993" w:type="dxa"/>
            <w:vAlign w:val="center"/>
          </w:tcPr>
          <w:p w14:paraId="1AC3DE4C" w14:textId="77777777" w:rsidR="00287F0D" w:rsidRPr="00F55B13" w:rsidRDefault="00287F0D" w:rsidP="005766FC">
            <w:pPr>
              <w:spacing w:line="360" w:lineRule="exact"/>
              <w:jc w:val="center"/>
              <w:rPr>
                <w:color w:val="000000"/>
                <w:sz w:val="28"/>
              </w:rPr>
            </w:pPr>
          </w:p>
        </w:tc>
        <w:tc>
          <w:tcPr>
            <w:tcW w:w="1275" w:type="dxa"/>
            <w:vAlign w:val="center"/>
          </w:tcPr>
          <w:p w14:paraId="6733D369" w14:textId="77777777" w:rsidR="00287F0D" w:rsidRPr="00F55B13" w:rsidRDefault="00287F0D" w:rsidP="005766FC">
            <w:pPr>
              <w:spacing w:line="360" w:lineRule="exact"/>
              <w:jc w:val="center"/>
              <w:rPr>
                <w:color w:val="000000"/>
                <w:sz w:val="28"/>
              </w:rPr>
            </w:pPr>
          </w:p>
        </w:tc>
      </w:tr>
      <w:tr w:rsidR="00287F0D" w:rsidRPr="00F55B13" w14:paraId="6D97AC39" w14:textId="77777777" w:rsidTr="005766FC">
        <w:tc>
          <w:tcPr>
            <w:tcW w:w="709" w:type="dxa"/>
            <w:vAlign w:val="center"/>
          </w:tcPr>
          <w:p w14:paraId="6F6E8490" w14:textId="77777777" w:rsidR="00287F0D" w:rsidRPr="00F55B13" w:rsidRDefault="00287F0D" w:rsidP="005766FC">
            <w:pPr>
              <w:spacing w:line="360" w:lineRule="exact"/>
              <w:jc w:val="center"/>
              <w:rPr>
                <w:color w:val="000000"/>
                <w:sz w:val="28"/>
              </w:rPr>
            </w:pPr>
          </w:p>
        </w:tc>
        <w:tc>
          <w:tcPr>
            <w:tcW w:w="993" w:type="dxa"/>
            <w:vAlign w:val="center"/>
          </w:tcPr>
          <w:p w14:paraId="7DE07973" w14:textId="77777777" w:rsidR="00287F0D" w:rsidRPr="00F55B13" w:rsidRDefault="00287F0D" w:rsidP="005766FC">
            <w:pPr>
              <w:spacing w:line="360" w:lineRule="exact"/>
              <w:jc w:val="center"/>
              <w:rPr>
                <w:color w:val="000000"/>
                <w:sz w:val="28"/>
              </w:rPr>
            </w:pPr>
          </w:p>
        </w:tc>
        <w:tc>
          <w:tcPr>
            <w:tcW w:w="1376" w:type="dxa"/>
            <w:vAlign w:val="center"/>
          </w:tcPr>
          <w:p w14:paraId="27A03BC5" w14:textId="77777777" w:rsidR="00287F0D" w:rsidRPr="00F55B13" w:rsidRDefault="00287F0D" w:rsidP="005766FC">
            <w:pPr>
              <w:spacing w:line="360" w:lineRule="exact"/>
              <w:jc w:val="center"/>
              <w:rPr>
                <w:color w:val="000000"/>
                <w:sz w:val="28"/>
              </w:rPr>
            </w:pPr>
          </w:p>
        </w:tc>
        <w:tc>
          <w:tcPr>
            <w:tcW w:w="860" w:type="dxa"/>
            <w:vAlign w:val="center"/>
          </w:tcPr>
          <w:p w14:paraId="4921CC4F" w14:textId="77777777" w:rsidR="00287F0D" w:rsidRPr="00F55B13" w:rsidRDefault="00287F0D" w:rsidP="005766FC">
            <w:pPr>
              <w:spacing w:line="360" w:lineRule="exact"/>
              <w:jc w:val="center"/>
              <w:rPr>
                <w:color w:val="000000"/>
                <w:sz w:val="28"/>
              </w:rPr>
            </w:pPr>
          </w:p>
        </w:tc>
        <w:tc>
          <w:tcPr>
            <w:tcW w:w="850" w:type="dxa"/>
            <w:vAlign w:val="center"/>
          </w:tcPr>
          <w:p w14:paraId="30A7C113" w14:textId="77777777" w:rsidR="00287F0D" w:rsidRPr="00F55B13" w:rsidRDefault="00287F0D" w:rsidP="005766FC">
            <w:pPr>
              <w:spacing w:line="360" w:lineRule="exact"/>
              <w:jc w:val="center"/>
              <w:rPr>
                <w:color w:val="000000"/>
                <w:sz w:val="28"/>
              </w:rPr>
            </w:pPr>
          </w:p>
        </w:tc>
        <w:tc>
          <w:tcPr>
            <w:tcW w:w="945" w:type="dxa"/>
            <w:vAlign w:val="center"/>
          </w:tcPr>
          <w:p w14:paraId="2EA6CF98" w14:textId="77777777" w:rsidR="00287F0D" w:rsidRPr="00F55B13" w:rsidRDefault="00287F0D" w:rsidP="005766FC">
            <w:pPr>
              <w:spacing w:line="360" w:lineRule="exact"/>
              <w:jc w:val="center"/>
              <w:rPr>
                <w:color w:val="000000"/>
                <w:sz w:val="28"/>
              </w:rPr>
            </w:pPr>
          </w:p>
        </w:tc>
        <w:tc>
          <w:tcPr>
            <w:tcW w:w="1213" w:type="dxa"/>
            <w:vAlign w:val="center"/>
          </w:tcPr>
          <w:p w14:paraId="5076BDF4" w14:textId="77777777" w:rsidR="00287F0D" w:rsidRPr="00F55B13" w:rsidRDefault="00287F0D" w:rsidP="005766FC">
            <w:pPr>
              <w:spacing w:line="360" w:lineRule="exact"/>
              <w:jc w:val="center"/>
              <w:rPr>
                <w:color w:val="000000"/>
                <w:sz w:val="28"/>
              </w:rPr>
            </w:pPr>
          </w:p>
        </w:tc>
        <w:tc>
          <w:tcPr>
            <w:tcW w:w="993" w:type="dxa"/>
            <w:vAlign w:val="center"/>
          </w:tcPr>
          <w:p w14:paraId="76621B45" w14:textId="77777777" w:rsidR="00287F0D" w:rsidRPr="00F55B13" w:rsidRDefault="00287F0D" w:rsidP="005766FC">
            <w:pPr>
              <w:spacing w:line="360" w:lineRule="exact"/>
              <w:jc w:val="center"/>
              <w:rPr>
                <w:color w:val="000000"/>
                <w:sz w:val="28"/>
              </w:rPr>
            </w:pPr>
          </w:p>
        </w:tc>
        <w:tc>
          <w:tcPr>
            <w:tcW w:w="1275" w:type="dxa"/>
            <w:vAlign w:val="center"/>
          </w:tcPr>
          <w:p w14:paraId="2CBD19E8" w14:textId="77777777" w:rsidR="00287F0D" w:rsidRPr="00F55B13" w:rsidRDefault="00287F0D" w:rsidP="005766FC">
            <w:pPr>
              <w:spacing w:line="360" w:lineRule="exact"/>
              <w:jc w:val="center"/>
              <w:rPr>
                <w:color w:val="000000"/>
                <w:sz w:val="28"/>
              </w:rPr>
            </w:pPr>
          </w:p>
        </w:tc>
      </w:tr>
      <w:tr w:rsidR="00287F0D" w:rsidRPr="00F55B13" w14:paraId="3FF61A66" w14:textId="77777777" w:rsidTr="005766FC">
        <w:tc>
          <w:tcPr>
            <w:tcW w:w="709" w:type="dxa"/>
            <w:vAlign w:val="center"/>
          </w:tcPr>
          <w:p w14:paraId="6EB709D4" w14:textId="77777777" w:rsidR="00287F0D" w:rsidRPr="00F55B13" w:rsidRDefault="00287F0D" w:rsidP="005766FC">
            <w:pPr>
              <w:spacing w:line="360" w:lineRule="exact"/>
              <w:jc w:val="center"/>
              <w:rPr>
                <w:color w:val="000000"/>
                <w:sz w:val="28"/>
              </w:rPr>
            </w:pPr>
          </w:p>
        </w:tc>
        <w:tc>
          <w:tcPr>
            <w:tcW w:w="993" w:type="dxa"/>
            <w:vAlign w:val="center"/>
          </w:tcPr>
          <w:p w14:paraId="7F01056B" w14:textId="77777777" w:rsidR="00287F0D" w:rsidRPr="00F55B13" w:rsidRDefault="00287F0D" w:rsidP="005766FC">
            <w:pPr>
              <w:spacing w:line="360" w:lineRule="exact"/>
              <w:jc w:val="center"/>
              <w:rPr>
                <w:color w:val="000000"/>
                <w:sz w:val="28"/>
              </w:rPr>
            </w:pPr>
          </w:p>
        </w:tc>
        <w:tc>
          <w:tcPr>
            <w:tcW w:w="1376" w:type="dxa"/>
            <w:vAlign w:val="center"/>
          </w:tcPr>
          <w:p w14:paraId="6539E05E" w14:textId="77777777" w:rsidR="00287F0D" w:rsidRPr="00F55B13" w:rsidRDefault="00287F0D" w:rsidP="005766FC">
            <w:pPr>
              <w:spacing w:line="360" w:lineRule="exact"/>
              <w:jc w:val="center"/>
              <w:rPr>
                <w:color w:val="000000"/>
                <w:sz w:val="28"/>
              </w:rPr>
            </w:pPr>
          </w:p>
        </w:tc>
        <w:tc>
          <w:tcPr>
            <w:tcW w:w="860" w:type="dxa"/>
            <w:vAlign w:val="center"/>
          </w:tcPr>
          <w:p w14:paraId="786151C8" w14:textId="77777777" w:rsidR="00287F0D" w:rsidRPr="00F55B13" w:rsidRDefault="00287F0D" w:rsidP="005766FC">
            <w:pPr>
              <w:spacing w:line="360" w:lineRule="exact"/>
              <w:jc w:val="center"/>
              <w:rPr>
                <w:color w:val="000000"/>
                <w:sz w:val="28"/>
              </w:rPr>
            </w:pPr>
          </w:p>
        </w:tc>
        <w:tc>
          <w:tcPr>
            <w:tcW w:w="850" w:type="dxa"/>
            <w:vAlign w:val="center"/>
          </w:tcPr>
          <w:p w14:paraId="488B6B7A" w14:textId="77777777" w:rsidR="00287F0D" w:rsidRPr="00F55B13" w:rsidRDefault="00287F0D" w:rsidP="005766FC">
            <w:pPr>
              <w:spacing w:line="360" w:lineRule="exact"/>
              <w:jc w:val="center"/>
              <w:rPr>
                <w:color w:val="000000"/>
                <w:sz w:val="28"/>
              </w:rPr>
            </w:pPr>
          </w:p>
        </w:tc>
        <w:tc>
          <w:tcPr>
            <w:tcW w:w="945" w:type="dxa"/>
            <w:vAlign w:val="center"/>
          </w:tcPr>
          <w:p w14:paraId="27A7110C" w14:textId="77777777" w:rsidR="00287F0D" w:rsidRPr="00F55B13" w:rsidRDefault="00287F0D" w:rsidP="005766FC">
            <w:pPr>
              <w:spacing w:line="360" w:lineRule="exact"/>
              <w:jc w:val="center"/>
              <w:rPr>
                <w:color w:val="000000"/>
                <w:sz w:val="28"/>
              </w:rPr>
            </w:pPr>
          </w:p>
        </w:tc>
        <w:tc>
          <w:tcPr>
            <w:tcW w:w="1213" w:type="dxa"/>
            <w:vAlign w:val="center"/>
          </w:tcPr>
          <w:p w14:paraId="4F45B826" w14:textId="77777777" w:rsidR="00287F0D" w:rsidRPr="00F55B13" w:rsidRDefault="00287F0D" w:rsidP="005766FC">
            <w:pPr>
              <w:spacing w:line="360" w:lineRule="exact"/>
              <w:jc w:val="center"/>
              <w:rPr>
                <w:color w:val="000000"/>
                <w:sz w:val="28"/>
              </w:rPr>
            </w:pPr>
          </w:p>
        </w:tc>
        <w:tc>
          <w:tcPr>
            <w:tcW w:w="993" w:type="dxa"/>
            <w:vAlign w:val="center"/>
          </w:tcPr>
          <w:p w14:paraId="40B66BE3" w14:textId="77777777" w:rsidR="00287F0D" w:rsidRPr="00F55B13" w:rsidRDefault="00287F0D" w:rsidP="005766FC">
            <w:pPr>
              <w:spacing w:line="360" w:lineRule="exact"/>
              <w:jc w:val="center"/>
              <w:rPr>
                <w:color w:val="000000"/>
                <w:sz w:val="28"/>
              </w:rPr>
            </w:pPr>
          </w:p>
        </w:tc>
        <w:tc>
          <w:tcPr>
            <w:tcW w:w="1275" w:type="dxa"/>
            <w:vAlign w:val="center"/>
          </w:tcPr>
          <w:p w14:paraId="3155B463" w14:textId="77777777" w:rsidR="00287F0D" w:rsidRPr="00F55B13" w:rsidRDefault="00287F0D" w:rsidP="005766FC">
            <w:pPr>
              <w:spacing w:line="360" w:lineRule="exact"/>
              <w:jc w:val="center"/>
              <w:rPr>
                <w:color w:val="000000"/>
                <w:sz w:val="28"/>
              </w:rPr>
            </w:pPr>
          </w:p>
        </w:tc>
      </w:tr>
      <w:tr w:rsidR="00287F0D" w:rsidRPr="00F55B13" w14:paraId="7A53702E" w14:textId="77777777" w:rsidTr="005766FC">
        <w:tc>
          <w:tcPr>
            <w:tcW w:w="709" w:type="dxa"/>
            <w:vAlign w:val="center"/>
          </w:tcPr>
          <w:p w14:paraId="5F5F8C20" w14:textId="77777777" w:rsidR="00287F0D" w:rsidRPr="00F55B13" w:rsidRDefault="00287F0D" w:rsidP="005766FC">
            <w:pPr>
              <w:spacing w:line="360" w:lineRule="exact"/>
              <w:jc w:val="center"/>
              <w:rPr>
                <w:color w:val="000000"/>
                <w:sz w:val="28"/>
              </w:rPr>
            </w:pPr>
          </w:p>
        </w:tc>
        <w:tc>
          <w:tcPr>
            <w:tcW w:w="993" w:type="dxa"/>
            <w:vAlign w:val="center"/>
          </w:tcPr>
          <w:p w14:paraId="6F8F95FE" w14:textId="77777777" w:rsidR="00287F0D" w:rsidRPr="00F55B13" w:rsidRDefault="00287F0D" w:rsidP="005766FC">
            <w:pPr>
              <w:spacing w:line="360" w:lineRule="exact"/>
              <w:jc w:val="center"/>
              <w:rPr>
                <w:color w:val="000000"/>
                <w:sz w:val="28"/>
              </w:rPr>
            </w:pPr>
          </w:p>
        </w:tc>
        <w:tc>
          <w:tcPr>
            <w:tcW w:w="1376" w:type="dxa"/>
            <w:vAlign w:val="center"/>
          </w:tcPr>
          <w:p w14:paraId="727A2077" w14:textId="77777777" w:rsidR="00287F0D" w:rsidRPr="00F55B13" w:rsidRDefault="00287F0D" w:rsidP="005766FC">
            <w:pPr>
              <w:spacing w:line="360" w:lineRule="exact"/>
              <w:jc w:val="center"/>
              <w:rPr>
                <w:color w:val="000000"/>
                <w:sz w:val="28"/>
              </w:rPr>
            </w:pPr>
          </w:p>
        </w:tc>
        <w:tc>
          <w:tcPr>
            <w:tcW w:w="860" w:type="dxa"/>
            <w:vAlign w:val="center"/>
          </w:tcPr>
          <w:p w14:paraId="523C6459" w14:textId="77777777" w:rsidR="00287F0D" w:rsidRPr="00F55B13" w:rsidRDefault="00287F0D" w:rsidP="005766FC">
            <w:pPr>
              <w:spacing w:line="360" w:lineRule="exact"/>
              <w:jc w:val="center"/>
              <w:rPr>
                <w:color w:val="000000"/>
                <w:sz w:val="28"/>
              </w:rPr>
            </w:pPr>
          </w:p>
        </w:tc>
        <w:tc>
          <w:tcPr>
            <w:tcW w:w="850" w:type="dxa"/>
            <w:vAlign w:val="center"/>
          </w:tcPr>
          <w:p w14:paraId="71E2928E" w14:textId="77777777" w:rsidR="00287F0D" w:rsidRPr="00F55B13" w:rsidRDefault="00287F0D" w:rsidP="005766FC">
            <w:pPr>
              <w:spacing w:line="360" w:lineRule="exact"/>
              <w:jc w:val="center"/>
              <w:rPr>
                <w:color w:val="000000"/>
                <w:sz w:val="28"/>
              </w:rPr>
            </w:pPr>
          </w:p>
        </w:tc>
        <w:tc>
          <w:tcPr>
            <w:tcW w:w="945" w:type="dxa"/>
            <w:vAlign w:val="center"/>
          </w:tcPr>
          <w:p w14:paraId="1C1D44D4" w14:textId="77777777" w:rsidR="00287F0D" w:rsidRPr="00F55B13" w:rsidRDefault="00287F0D" w:rsidP="005766FC">
            <w:pPr>
              <w:spacing w:line="360" w:lineRule="exact"/>
              <w:jc w:val="center"/>
              <w:rPr>
                <w:color w:val="000000"/>
                <w:sz w:val="28"/>
              </w:rPr>
            </w:pPr>
          </w:p>
        </w:tc>
        <w:tc>
          <w:tcPr>
            <w:tcW w:w="1213" w:type="dxa"/>
            <w:vAlign w:val="center"/>
          </w:tcPr>
          <w:p w14:paraId="29E63A94" w14:textId="77777777" w:rsidR="00287F0D" w:rsidRPr="00F55B13" w:rsidRDefault="00287F0D" w:rsidP="005766FC">
            <w:pPr>
              <w:spacing w:line="360" w:lineRule="exact"/>
              <w:jc w:val="center"/>
              <w:rPr>
                <w:color w:val="000000"/>
                <w:sz w:val="28"/>
              </w:rPr>
            </w:pPr>
          </w:p>
        </w:tc>
        <w:tc>
          <w:tcPr>
            <w:tcW w:w="993" w:type="dxa"/>
            <w:vAlign w:val="center"/>
          </w:tcPr>
          <w:p w14:paraId="00621723" w14:textId="77777777" w:rsidR="00287F0D" w:rsidRPr="00F55B13" w:rsidRDefault="00287F0D" w:rsidP="005766FC">
            <w:pPr>
              <w:spacing w:line="360" w:lineRule="exact"/>
              <w:jc w:val="center"/>
              <w:rPr>
                <w:color w:val="000000"/>
                <w:sz w:val="28"/>
              </w:rPr>
            </w:pPr>
          </w:p>
        </w:tc>
        <w:tc>
          <w:tcPr>
            <w:tcW w:w="1275" w:type="dxa"/>
            <w:vAlign w:val="center"/>
          </w:tcPr>
          <w:p w14:paraId="4E1E453F" w14:textId="77777777" w:rsidR="00287F0D" w:rsidRPr="00F55B13" w:rsidRDefault="00287F0D" w:rsidP="005766FC">
            <w:pPr>
              <w:spacing w:line="360" w:lineRule="exact"/>
              <w:jc w:val="center"/>
              <w:rPr>
                <w:color w:val="000000"/>
                <w:sz w:val="28"/>
              </w:rPr>
            </w:pPr>
          </w:p>
        </w:tc>
      </w:tr>
      <w:tr w:rsidR="00287F0D" w:rsidRPr="00F55B13" w14:paraId="2B63108C" w14:textId="77777777" w:rsidTr="005766FC">
        <w:tc>
          <w:tcPr>
            <w:tcW w:w="709" w:type="dxa"/>
            <w:vAlign w:val="center"/>
          </w:tcPr>
          <w:p w14:paraId="6E038B52" w14:textId="77777777" w:rsidR="00287F0D" w:rsidRPr="00F55B13" w:rsidRDefault="00287F0D" w:rsidP="005766FC">
            <w:pPr>
              <w:spacing w:line="360" w:lineRule="exact"/>
              <w:jc w:val="center"/>
              <w:rPr>
                <w:color w:val="000000"/>
                <w:sz w:val="28"/>
              </w:rPr>
            </w:pPr>
          </w:p>
        </w:tc>
        <w:tc>
          <w:tcPr>
            <w:tcW w:w="993" w:type="dxa"/>
            <w:vAlign w:val="center"/>
          </w:tcPr>
          <w:p w14:paraId="1904B750" w14:textId="77777777" w:rsidR="00287F0D" w:rsidRPr="00F55B13" w:rsidRDefault="00287F0D" w:rsidP="005766FC">
            <w:pPr>
              <w:spacing w:line="360" w:lineRule="exact"/>
              <w:jc w:val="center"/>
              <w:rPr>
                <w:color w:val="000000"/>
                <w:sz w:val="28"/>
              </w:rPr>
            </w:pPr>
          </w:p>
        </w:tc>
        <w:tc>
          <w:tcPr>
            <w:tcW w:w="1376" w:type="dxa"/>
            <w:vAlign w:val="center"/>
          </w:tcPr>
          <w:p w14:paraId="64F9288A" w14:textId="77777777" w:rsidR="00287F0D" w:rsidRPr="00F55B13" w:rsidRDefault="00287F0D" w:rsidP="005766FC">
            <w:pPr>
              <w:spacing w:line="360" w:lineRule="exact"/>
              <w:jc w:val="center"/>
              <w:rPr>
                <w:color w:val="000000"/>
                <w:sz w:val="28"/>
              </w:rPr>
            </w:pPr>
          </w:p>
        </w:tc>
        <w:tc>
          <w:tcPr>
            <w:tcW w:w="860" w:type="dxa"/>
            <w:vAlign w:val="center"/>
          </w:tcPr>
          <w:p w14:paraId="459523FA" w14:textId="77777777" w:rsidR="00287F0D" w:rsidRPr="00F55B13" w:rsidRDefault="00287F0D" w:rsidP="005766FC">
            <w:pPr>
              <w:spacing w:line="360" w:lineRule="exact"/>
              <w:jc w:val="center"/>
              <w:rPr>
                <w:color w:val="000000"/>
                <w:sz w:val="28"/>
              </w:rPr>
            </w:pPr>
          </w:p>
        </w:tc>
        <w:tc>
          <w:tcPr>
            <w:tcW w:w="850" w:type="dxa"/>
            <w:vAlign w:val="center"/>
          </w:tcPr>
          <w:p w14:paraId="0592129A" w14:textId="77777777" w:rsidR="00287F0D" w:rsidRPr="00F55B13" w:rsidRDefault="00287F0D" w:rsidP="005766FC">
            <w:pPr>
              <w:spacing w:line="360" w:lineRule="exact"/>
              <w:jc w:val="center"/>
              <w:rPr>
                <w:color w:val="000000"/>
                <w:sz w:val="28"/>
              </w:rPr>
            </w:pPr>
          </w:p>
        </w:tc>
        <w:tc>
          <w:tcPr>
            <w:tcW w:w="945" w:type="dxa"/>
            <w:vAlign w:val="center"/>
          </w:tcPr>
          <w:p w14:paraId="4FE05D2F" w14:textId="77777777" w:rsidR="00287F0D" w:rsidRPr="00F55B13" w:rsidRDefault="00287F0D" w:rsidP="005766FC">
            <w:pPr>
              <w:spacing w:line="360" w:lineRule="exact"/>
              <w:jc w:val="center"/>
              <w:rPr>
                <w:color w:val="000000"/>
                <w:sz w:val="28"/>
              </w:rPr>
            </w:pPr>
          </w:p>
        </w:tc>
        <w:tc>
          <w:tcPr>
            <w:tcW w:w="1213" w:type="dxa"/>
            <w:vAlign w:val="center"/>
          </w:tcPr>
          <w:p w14:paraId="6D63B999" w14:textId="77777777" w:rsidR="00287F0D" w:rsidRPr="00F55B13" w:rsidRDefault="00287F0D" w:rsidP="005766FC">
            <w:pPr>
              <w:spacing w:line="360" w:lineRule="exact"/>
              <w:jc w:val="center"/>
              <w:rPr>
                <w:color w:val="000000"/>
                <w:sz w:val="28"/>
              </w:rPr>
            </w:pPr>
          </w:p>
        </w:tc>
        <w:tc>
          <w:tcPr>
            <w:tcW w:w="993" w:type="dxa"/>
            <w:vAlign w:val="center"/>
          </w:tcPr>
          <w:p w14:paraId="25D42782" w14:textId="77777777" w:rsidR="00287F0D" w:rsidRPr="00F55B13" w:rsidRDefault="00287F0D" w:rsidP="005766FC">
            <w:pPr>
              <w:spacing w:line="360" w:lineRule="exact"/>
              <w:jc w:val="center"/>
              <w:rPr>
                <w:color w:val="000000"/>
                <w:sz w:val="28"/>
              </w:rPr>
            </w:pPr>
          </w:p>
        </w:tc>
        <w:tc>
          <w:tcPr>
            <w:tcW w:w="1275" w:type="dxa"/>
            <w:vAlign w:val="center"/>
          </w:tcPr>
          <w:p w14:paraId="56FC62B1" w14:textId="77777777" w:rsidR="00287F0D" w:rsidRPr="00F55B13" w:rsidRDefault="00287F0D" w:rsidP="005766FC">
            <w:pPr>
              <w:spacing w:line="360" w:lineRule="exact"/>
              <w:jc w:val="center"/>
              <w:rPr>
                <w:color w:val="000000"/>
                <w:sz w:val="28"/>
              </w:rPr>
            </w:pPr>
          </w:p>
        </w:tc>
      </w:tr>
    </w:tbl>
    <w:p w14:paraId="127E8216" w14:textId="77777777" w:rsidR="00287F0D" w:rsidRPr="00F55B13" w:rsidRDefault="00A52F53">
      <w:pPr>
        <w:spacing w:line="520" w:lineRule="exact"/>
        <w:rPr>
          <w:color w:val="000000"/>
          <w:sz w:val="28"/>
        </w:rPr>
      </w:pPr>
      <w:r w:rsidRPr="00F55B13">
        <w:rPr>
          <w:color w:val="000000"/>
          <w:sz w:val="28"/>
        </w:rPr>
        <w:br w:type="page"/>
      </w:r>
    </w:p>
    <w:p w14:paraId="1A513473" w14:textId="77777777" w:rsidR="00287F0D" w:rsidRPr="00F55B13" w:rsidRDefault="00287F0D" w:rsidP="004917BD">
      <w:pPr>
        <w:widowControl/>
        <w:jc w:val="left"/>
        <w:rPr>
          <w:color w:val="000000"/>
          <w:sz w:val="28"/>
        </w:rPr>
        <w:sectPr w:rsidR="00287F0D" w:rsidRPr="00F55B13" w:rsidSect="004917BD">
          <w:footerReference w:type="first" r:id="rId12"/>
          <w:pgSz w:w="11907" w:h="16840"/>
          <w:pgMar w:top="1418" w:right="1134" w:bottom="1134" w:left="1418" w:header="680" w:footer="680" w:gutter="0"/>
          <w:pgNumType w:fmt="numberInDash"/>
          <w:cols w:space="720"/>
          <w:titlePg/>
          <w:docGrid w:linePitch="326" w:charSpace="-4916"/>
        </w:sectPr>
      </w:pPr>
    </w:p>
    <w:p w14:paraId="3855EAEE" w14:textId="77777777" w:rsidR="00287F0D" w:rsidRPr="00F55B13" w:rsidRDefault="00A52F53" w:rsidP="002B1EAB">
      <w:pPr>
        <w:pStyle w:val="1"/>
        <w:spacing w:before="120" w:after="120" w:line="500" w:lineRule="exact"/>
        <w:rPr>
          <w:color w:val="000000"/>
          <w:sz w:val="32"/>
          <w:szCs w:val="32"/>
        </w:rPr>
      </w:pPr>
      <w:bookmarkStart w:id="23" w:name="_Toc160108637"/>
      <w:r w:rsidRPr="00F55B13">
        <w:rPr>
          <w:rFonts w:hint="eastAsia"/>
          <w:color w:val="000000"/>
          <w:sz w:val="32"/>
          <w:szCs w:val="32"/>
        </w:rPr>
        <w:lastRenderedPageBreak/>
        <w:t>附件：工程量清单</w:t>
      </w:r>
      <w:bookmarkEnd w:id="23"/>
    </w:p>
    <w:tbl>
      <w:tblPr>
        <w:tblW w:w="14839" w:type="dxa"/>
        <w:jc w:val="center"/>
        <w:tblLook w:val="04A0" w:firstRow="1" w:lastRow="0" w:firstColumn="1" w:lastColumn="0" w:noHBand="0" w:noVBand="1"/>
      </w:tblPr>
      <w:tblGrid>
        <w:gridCol w:w="417"/>
        <w:gridCol w:w="1987"/>
        <w:gridCol w:w="5416"/>
        <w:gridCol w:w="416"/>
        <w:gridCol w:w="616"/>
        <w:gridCol w:w="716"/>
        <w:gridCol w:w="716"/>
        <w:gridCol w:w="1116"/>
        <w:gridCol w:w="1111"/>
        <w:gridCol w:w="1164"/>
        <w:gridCol w:w="1164"/>
      </w:tblGrid>
      <w:tr w:rsidR="007443AB" w:rsidRPr="00F55B13" w14:paraId="0EBDB2F0" w14:textId="77777777" w:rsidTr="007443AB">
        <w:trPr>
          <w:trHeight w:val="397"/>
          <w:tblHeader/>
          <w:jc w:val="center"/>
        </w:trPr>
        <w:tc>
          <w:tcPr>
            <w:tcW w:w="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F9FB1D" w14:textId="77777777" w:rsidR="007443AB" w:rsidRPr="00F55B13" w:rsidRDefault="007443AB" w:rsidP="003A4576">
            <w:pPr>
              <w:widowControl/>
              <w:jc w:val="center"/>
              <w:rPr>
                <w:rFonts w:ascii="宋体" w:hAnsi="宋体" w:cs="宋体" w:hint="eastAsia"/>
                <w:kern w:val="0"/>
                <w:sz w:val="20"/>
                <w:szCs w:val="20"/>
              </w:rPr>
            </w:pPr>
            <w:bookmarkStart w:id="24" w:name="_Hlk195287126"/>
            <w:r w:rsidRPr="00F55B13">
              <w:rPr>
                <w:rFonts w:ascii="宋体" w:hAnsi="宋体" w:cs="宋体" w:hint="eastAsia"/>
                <w:kern w:val="0"/>
                <w:sz w:val="20"/>
                <w:szCs w:val="20"/>
              </w:rPr>
              <w:t>序号</w:t>
            </w:r>
          </w:p>
        </w:tc>
        <w:tc>
          <w:tcPr>
            <w:tcW w:w="19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2385CA"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工程名称</w:t>
            </w:r>
          </w:p>
        </w:tc>
        <w:tc>
          <w:tcPr>
            <w:tcW w:w="52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9D072C6"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项目特征(规格、型号、材质等)</w:t>
            </w:r>
          </w:p>
        </w:tc>
        <w:tc>
          <w:tcPr>
            <w:tcW w:w="4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CFC7FC"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单位</w:t>
            </w:r>
          </w:p>
        </w:tc>
        <w:tc>
          <w:tcPr>
            <w:tcW w:w="6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37CEE8"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数量</w:t>
            </w:r>
          </w:p>
        </w:tc>
        <w:tc>
          <w:tcPr>
            <w:tcW w:w="1432" w:type="dxa"/>
            <w:gridSpan w:val="2"/>
            <w:tcBorders>
              <w:top w:val="single" w:sz="4" w:space="0" w:color="auto"/>
              <w:left w:val="nil"/>
              <w:bottom w:val="single" w:sz="4" w:space="0" w:color="auto"/>
              <w:right w:val="single" w:sz="4" w:space="0" w:color="auto"/>
            </w:tcBorders>
            <w:shd w:val="clear" w:color="auto" w:fill="auto"/>
            <w:vAlign w:val="center"/>
            <w:hideMark/>
          </w:tcPr>
          <w:p w14:paraId="7A099B9B"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重量（t）</w:t>
            </w:r>
          </w:p>
        </w:tc>
        <w:tc>
          <w:tcPr>
            <w:tcW w:w="2227" w:type="dxa"/>
            <w:gridSpan w:val="2"/>
            <w:tcBorders>
              <w:top w:val="single" w:sz="4" w:space="0" w:color="auto"/>
              <w:left w:val="nil"/>
              <w:bottom w:val="single" w:sz="4" w:space="0" w:color="auto"/>
              <w:right w:val="single" w:sz="4" w:space="0" w:color="auto"/>
            </w:tcBorders>
            <w:shd w:val="clear" w:color="auto" w:fill="auto"/>
            <w:vAlign w:val="center"/>
            <w:hideMark/>
          </w:tcPr>
          <w:p w14:paraId="5DA376C7"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单价（元）</w:t>
            </w:r>
          </w:p>
        </w:tc>
        <w:tc>
          <w:tcPr>
            <w:tcW w:w="2448" w:type="dxa"/>
            <w:gridSpan w:val="2"/>
            <w:tcBorders>
              <w:top w:val="single" w:sz="4" w:space="0" w:color="auto"/>
              <w:left w:val="nil"/>
              <w:bottom w:val="single" w:sz="4" w:space="0" w:color="auto"/>
              <w:right w:val="single" w:sz="4" w:space="0" w:color="auto"/>
            </w:tcBorders>
            <w:shd w:val="clear" w:color="auto" w:fill="auto"/>
            <w:vAlign w:val="center"/>
            <w:hideMark/>
          </w:tcPr>
          <w:p w14:paraId="631098AB"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合价（元）</w:t>
            </w:r>
          </w:p>
        </w:tc>
      </w:tr>
      <w:tr w:rsidR="007443AB" w:rsidRPr="00F55B13" w14:paraId="2E7F0967" w14:textId="77777777" w:rsidTr="007443AB">
        <w:trPr>
          <w:trHeight w:val="397"/>
          <w:tblHeader/>
          <w:jc w:val="center"/>
        </w:trPr>
        <w:tc>
          <w:tcPr>
            <w:tcW w:w="417" w:type="dxa"/>
            <w:vMerge/>
            <w:tcBorders>
              <w:top w:val="single" w:sz="4" w:space="0" w:color="auto"/>
              <w:left w:val="single" w:sz="4" w:space="0" w:color="auto"/>
              <w:bottom w:val="single" w:sz="4" w:space="0" w:color="auto"/>
              <w:right w:val="single" w:sz="4" w:space="0" w:color="auto"/>
            </w:tcBorders>
            <w:vAlign w:val="center"/>
            <w:hideMark/>
          </w:tcPr>
          <w:p w14:paraId="1E865A5C" w14:textId="77777777" w:rsidR="007443AB" w:rsidRPr="00F55B13" w:rsidRDefault="007443AB" w:rsidP="003A4576">
            <w:pPr>
              <w:widowControl/>
              <w:jc w:val="left"/>
              <w:rPr>
                <w:rFonts w:ascii="宋体" w:hAnsi="宋体" w:cs="宋体" w:hint="eastAsia"/>
                <w:kern w:val="0"/>
                <w:sz w:val="20"/>
                <w:szCs w:val="20"/>
              </w:rPr>
            </w:pPr>
          </w:p>
        </w:tc>
        <w:tc>
          <w:tcPr>
            <w:tcW w:w="1987" w:type="dxa"/>
            <w:vMerge/>
            <w:tcBorders>
              <w:top w:val="single" w:sz="4" w:space="0" w:color="auto"/>
              <w:left w:val="single" w:sz="4" w:space="0" w:color="auto"/>
              <w:bottom w:val="single" w:sz="4" w:space="0" w:color="auto"/>
              <w:right w:val="single" w:sz="4" w:space="0" w:color="auto"/>
            </w:tcBorders>
            <w:vAlign w:val="center"/>
            <w:hideMark/>
          </w:tcPr>
          <w:p w14:paraId="2345459A" w14:textId="77777777" w:rsidR="007443AB" w:rsidRPr="00F55B13" w:rsidRDefault="007443AB" w:rsidP="003A4576">
            <w:pPr>
              <w:widowControl/>
              <w:jc w:val="left"/>
              <w:rPr>
                <w:rFonts w:ascii="宋体" w:hAnsi="宋体" w:cs="宋体" w:hint="eastAsia"/>
                <w:kern w:val="0"/>
                <w:sz w:val="20"/>
                <w:szCs w:val="20"/>
              </w:rPr>
            </w:pPr>
          </w:p>
        </w:tc>
        <w:tc>
          <w:tcPr>
            <w:tcW w:w="5296" w:type="dxa"/>
            <w:vMerge/>
            <w:tcBorders>
              <w:top w:val="single" w:sz="4" w:space="0" w:color="auto"/>
              <w:left w:val="single" w:sz="4" w:space="0" w:color="auto"/>
              <w:bottom w:val="single" w:sz="4" w:space="0" w:color="000000"/>
              <w:right w:val="single" w:sz="4" w:space="0" w:color="auto"/>
            </w:tcBorders>
            <w:vAlign w:val="center"/>
            <w:hideMark/>
          </w:tcPr>
          <w:p w14:paraId="338BF80B" w14:textId="77777777" w:rsidR="007443AB" w:rsidRPr="00F55B13" w:rsidRDefault="007443AB" w:rsidP="003A4576">
            <w:pPr>
              <w:widowControl/>
              <w:jc w:val="left"/>
              <w:rPr>
                <w:rFonts w:ascii="宋体" w:hAnsi="宋体" w:cs="宋体" w:hint="eastAsia"/>
                <w:kern w:val="0"/>
                <w:sz w:val="20"/>
                <w:szCs w:val="20"/>
              </w:rPr>
            </w:pPr>
          </w:p>
        </w:tc>
        <w:tc>
          <w:tcPr>
            <w:tcW w:w="416" w:type="dxa"/>
            <w:vMerge/>
            <w:tcBorders>
              <w:top w:val="single" w:sz="4" w:space="0" w:color="auto"/>
              <w:left w:val="single" w:sz="4" w:space="0" w:color="auto"/>
              <w:bottom w:val="single" w:sz="4" w:space="0" w:color="auto"/>
              <w:right w:val="single" w:sz="4" w:space="0" w:color="auto"/>
            </w:tcBorders>
            <w:vAlign w:val="center"/>
            <w:hideMark/>
          </w:tcPr>
          <w:p w14:paraId="1BB78255" w14:textId="77777777" w:rsidR="007443AB" w:rsidRPr="00F55B13" w:rsidRDefault="007443AB" w:rsidP="003A4576">
            <w:pPr>
              <w:widowControl/>
              <w:jc w:val="left"/>
              <w:rPr>
                <w:rFonts w:ascii="宋体" w:hAnsi="宋体" w:cs="宋体" w:hint="eastAsia"/>
                <w:kern w:val="0"/>
                <w:sz w:val="20"/>
                <w:szCs w:val="20"/>
              </w:rPr>
            </w:pPr>
          </w:p>
        </w:tc>
        <w:tc>
          <w:tcPr>
            <w:tcW w:w="616" w:type="dxa"/>
            <w:vMerge/>
            <w:tcBorders>
              <w:top w:val="single" w:sz="4" w:space="0" w:color="auto"/>
              <w:left w:val="single" w:sz="4" w:space="0" w:color="auto"/>
              <w:bottom w:val="single" w:sz="4" w:space="0" w:color="auto"/>
              <w:right w:val="single" w:sz="4" w:space="0" w:color="auto"/>
            </w:tcBorders>
            <w:vAlign w:val="center"/>
            <w:hideMark/>
          </w:tcPr>
          <w:p w14:paraId="6A0FC387" w14:textId="77777777" w:rsidR="007443AB" w:rsidRPr="00F55B13" w:rsidRDefault="007443AB" w:rsidP="003A4576">
            <w:pPr>
              <w:widowControl/>
              <w:jc w:val="left"/>
              <w:rPr>
                <w:rFonts w:ascii="宋体" w:hAnsi="宋体" w:cs="宋体" w:hint="eastAsia"/>
                <w:kern w:val="0"/>
                <w:sz w:val="20"/>
                <w:szCs w:val="20"/>
              </w:rPr>
            </w:pPr>
          </w:p>
        </w:tc>
        <w:tc>
          <w:tcPr>
            <w:tcW w:w="716" w:type="dxa"/>
            <w:tcBorders>
              <w:top w:val="nil"/>
              <w:left w:val="nil"/>
              <w:bottom w:val="single" w:sz="4" w:space="0" w:color="auto"/>
              <w:right w:val="single" w:sz="4" w:space="0" w:color="auto"/>
            </w:tcBorders>
            <w:shd w:val="clear" w:color="auto" w:fill="auto"/>
            <w:vAlign w:val="center"/>
            <w:hideMark/>
          </w:tcPr>
          <w:p w14:paraId="79CD0B46"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单重</w:t>
            </w:r>
          </w:p>
        </w:tc>
        <w:tc>
          <w:tcPr>
            <w:tcW w:w="716" w:type="dxa"/>
            <w:tcBorders>
              <w:top w:val="nil"/>
              <w:left w:val="nil"/>
              <w:bottom w:val="single" w:sz="4" w:space="0" w:color="auto"/>
              <w:right w:val="single" w:sz="4" w:space="0" w:color="auto"/>
            </w:tcBorders>
            <w:shd w:val="clear" w:color="auto" w:fill="auto"/>
            <w:vAlign w:val="center"/>
            <w:hideMark/>
          </w:tcPr>
          <w:p w14:paraId="4A367896"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总重</w:t>
            </w:r>
          </w:p>
        </w:tc>
        <w:tc>
          <w:tcPr>
            <w:tcW w:w="1116" w:type="dxa"/>
            <w:tcBorders>
              <w:top w:val="nil"/>
              <w:left w:val="nil"/>
              <w:bottom w:val="single" w:sz="4" w:space="0" w:color="auto"/>
              <w:right w:val="single" w:sz="4" w:space="0" w:color="auto"/>
            </w:tcBorders>
            <w:shd w:val="clear" w:color="auto" w:fill="auto"/>
            <w:vAlign w:val="center"/>
            <w:hideMark/>
          </w:tcPr>
          <w:p w14:paraId="26BCEB95"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设备费</w:t>
            </w:r>
          </w:p>
        </w:tc>
        <w:tc>
          <w:tcPr>
            <w:tcW w:w="1111" w:type="dxa"/>
            <w:tcBorders>
              <w:top w:val="nil"/>
              <w:left w:val="nil"/>
              <w:bottom w:val="single" w:sz="4" w:space="0" w:color="auto"/>
              <w:right w:val="single" w:sz="4" w:space="0" w:color="auto"/>
            </w:tcBorders>
            <w:shd w:val="clear" w:color="auto" w:fill="auto"/>
            <w:vAlign w:val="center"/>
            <w:hideMark/>
          </w:tcPr>
          <w:p w14:paraId="38A68BD8"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安装费</w:t>
            </w:r>
          </w:p>
        </w:tc>
        <w:tc>
          <w:tcPr>
            <w:tcW w:w="1224" w:type="dxa"/>
            <w:tcBorders>
              <w:top w:val="nil"/>
              <w:left w:val="nil"/>
              <w:bottom w:val="single" w:sz="4" w:space="0" w:color="auto"/>
              <w:right w:val="single" w:sz="4" w:space="0" w:color="auto"/>
            </w:tcBorders>
            <w:shd w:val="clear" w:color="auto" w:fill="auto"/>
            <w:vAlign w:val="center"/>
            <w:hideMark/>
          </w:tcPr>
          <w:p w14:paraId="684FB9B4"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设备费</w:t>
            </w:r>
          </w:p>
        </w:tc>
        <w:tc>
          <w:tcPr>
            <w:tcW w:w="1224" w:type="dxa"/>
            <w:tcBorders>
              <w:top w:val="nil"/>
              <w:left w:val="nil"/>
              <w:bottom w:val="single" w:sz="4" w:space="0" w:color="auto"/>
              <w:right w:val="single" w:sz="4" w:space="0" w:color="auto"/>
            </w:tcBorders>
            <w:shd w:val="clear" w:color="auto" w:fill="auto"/>
            <w:vAlign w:val="center"/>
            <w:hideMark/>
          </w:tcPr>
          <w:p w14:paraId="55941F3B"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安装费</w:t>
            </w:r>
          </w:p>
        </w:tc>
      </w:tr>
      <w:tr w:rsidR="007443AB" w:rsidRPr="00F55B13" w14:paraId="6769FF79"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14:paraId="5A988EA1" w14:textId="77777777" w:rsidR="007443AB" w:rsidRPr="00F55B13" w:rsidRDefault="007443AB" w:rsidP="003A4576">
            <w:pPr>
              <w:widowControl/>
              <w:jc w:val="center"/>
              <w:rPr>
                <w:rFonts w:ascii="宋体" w:hAnsi="宋体" w:cs="宋体" w:hint="eastAsia"/>
                <w:b/>
                <w:bCs/>
                <w:kern w:val="0"/>
                <w:sz w:val="20"/>
                <w:szCs w:val="20"/>
              </w:rPr>
            </w:pPr>
            <w:proofErr w:type="gramStart"/>
            <w:r w:rsidRPr="00F55B13">
              <w:rPr>
                <w:rFonts w:ascii="宋体" w:hAnsi="宋体" w:cs="宋体" w:hint="eastAsia"/>
                <w:b/>
                <w:bCs/>
                <w:kern w:val="0"/>
                <w:sz w:val="20"/>
                <w:szCs w:val="20"/>
              </w:rPr>
              <w:t>一</w:t>
            </w:r>
            <w:proofErr w:type="gramEnd"/>
          </w:p>
        </w:tc>
        <w:tc>
          <w:tcPr>
            <w:tcW w:w="1987" w:type="dxa"/>
            <w:tcBorders>
              <w:top w:val="nil"/>
              <w:left w:val="nil"/>
              <w:bottom w:val="single" w:sz="4" w:space="0" w:color="auto"/>
              <w:right w:val="single" w:sz="4" w:space="0" w:color="auto"/>
            </w:tcBorders>
            <w:shd w:val="clear" w:color="auto" w:fill="auto"/>
            <w:vAlign w:val="center"/>
            <w:hideMark/>
          </w:tcPr>
          <w:p w14:paraId="29A4AB01" w14:textId="77777777" w:rsidR="007443AB" w:rsidRPr="00F55B13" w:rsidRDefault="007443AB" w:rsidP="003A4576">
            <w:pPr>
              <w:widowControl/>
              <w:jc w:val="center"/>
              <w:rPr>
                <w:rFonts w:ascii="宋体" w:hAnsi="宋体" w:cs="宋体" w:hint="eastAsia"/>
                <w:b/>
                <w:bCs/>
                <w:kern w:val="0"/>
                <w:sz w:val="20"/>
                <w:szCs w:val="20"/>
              </w:rPr>
            </w:pPr>
            <w:r w:rsidRPr="00F55B13">
              <w:rPr>
                <w:rFonts w:ascii="宋体" w:hAnsi="宋体" w:cs="宋体" w:hint="eastAsia"/>
                <w:b/>
                <w:bCs/>
                <w:kern w:val="0"/>
                <w:sz w:val="20"/>
                <w:szCs w:val="20"/>
              </w:rPr>
              <w:t>标准设备</w:t>
            </w:r>
          </w:p>
        </w:tc>
        <w:tc>
          <w:tcPr>
            <w:tcW w:w="5296" w:type="dxa"/>
            <w:tcBorders>
              <w:top w:val="nil"/>
              <w:left w:val="nil"/>
              <w:bottom w:val="single" w:sz="4" w:space="0" w:color="auto"/>
              <w:right w:val="single" w:sz="4" w:space="0" w:color="auto"/>
            </w:tcBorders>
            <w:shd w:val="clear" w:color="auto" w:fill="auto"/>
            <w:vAlign w:val="center"/>
            <w:hideMark/>
          </w:tcPr>
          <w:p w14:paraId="2D410A26" w14:textId="77777777" w:rsidR="007443AB" w:rsidRPr="00F55B13" w:rsidRDefault="007443AB" w:rsidP="003A4576">
            <w:pPr>
              <w:widowControl/>
              <w:jc w:val="center"/>
              <w:rPr>
                <w:rFonts w:ascii="宋体" w:hAnsi="宋体" w:cs="宋体" w:hint="eastAsia"/>
                <w:b/>
                <w:bCs/>
                <w:kern w:val="0"/>
                <w:sz w:val="20"/>
                <w:szCs w:val="20"/>
              </w:rPr>
            </w:pPr>
            <w:r w:rsidRPr="00F55B13">
              <w:rPr>
                <w:rFonts w:ascii="宋体" w:hAnsi="宋体" w:cs="宋体" w:hint="eastAsia"/>
                <w:b/>
                <w:bCs/>
                <w:kern w:val="0"/>
                <w:sz w:val="20"/>
                <w:szCs w:val="20"/>
              </w:rPr>
              <w:t xml:space="preserve">　</w:t>
            </w:r>
          </w:p>
        </w:tc>
        <w:tc>
          <w:tcPr>
            <w:tcW w:w="416" w:type="dxa"/>
            <w:tcBorders>
              <w:top w:val="nil"/>
              <w:left w:val="nil"/>
              <w:bottom w:val="single" w:sz="4" w:space="0" w:color="auto"/>
              <w:right w:val="single" w:sz="4" w:space="0" w:color="auto"/>
            </w:tcBorders>
            <w:shd w:val="clear" w:color="auto" w:fill="auto"/>
            <w:vAlign w:val="center"/>
            <w:hideMark/>
          </w:tcPr>
          <w:p w14:paraId="332F23E7" w14:textId="77777777" w:rsidR="007443AB" w:rsidRPr="00F55B13" w:rsidRDefault="007443AB" w:rsidP="003A4576">
            <w:pPr>
              <w:widowControl/>
              <w:jc w:val="center"/>
              <w:rPr>
                <w:rFonts w:ascii="宋体" w:hAnsi="宋体" w:cs="宋体" w:hint="eastAsia"/>
                <w:b/>
                <w:bCs/>
                <w:kern w:val="0"/>
                <w:sz w:val="20"/>
                <w:szCs w:val="20"/>
              </w:rPr>
            </w:pPr>
            <w:r w:rsidRPr="00F55B13">
              <w:rPr>
                <w:rFonts w:ascii="宋体" w:hAnsi="宋体" w:cs="宋体" w:hint="eastAsia"/>
                <w:b/>
                <w:bCs/>
                <w:kern w:val="0"/>
                <w:sz w:val="20"/>
                <w:szCs w:val="20"/>
              </w:rPr>
              <w:t xml:space="preserve">　</w:t>
            </w:r>
          </w:p>
        </w:tc>
        <w:tc>
          <w:tcPr>
            <w:tcW w:w="616" w:type="dxa"/>
            <w:tcBorders>
              <w:top w:val="nil"/>
              <w:left w:val="nil"/>
              <w:bottom w:val="single" w:sz="4" w:space="0" w:color="auto"/>
              <w:right w:val="single" w:sz="4" w:space="0" w:color="auto"/>
            </w:tcBorders>
            <w:shd w:val="clear" w:color="auto" w:fill="auto"/>
            <w:vAlign w:val="center"/>
            <w:hideMark/>
          </w:tcPr>
          <w:p w14:paraId="3281356D" w14:textId="77777777" w:rsidR="007443AB" w:rsidRPr="00F55B13" w:rsidRDefault="007443AB" w:rsidP="003A4576">
            <w:pPr>
              <w:widowControl/>
              <w:jc w:val="center"/>
              <w:rPr>
                <w:rFonts w:ascii="宋体" w:hAnsi="宋体" w:cs="宋体" w:hint="eastAsia"/>
                <w:b/>
                <w:bCs/>
                <w:kern w:val="0"/>
                <w:sz w:val="20"/>
                <w:szCs w:val="20"/>
              </w:rPr>
            </w:pPr>
            <w:r w:rsidRPr="00F55B13">
              <w:rPr>
                <w:rFonts w:ascii="宋体" w:hAnsi="宋体" w:cs="宋体" w:hint="eastAsia"/>
                <w:b/>
                <w:bCs/>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21EB6EA4" w14:textId="77777777" w:rsidR="007443AB" w:rsidRPr="00F55B13" w:rsidRDefault="007443AB" w:rsidP="003A4576">
            <w:pPr>
              <w:widowControl/>
              <w:jc w:val="center"/>
              <w:rPr>
                <w:rFonts w:ascii="宋体" w:hAnsi="宋体" w:cs="宋体" w:hint="eastAsia"/>
                <w:b/>
                <w:bCs/>
                <w:kern w:val="0"/>
                <w:sz w:val="20"/>
                <w:szCs w:val="20"/>
              </w:rPr>
            </w:pPr>
            <w:r w:rsidRPr="00F55B13">
              <w:rPr>
                <w:rFonts w:ascii="宋体" w:hAnsi="宋体" w:cs="宋体" w:hint="eastAsia"/>
                <w:b/>
                <w:bCs/>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60004D76" w14:textId="77777777" w:rsidR="007443AB" w:rsidRPr="00F55B13" w:rsidRDefault="007443AB" w:rsidP="003A4576">
            <w:pPr>
              <w:widowControl/>
              <w:jc w:val="center"/>
              <w:rPr>
                <w:rFonts w:ascii="宋体" w:hAnsi="宋体" w:cs="宋体" w:hint="eastAsia"/>
                <w:b/>
                <w:bCs/>
                <w:kern w:val="0"/>
                <w:sz w:val="20"/>
                <w:szCs w:val="20"/>
              </w:rPr>
            </w:pPr>
            <w:r w:rsidRPr="00F55B13">
              <w:rPr>
                <w:rFonts w:ascii="宋体" w:hAnsi="宋体" w:cs="宋体" w:hint="eastAsia"/>
                <w:b/>
                <w:bCs/>
                <w:kern w:val="0"/>
                <w:sz w:val="20"/>
                <w:szCs w:val="20"/>
              </w:rPr>
              <w:t xml:space="preserve">　</w:t>
            </w:r>
          </w:p>
        </w:tc>
        <w:tc>
          <w:tcPr>
            <w:tcW w:w="1116" w:type="dxa"/>
            <w:tcBorders>
              <w:top w:val="nil"/>
              <w:left w:val="nil"/>
              <w:bottom w:val="single" w:sz="4" w:space="0" w:color="auto"/>
              <w:right w:val="single" w:sz="4" w:space="0" w:color="auto"/>
            </w:tcBorders>
            <w:shd w:val="clear" w:color="auto" w:fill="auto"/>
            <w:noWrap/>
            <w:vAlign w:val="center"/>
          </w:tcPr>
          <w:p w14:paraId="06A89770" w14:textId="74C613FF"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noWrap/>
            <w:vAlign w:val="center"/>
          </w:tcPr>
          <w:p w14:paraId="0CC668ED" w14:textId="778CEF52"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32B3F948" w14:textId="2C4F4168"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3D6F06F0" w14:textId="2532E386" w:rsidR="007443AB" w:rsidRPr="00F55B13" w:rsidRDefault="007443AB" w:rsidP="003A4576">
            <w:pPr>
              <w:widowControl/>
              <w:jc w:val="center"/>
              <w:rPr>
                <w:rFonts w:ascii="宋体" w:hAnsi="宋体" w:cs="宋体" w:hint="eastAsia"/>
                <w:kern w:val="0"/>
                <w:sz w:val="20"/>
                <w:szCs w:val="20"/>
              </w:rPr>
            </w:pPr>
          </w:p>
        </w:tc>
      </w:tr>
      <w:tr w:rsidR="007443AB" w:rsidRPr="00F55B13" w14:paraId="0D16C463"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14:paraId="687AC070" w14:textId="77777777" w:rsidR="007443AB" w:rsidRPr="00F55B13" w:rsidRDefault="007443AB" w:rsidP="003A4576">
            <w:pPr>
              <w:widowControl/>
              <w:jc w:val="center"/>
              <w:rPr>
                <w:rFonts w:ascii="宋体" w:hAnsi="宋体" w:cs="宋体" w:hint="eastAsia"/>
                <w:kern w:val="0"/>
                <w:sz w:val="20"/>
                <w:szCs w:val="20"/>
              </w:rPr>
            </w:pPr>
            <w:bookmarkStart w:id="25" w:name="_Hlk195287117"/>
            <w:r w:rsidRPr="00F55B13">
              <w:rPr>
                <w:rFonts w:ascii="宋体" w:hAnsi="宋体" w:cs="宋体" w:hint="eastAsia"/>
                <w:kern w:val="0"/>
                <w:sz w:val="20"/>
                <w:szCs w:val="20"/>
              </w:rPr>
              <w:t>1</w:t>
            </w:r>
          </w:p>
        </w:tc>
        <w:tc>
          <w:tcPr>
            <w:tcW w:w="1987" w:type="dxa"/>
            <w:tcBorders>
              <w:top w:val="nil"/>
              <w:left w:val="nil"/>
              <w:bottom w:val="single" w:sz="4" w:space="0" w:color="auto"/>
              <w:right w:val="single" w:sz="4" w:space="0" w:color="auto"/>
            </w:tcBorders>
            <w:shd w:val="clear" w:color="auto" w:fill="auto"/>
            <w:vAlign w:val="center"/>
            <w:hideMark/>
          </w:tcPr>
          <w:p w14:paraId="48356FB7"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MCFT无动力环保</w:t>
            </w:r>
            <w:proofErr w:type="gramStart"/>
            <w:r w:rsidRPr="00F55B13">
              <w:rPr>
                <w:rFonts w:ascii="宋体" w:hAnsi="宋体" w:cs="宋体" w:hint="eastAsia"/>
                <w:kern w:val="0"/>
                <w:sz w:val="20"/>
                <w:szCs w:val="20"/>
              </w:rPr>
              <w:t>节能筛节能筛</w:t>
            </w:r>
            <w:proofErr w:type="gramEnd"/>
            <w:r w:rsidRPr="00F55B13">
              <w:rPr>
                <w:rFonts w:ascii="宋体" w:hAnsi="宋体" w:cs="宋体" w:hint="eastAsia"/>
                <w:kern w:val="0"/>
                <w:sz w:val="20"/>
                <w:szCs w:val="20"/>
              </w:rPr>
              <w:t xml:space="preserve"> </w:t>
            </w:r>
          </w:p>
        </w:tc>
        <w:tc>
          <w:tcPr>
            <w:tcW w:w="5296" w:type="dxa"/>
            <w:tcBorders>
              <w:top w:val="nil"/>
              <w:left w:val="nil"/>
              <w:bottom w:val="single" w:sz="4" w:space="0" w:color="auto"/>
              <w:right w:val="single" w:sz="4" w:space="0" w:color="auto"/>
            </w:tcBorders>
            <w:shd w:val="clear" w:color="auto" w:fill="auto"/>
            <w:vAlign w:val="center"/>
            <w:hideMark/>
          </w:tcPr>
          <w:p w14:paraId="450B8FF4"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非标件</w:t>
            </w:r>
          </w:p>
        </w:tc>
        <w:tc>
          <w:tcPr>
            <w:tcW w:w="416" w:type="dxa"/>
            <w:tcBorders>
              <w:top w:val="nil"/>
              <w:left w:val="nil"/>
              <w:bottom w:val="single" w:sz="4" w:space="0" w:color="auto"/>
              <w:right w:val="single" w:sz="4" w:space="0" w:color="auto"/>
            </w:tcBorders>
            <w:shd w:val="clear" w:color="auto" w:fill="auto"/>
            <w:vAlign w:val="center"/>
            <w:hideMark/>
          </w:tcPr>
          <w:p w14:paraId="679E60A0"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套</w:t>
            </w:r>
          </w:p>
        </w:tc>
        <w:tc>
          <w:tcPr>
            <w:tcW w:w="616" w:type="dxa"/>
            <w:tcBorders>
              <w:top w:val="nil"/>
              <w:left w:val="nil"/>
              <w:bottom w:val="single" w:sz="4" w:space="0" w:color="auto"/>
              <w:right w:val="single" w:sz="4" w:space="0" w:color="auto"/>
            </w:tcBorders>
            <w:shd w:val="clear" w:color="auto" w:fill="auto"/>
            <w:vAlign w:val="center"/>
            <w:hideMark/>
          </w:tcPr>
          <w:p w14:paraId="41EDC3ED"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1 </w:t>
            </w:r>
          </w:p>
        </w:tc>
        <w:tc>
          <w:tcPr>
            <w:tcW w:w="716" w:type="dxa"/>
            <w:tcBorders>
              <w:top w:val="nil"/>
              <w:left w:val="nil"/>
              <w:bottom w:val="single" w:sz="4" w:space="0" w:color="auto"/>
              <w:right w:val="single" w:sz="4" w:space="0" w:color="auto"/>
            </w:tcBorders>
            <w:shd w:val="clear" w:color="auto" w:fill="auto"/>
            <w:vAlign w:val="center"/>
            <w:hideMark/>
          </w:tcPr>
          <w:p w14:paraId="598220DB"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2.00 </w:t>
            </w:r>
          </w:p>
        </w:tc>
        <w:tc>
          <w:tcPr>
            <w:tcW w:w="716" w:type="dxa"/>
            <w:tcBorders>
              <w:top w:val="nil"/>
              <w:left w:val="nil"/>
              <w:bottom w:val="single" w:sz="4" w:space="0" w:color="auto"/>
              <w:right w:val="single" w:sz="4" w:space="0" w:color="auto"/>
            </w:tcBorders>
            <w:shd w:val="clear" w:color="auto" w:fill="auto"/>
            <w:noWrap/>
            <w:vAlign w:val="center"/>
            <w:hideMark/>
          </w:tcPr>
          <w:p w14:paraId="70334F84"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2</w:t>
            </w:r>
          </w:p>
        </w:tc>
        <w:tc>
          <w:tcPr>
            <w:tcW w:w="1116" w:type="dxa"/>
            <w:tcBorders>
              <w:top w:val="nil"/>
              <w:left w:val="nil"/>
              <w:bottom w:val="single" w:sz="4" w:space="0" w:color="auto"/>
              <w:right w:val="single" w:sz="4" w:space="0" w:color="auto"/>
            </w:tcBorders>
            <w:shd w:val="clear" w:color="auto" w:fill="auto"/>
            <w:vAlign w:val="center"/>
          </w:tcPr>
          <w:p w14:paraId="7B7E729C" w14:textId="70ACD1BF"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vAlign w:val="center"/>
          </w:tcPr>
          <w:p w14:paraId="3CFFCE06" w14:textId="148FEE11"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3C8F7FB1" w14:textId="2F4C135F"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68227606" w14:textId="6DFA1D89" w:rsidR="007443AB" w:rsidRPr="00F55B13" w:rsidRDefault="007443AB" w:rsidP="003A4576">
            <w:pPr>
              <w:widowControl/>
              <w:jc w:val="center"/>
              <w:rPr>
                <w:rFonts w:ascii="宋体" w:hAnsi="宋体" w:cs="宋体" w:hint="eastAsia"/>
                <w:kern w:val="0"/>
                <w:sz w:val="20"/>
                <w:szCs w:val="20"/>
              </w:rPr>
            </w:pPr>
          </w:p>
        </w:tc>
      </w:tr>
      <w:tr w:rsidR="007443AB" w:rsidRPr="00F55B13" w14:paraId="03D4207A"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14:paraId="3D78B546"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2</w:t>
            </w:r>
          </w:p>
        </w:tc>
        <w:tc>
          <w:tcPr>
            <w:tcW w:w="1987" w:type="dxa"/>
            <w:tcBorders>
              <w:top w:val="nil"/>
              <w:left w:val="nil"/>
              <w:bottom w:val="single" w:sz="4" w:space="0" w:color="auto"/>
              <w:right w:val="single" w:sz="4" w:space="0" w:color="auto"/>
            </w:tcBorders>
            <w:shd w:val="clear" w:color="auto" w:fill="auto"/>
            <w:vAlign w:val="center"/>
            <w:hideMark/>
          </w:tcPr>
          <w:p w14:paraId="5ACF17D1"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MCFT节能</w:t>
            </w:r>
            <w:proofErr w:type="gramStart"/>
            <w:r w:rsidRPr="00F55B13">
              <w:rPr>
                <w:rFonts w:ascii="宋体" w:hAnsi="宋体" w:cs="宋体" w:hint="eastAsia"/>
                <w:kern w:val="0"/>
                <w:sz w:val="20"/>
                <w:szCs w:val="20"/>
              </w:rPr>
              <w:t>筛</w:t>
            </w:r>
            <w:proofErr w:type="gramEnd"/>
            <w:r w:rsidRPr="00F55B13">
              <w:rPr>
                <w:rFonts w:ascii="宋体" w:hAnsi="宋体" w:cs="宋体" w:hint="eastAsia"/>
                <w:kern w:val="0"/>
                <w:sz w:val="20"/>
                <w:szCs w:val="20"/>
              </w:rPr>
              <w:t>入口溜槽</w:t>
            </w:r>
          </w:p>
        </w:tc>
        <w:tc>
          <w:tcPr>
            <w:tcW w:w="5296" w:type="dxa"/>
            <w:tcBorders>
              <w:top w:val="nil"/>
              <w:left w:val="nil"/>
              <w:bottom w:val="single" w:sz="4" w:space="0" w:color="auto"/>
              <w:right w:val="single" w:sz="4" w:space="0" w:color="auto"/>
            </w:tcBorders>
            <w:shd w:val="clear" w:color="auto" w:fill="auto"/>
            <w:vAlign w:val="center"/>
            <w:hideMark/>
          </w:tcPr>
          <w:p w14:paraId="55D1A183"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非标件</w:t>
            </w:r>
          </w:p>
        </w:tc>
        <w:tc>
          <w:tcPr>
            <w:tcW w:w="416" w:type="dxa"/>
            <w:tcBorders>
              <w:top w:val="nil"/>
              <w:left w:val="nil"/>
              <w:bottom w:val="single" w:sz="4" w:space="0" w:color="auto"/>
              <w:right w:val="single" w:sz="4" w:space="0" w:color="auto"/>
            </w:tcBorders>
            <w:shd w:val="clear" w:color="auto" w:fill="auto"/>
            <w:vAlign w:val="center"/>
            <w:hideMark/>
          </w:tcPr>
          <w:p w14:paraId="662E10B4"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套</w:t>
            </w:r>
          </w:p>
        </w:tc>
        <w:tc>
          <w:tcPr>
            <w:tcW w:w="616" w:type="dxa"/>
            <w:tcBorders>
              <w:top w:val="nil"/>
              <w:left w:val="nil"/>
              <w:bottom w:val="single" w:sz="4" w:space="0" w:color="auto"/>
              <w:right w:val="single" w:sz="4" w:space="0" w:color="auto"/>
            </w:tcBorders>
            <w:shd w:val="clear" w:color="auto" w:fill="auto"/>
            <w:vAlign w:val="center"/>
            <w:hideMark/>
          </w:tcPr>
          <w:p w14:paraId="1043BBBC"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2 </w:t>
            </w:r>
          </w:p>
        </w:tc>
        <w:tc>
          <w:tcPr>
            <w:tcW w:w="716" w:type="dxa"/>
            <w:tcBorders>
              <w:top w:val="nil"/>
              <w:left w:val="nil"/>
              <w:bottom w:val="single" w:sz="4" w:space="0" w:color="auto"/>
              <w:right w:val="single" w:sz="4" w:space="0" w:color="auto"/>
            </w:tcBorders>
            <w:shd w:val="clear" w:color="auto" w:fill="auto"/>
            <w:vAlign w:val="center"/>
            <w:hideMark/>
          </w:tcPr>
          <w:p w14:paraId="1185D5D2"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1.00 </w:t>
            </w:r>
          </w:p>
        </w:tc>
        <w:tc>
          <w:tcPr>
            <w:tcW w:w="716" w:type="dxa"/>
            <w:tcBorders>
              <w:top w:val="nil"/>
              <w:left w:val="nil"/>
              <w:bottom w:val="single" w:sz="4" w:space="0" w:color="auto"/>
              <w:right w:val="single" w:sz="4" w:space="0" w:color="auto"/>
            </w:tcBorders>
            <w:shd w:val="clear" w:color="auto" w:fill="auto"/>
            <w:noWrap/>
            <w:vAlign w:val="center"/>
            <w:hideMark/>
          </w:tcPr>
          <w:p w14:paraId="56688772"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2</w:t>
            </w:r>
          </w:p>
        </w:tc>
        <w:tc>
          <w:tcPr>
            <w:tcW w:w="1116" w:type="dxa"/>
            <w:tcBorders>
              <w:top w:val="nil"/>
              <w:left w:val="nil"/>
              <w:bottom w:val="single" w:sz="4" w:space="0" w:color="auto"/>
              <w:right w:val="single" w:sz="4" w:space="0" w:color="auto"/>
            </w:tcBorders>
            <w:shd w:val="clear" w:color="auto" w:fill="auto"/>
            <w:vAlign w:val="center"/>
          </w:tcPr>
          <w:p w14:paraId="0320F610" w14:textId="6EACB24D"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vAlign w:val="center"/>
          </w:tcPr>
          <w:p w14:paraId="228C6888" w14:textId="58E89BC5"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7F92DD08" w14:textId="23499512"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40367285" w14:textId="30F788D8" w:rsidR="007443AB" w:rsidRPr="00F55B13" w:rsidRDefault="007443AB" w:rsidP="003A4576">
            <w:pPr>
              <w:widowControl/>
              <w:jc w:val="center"/>
              <w:rPr>
                <w:rFonts w:ascii="宋体" w:hAnsi="宋体" w:cs="宋体" w:hint="eastAsia"/>
                <w:kern w:val="0"/>
                <w:sz w:val="20"/>
                <w:szCs w:val="20"/>
              </w:rPr>
            </w:pPr>
          </w:p>
        </w:tc>
      </w:tr>
      <w:tr w:rsidR="007443AB" w:rsidRPr="00F55B13" w14:paraId="0D35D3C5"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14:paraId="7BEE98B8"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3</w:t>
            </w:r>
          </w:p>
        </w:tc>
        <w:tc>
          <w:tcPr>
            <w:tcW w:w="1987" w:type="dxa"/>
            <w:tcBorders>
              <w:top w:val="nil"/>
              <w:left w:val="nil"/>
              <w:bottom w:val="single" w:sz="4" w:space="0" w:color="auto"/>
              <w:right w:val="single" w:sz="4" w:space="0" w:color="auto"/>
            </w:tcBorders>
            <w:shd w:val="clear" w:color="auto" w:fill="auto"/>
            <w:vAlign w:val="center"/>
            <w:hideMark/>
          </w:tcPr>
          <w:p w14:paraId="0B65D816"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MCFT节能</w:t>
            </w:r>
            <w:proofErr w:type="gramStart"/>
            <w:r w:rsidRPr="00F55B13">
              <w:rPr>
                <w:rFonts w:ascii="宋体" w:hAnsi="宋体" w:cs="宋体" w:hint="eastAsia"/>
                <w:kern w:val="0"/>
                <w:sz w:val="20"/>
                <w:szCs w:val="20"/>
              </w:rPr>
              <w:t>筛</w:t>
            </w:r>
            <w:proofErr w:type="gramEnd"/>
            <w:r w:rsidRPr="00F55B13">
              <w:rPr>
                <w:rFonts w:ascii="宋体" w:hAnsi="宋体" w:cs="宋体" w:hint="eastAsia"/>
                <w:kern w:val="0"/>
                <w:sz w:val="20"/>
                <w:szCs w:val="20"/>
              </w:rPr>
              <w:t>出口溜槽</w:t>
            </w:r>
          </w:p>
        </w:tc>
        <w:tc>
          <w:tcPr>
            <w:tcW w:w="5296" w:type="dxa"/>
            <w:tcBorders>
              <w:top w:val="nil"/>
              <w:left w:val="nil"/>
              <w:bottom w:val="single" w:sz="4" w:space="0" w:color="auto"/>
              <w:right w:val="single" w:sz="4" w:space="0" w:color="auto"/>
            </w:tcBorders>
            <w:shd w:val="clear" w:color="auto" w:fill="auto"/>
            <w:vAlign w:val="center"/>
            <w:hideMark/>
          </w:tcPr>
          <w:p w14:paraId="5D1F869A"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非标件</w:t>
            </w:r>
          </w:p>
        </w:tc>
        <w:tc>
          <w:tcPr>
            <w:tcW w:w="416" w:type="dxa"/>
            <w:tcBorders>
              <w:top w:val="nil"/>
              <w:left w:val="nil"/>
              <w:bottom w:val="single" w:sz="4" w:space="0" w:color="auto"/>
              <w:right w:val="single" w:sz="4" w:space="0" w:color="auto"/>
            </w:tcBorders>
            <w:shd w:val="clear" w:color="auto" w:fill="auto"/>
            <w:vAlign w:val="center"/>
            <w:hideMark/>
          </w:tcPr>
          <w:p w14:paraId="1D7BAE25"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套</w:t>
            </w:r>
          </w:p>
        </w:tc>
        <w:tc>
          <w:tcPr>
            <w:tcW w:w="616" w:type="dxa"/>
            <w:tcBorders>
              <w:top w:val="nil"/>
              <w:left w:val="nil"/>
              <w:bottom w:val="single" w:sz="4" w:space="0" w:color="auto"/>
              <w:right w:val="single" w:sz="4" w:space="0" w:color="auto"/>
            </w:tcBorders>
            <w:shd w:val="clear" w:color="auto" w:fill="auto"/>
            <w:vAlign w:val="center"/>
            <w:hideMark/>
          </w:tcPr>
          <w:p w14:paraId="2CD48002"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2 </w:t>
            </w:r>
          </w:p>
        </w:tc>
        <w:tc>
          <w:tcPr>
            <w:tcW w:w="716" w:type="dxa"/>
            <w:tcBorders>
              <w:top w:val="nil"/>
              <w:left w:val="nil"/>
              <w:bottom w:val="single" w:sz="4" w:space="0" w:color="auto"/>
              <w:right w:val="single" w:sz="4" w:space="0" w:color="auto"/>
            </w:tcBorders>
            <w:shd w:val="clear" w:color="auto" w:fill="auto"/>
            <w:vAlign w:val="center"/>
            <w:hideMark/>
          </w:tcPr>
          <w:p w14:paraId="6F3F99E6"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1.30 </w:t>
            </w:r>
          </w:p>
        </w:tc>
        <w:tc>
          <w:tcPr>
            <w:tcW w:w="716" w:type="dxa"/>
            <w:tcBorders>
              <w:top w:val="nil"/>
              <w:left w:val="nil"/>
              <w:bottom w:val="single" w:sz="4" w:space="0" w:color="auto"/>
              <w:right w:val="single" w:sz="4" w:space="0" w:color="auto"/>
            </w:tcBorders>
            <w:shd w:val="clear" w:color="auto" w:fill="auto"/>
            <w:noWrap/>
            <w:vAlign w:val="center"/>
            <w:hideMark/>
          </w:tcPr>
          <w:p w14:paraId="76001033"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2.6</w:t>
            </w:r>
          </w:p>
        </w:tc>
        <w:tc>
          <w:tcPr>
            <w:tcW w:w="1116" w:type="dxa"/>
            <w:tcBorders>
              <w:top w:val="nil"/>
              <w:left w:val="nil"/>
              <w:bottom w:val="single" w:sz="4" w:space="0" w:color="auto"/>
              <w:right w:val="single" w:sz="4" w:space="0" w:color="auto"/>
            </w:tcBorders>
            <w:shd w:val="clear" w:color="auto" w:fill="auto"/>
            <w:vAlign w:val="center"/>
          </w:tcPr>
          <w:p w14:paraId="7B7A7A45" w14:textId="6BB5FC71"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vAlign w:val="center"/>
          </w:tcPr>
          <w:p w14:paraId="24B1B21D" w14:textId="330BEDFE"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500ABE8D" w14:textId="4611C6FF"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473D1405" w14:textId="724116BA" w:rsidR="007443AB" w:rsidRPr="00F55B13" w:rsidRDefault="007443AB" w:rsidP="003A4576">
            <w:pPr>
              <w:widowControl/>
              <w:jc w:val="center"/>
              <w:rPr>
                <w:rFonts w:ascii="宋体" w:hAnsi="宋体" w:cs="宋体" w:hint="eastAsia"/>
                <w:kern w:val="0"/>
                <w:sz w:val="20"/>
                <w:szCs w:val="20"/>
              </w:rPr>
            </w:pPr>
          </w:p>
        </w:tc>
      </w:tr>
      <w:tr w:rsidR="007443AB" w:rsidRPr="00F55B13" w14:paraId="2763C6A0"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14:paraId="6509D8C6"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4</w:t>
            </w:r>
          </w:p>
        </w:tc>
        <w:tc>
          <w:tcPr>
            <w:tcW w:w="1987" w:type="dxa"/>
            <w:tcBorders>
              <w:top w:val="nil"/>
              <w:left w:val="nil"/>
              <w:bottom w:val="single" w:sz="4" w:space="0" w:color="auto"/>
              <w:right w:val="single" w:sz="4" w:space="0" w:color="auto"/>
            </w:tcBorders>
            <w:shd w:val="clear" w:color="auto" w:fill="auto"/>
            <w:vAlign w:val="center"/>
            <w:hideMark/>
          </w:tcPr>
          <w:p w14:paraId="45CE0436" w14:textId="77777777" w:rsidR="007443AB" w:rsidRPr="00F55B13" w:rsidRDefault="007443AB" w:rsidP="003A4576">
            <w:pPr>
              <w:widowControl/>
              <w:jc w:val="center"/>
              <w:rPr>
                <w:rFonts w:ascii="宋体" w:hAnsi="宋体" w:cs="宋体" w:hint="eastAsia"/>
                <w:kern w:val="0"/>
                <w:sz w:val="20"/>
                <w:szCs w:val="20"/>
              </w:rPr>
            </w:pPr>
            <w:proofErr w:type="gramStart"/>
            <w:r w:rsidRPr="00F55B13">
              <w:rPr>
                <w:rFonts w:ascii="宋体" w:hAnsi="宋体" w:cs="宋体" w:hint="eastAsia"/>
                <w:kern w:val="0"/>
                <w:sz w:val="20"/>
                <w:szCs w:val="20"/>
              </w:rPr>
              <w:t>电液动</w:t>
            </w:r>
            <w:proofErr w:type="gramEnd"/>
            <w:r w:rsidRPr="00F55B13">
              <w:rPr>
                <w:rFonts w:ascii="宋体" w:hAnsi="宋体" w:cs="宋体" w:hint="eastAsia"/>
                <w:kern w:val="0"/>
                <w:sz w:val="20"/>
                <w:szCs w:val="20"/>
              </w:rPr>
              <w:t>装车</w:t>
            </w:r>
            <w:proofErr w:type="gramStart"/>
            <w:r w:rsidRPr="00F55B13">
              <w:rPr>
                <w:rFonts w:ascii="宋体" w:hAnsi="宋体" w:cs="宋体" w:hint="eastAsia"/>
                <w:kern w:val="0"/>
                <w:sz w:val="20"/>
                <w:szCs w:val="20"/>
              </w:rPr>
              <w:t>腭</w:t>
            </w:r>
            <w:proofErr w:type="gramEnd"/>
            <w:r w:rsidRPr="00F55B13">
              <w:rPr>
                <w:rFonts w:ascii="宋体" w:hAnsi="宋体" w:cs="宋体" w:hint="eastAsia"/>
                <w:kern w:val="0"/>
                <w:sz w:val="20"/>
                <w:szCs w:val="20"/>
              </w:rPr>
              <w:t>式闸门</w:t>
            </w:r>
          </w:p>
        </w:tc>
        <w:tc>
          <w:tcPr>
            <w:tcW w:w="5296" w:type="dxa"/>
            <w:tcBorders>
              <w:top w:val="nil"/>
              <w:left w:val="nil"/>
              <w:bottom w:val="single" w:sz="4" w:space="0" w:color="auto"/>
              <w:right w:val="single" w:sz="4" w:space="0" w:color="auto"/>
            </w:tcBorders>
            <w:shd w:val="clear" w:color="auto" w:fill="auto"/>
            <w:vAlign w:val="center"/>
            <w:hideMark/>
          </w:tcPr>
          <w:p w14:paraId="0B84751F"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800x</w:t>
            </w:r>
            <w:proofErr w:type="gramStart"/>
            <w:r w:rsidRPr="00F55B13">
              <w:rPr>
                <w:rFonts w:ascii="宋体" w:hAnsi="宋体" w:cs="宋体" w:hint="eastAsia"/>
                <w:kern w:val="0"/>
                <w:sz w:val="20"/>
                <w:szCs w:val="20"/>
              </w:rPr>
              <w:t>800,N</w:t>
            </w:r>
            <w:proofErr w:type="gramEnd"/>
            <w:r w:rsidRPr="00F55B13">
              <w:rPr>
                <w:rFonts w:ascii="宋体" w:hAnsi="宋体" w:cs="宋体" w:hint="eastAsia"/>
                <w:kern w:val="0"/>
                <w:sz w:val="20"/>
                <w:szCs w:val="20"/>
              </w:rPr>
              <w:t>=2x2.2KW</w:t>
            </w:r>
          </w:p>
        </w:tc>
        <w:tc>
          <w:tcPr>
            <w:tcW w:w="416" w:type="dxa"/>
            <w:tcBorders>
              <w:top w:val="nil"/>
              <w:left w:val="nil"/>
              <w:bottom w:val="single" w:sz="4" w:space="0" w:color="auto"/>
              <w:right w:val="single" w:sz="4" w:space="0" w:color="auto"/>
            </w:tcBorders>
            <w:shd w:val="clear" w:color="auto" w:fill="auto"/>
            <w:vAlign w:val="center"/>
            <w:hideMark/>
          </w:tcPr>
          <w:p w14:paraId="738DD025"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台</w:t>
            </w:r>
          </w:p>
        </w:tc>
        <w:tc>
          <w:tcPr>
            <w:tcW w:w="616" w:type="dxa"/>
            <w:tcBorders>
              <w:top w:val="nil"/>
              <w:left w:val="nil"/>
              <w:bottom w:val="single" w:sz="4" w:space="0" w:color="auto"/>
              <w:right w:val="single" w:sz="4" w:space="0" w:color="auto"/>
            </w:tcBorders>
            <w:shd w:val="clear" w:color="auto" w:fill="auto"/>
            <w:vAlign w:val="center"/>
            <w:hideMark/>
          </w:tcPr>
          <w:p w14:paraId="227709E3"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16 </w:t>
            </w:r>
          </w:p>
        </w:tc>
        <w:tc>
          <w:tcPr>
            <w:tcW w:w="716" w:type="dxa"/>
            <w:tcBorders>
              <w:top w:val="nil"/>
              <w:left w:val="nil"/>
              <w:bottom w:val="single" w:sz="4" w:space="0" w:color="auto"/>
              <w:right w:val="single" w:sz="4" w:space="0" w:color="auto"/>
            </w:tcBorders>
            <w:shd w:val="clear" w:color="auto" w:fill="auto"/>
            <w:vAlign w:val="center"/>
            <w:hideMark/>
          </w:tcPr>
          <w:p w14:paraId="4BC3196A"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2.50 </w:t>
            </w:r>
          </w:p>
        </w:tc>
        <w:tc>
          <w:tcPr>
            <w:tcW w:w="716" w:type="dxa"/>
            <w:tcBorders>
              <w:top w:val="nil"/>
              <w:left w:val="nil"/>
              <w:bottom w:val="single" w:sz="4" w:space="0" w:color="auto"/>
              <w:right w:val="single" w:sz="4" w:space="0" w:color="auto"/>
            </w:tcBorders>
            <w:shd w:val="clear" w:color="auto" w:fill="auto"/>
            <w:noWrap/>
            <w:vAlign w:val="center"/>
            <w:hideMark/>
          </w:tcPr>
          <w:p w14:paraId="16B2CA15"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40</w:t>
            </w:r>
          </w:p>
        </w:tc>
        <w:tc>
          <w:tcPr>
            <w:tcW w:w="1116" w:type="dxa"/>
            <w:tcBorders>
              <w:top w:val="nil"/>
              <w:left w:val="nil"/>
              <w:bottom w:val="single" w:sz="4" w:space="0" w:color="auto"/>
              <w:right w:val="single" w:sz="4" w:space="0" w:color="auto"/>
            </w:tcBorders>
            <w:shd w:val="clear" w:color="auto" w:fill="auto"/>
            <w:vAlign w:val="center"/>
          </w:tcPr>
          <w:p w14:paraId="63FF418C" w14:textId="15A90E6D"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vAlign w:val="center"/>
          </w:tcPr>
          <w:p w14:paraId="5282815C" w14:textId="6A8BF0FD"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73A976AB" w14:textId="55319773"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473A6C91" w14:textId="3FA26CB8" w:rsidR="007443AB" w:rsidRPr="00F55B13" w:rsidRDefault="007443AB" w:rsidP="003A4576">
            <w:pPr>
              <w:widowControl/>
              <w:jc w:val="center"/>
              <w:rPr>
                <w:rFonts w:ascii="宋体" w:hAnsi="宋体" w:cs="宋体" w:hint="eastAsia"/>
                <w:kern w:val="0"/>
                <w:sz w:val="20"/>
                <w:szCs w:val="20"/>
              </w:rPr>
            </w:pPr>
          </w:p>
        </w:tc>
      </w:tr>
      <w:tr w:rsidR="007443AB" w:rsidRPr="00F55B13" w14:paraId="51ED3A94"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14:paraId="39C7BAB2"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5</w:t>
            </w:r>
          </w:p>
        </w:tc>
        <w:tc>
          <w:tcPr>
            <w:tcW w:w="1987" w:type="dxa"/>
            <w:tcBorders>
              <w:top w:val="nil"/>
              <w:left w:val="nil"/>
              <w:bottom w:val="single" w:sz="4" w:space="0" w:color="auto"/>
              <w:right w:val="single" w:sz="4" w:space="0" w:color="auto"/>
            </w:tcBorders>
            <w:shd w:val="clear" w:color="auto" w:fill="auto"/>
            <w:vAlign w:val="center"/>
            <w:hideMark/>
          </w:tcPr>
          <w:p w14:paraId="3E521EF3" w14:textId="77777777" w:rsidR="007443AB" w:rsidRPr="00F55B13" w:rsidRDefault="007443AB" w:rsidP="003A4576">
            <w:pPr>
              <w:widowControl/>
              <w:jc w:val="center"/>
              <w:rPr>
                <w:rFonts w:ascii="宋体" w:hAnsi="宋体" w:cs="宋体" w:hint="eastAsia"/>
                <w:kern w:val="0"/>
                <w:sz w:val="20"/>
                <w:szCs w:val="20"/>
              </w:rPr>
            </w:pPr>
            <w:proofErr w:type="gramStart"/>
            <w:r w:rsidRPr="00F55B13">
              <w:rPr>
                <w:rFonts w:ascii="宋体" w:hAnsi="宋体" w:cs="宋体" w:hint="eastAsia"/>
                <w:kern w:val="0"/>
                <w:sz w:val="20"/>
                <w:szCs w:val="20"/>
              </w:rPr>
              <w:t>电液动腭</w:t>
            </w:r>
            <w:proofErr w:type="gramEnd"/>
            <w:r w:rsidRPr="00F55B13">
              <w:rPr>
                <w:rFonts w:ascii="宋体" w:hAnsi="宋体" w:cs="宋体" w:hint="eastAsia"/>
                <w:kern w:val="0"/>
                <w:sz w:val="20"/>
                <w:szCs w:val="20"/>
              </w:rPr>
              <w:t>式闸门</w:t>
            </w:r>
          </w:p>
        </w:tc>
        <w:tc>
          <w:tcPr>
            <w:tcW w:w="5296" w:type="dxa"/>
            <w:tcBorders>
              <w:top w:val="nil"/>
              <w:left w:val="nil"/>
              <w:bottom w:val="single" w:sz="4" w:space="0" w:color="auto"/>
              <w:right w:val="single" w:sz="4" w:space="0" w:color="auto"/>
            </w:tcBorders>
            <w:shd w:val="clear" w:color="auto" w:fill="auto"/>
            <w:vAlign w:val="center"/>
            <w:hideMark/>
          </w:tcPr>
          <w:p w14:paraId="6F7A1369"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800×800 N=2.2kW </w:t>
            </w:r>
          </w:p>
        </w:tc>
        <w:tc>
          <w:tcPr>
            <w:tcW w:w="416" w:type="dxa"/>
            <w:tcBorders>
              <w:top w:val="nil"/>
              <w:left w:val="nil"/>
              <w:bottom w:val="single" w:sz="4" w:space="0" w:color="auto"/>
              <w:right w:val="single" w:sz="4" w:space="0" w:color="auto"/>
            </w:tcBorders>
            <w:shd w:val="clear" w:color="auto" w:fill="auto"/>
            <w:vAlign w:val="center"/>
            <w:hideMark/>
          </w:tcPr>
          <w:p w14:paraId="394799C2"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台</w:t>
            </w:r>
          </w:p>
        </w:tc>
        <w:tc>
          <w:tcPr>
            <w:tcW w:w="616" w:type="dxa"/>
            <w:tcBorders>
              <w:top w:val="nil"/>
              <w:left w:val="nil"/>
              <w:bottom w:val="single" w:sz="4" w:space="0" w:color="auto"/>
              <w:right w:val="single" w:sz="4" w:space="0" w:color="auto"/>
            </w:tcBorders>
            <w:shd w:val="clear" w:color="auto" w:fill="auto"/>
            <w:vAlign w:val="center"/>
            <w:hideMark/>
          </w:tcPr>
          <w:p w14:paraId="0AE26FA3"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1 </w:t>
            </w:r>
          </w:p>
        </w:tc>
        <w:tc>
          <w:tcPr>
            <w:tcW w:w="716" w:type="dxa"/>
            <w:tcBorders>
              <w:top w:val="nil"/>
              <w:left w:val="nil"/>
              <w:bottom w:val="single" w:sz="4" w:space="0" w:color="auto"/>
              <w:right w:val="single" w:sz="4" w:space="0" w:color="auto"/>
            </w:tcBorders>
            <w:shd w:val="clear" w:color="auto" w:fill="auto"/>
            <w:vAlign w:val="center"/>
            <w:hideMark/>
          </w:tcPr>
          <w:p w14:paraId="2BE1709F"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716" w:type="dxa"/>
            <w:tcBorders>
              <w:top w:val="nil"/>
              <w:left w:val="nil"/>
              <w:bottom w:val="single" w:sz="4" w:space="0" w:color="auto"/>
              <w:right w:val="single" w:sz="4" w:space="0" w:color="auto"/>
            </w:tcBorders>
            <w:shd w:val="clear" w:color="auto" w:fill="auto"/>
            <w:noWrap/>
            <w:vAlign w:val="center"/>
            <w:hideMark/>
          </w:tcPr>
          <w:p w14:paraId="02AA4447"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1116" w:type="dxa"/>
            <w:tcBorders>
              <w:top w:val="nil"/>
              <w:left w:val="nil"/>
              <w:bottom w:val="single" w:sz="4" w:space="0" w:color="auto"/>
              <w:right w:val="single" w:sz="4" w:space="0" w:color="auto"/>
            </w:tcBorders>
            <w:shd w:val="clear" w:color="auto" w:fill="auto"/>
            <w:vAlign w:val="center"/>
          </w:tcPr>
          <w:p w14:paraId="590A1A54" w14:textId="59010DCF"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vAlign w:val="center"/>
          </w:tcPr>
          <w:p w14:paraId="73A0EDBE" w14:textId="3E478689"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7FCD9213" w14:textId="099BEFB4"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0C69CD14" w14:textId="119B3063" w:rsidR="007443AB" w:rsidRPr="00F55B13" w:rsidRDefault="007443AB" w:rsidP="003A4576">
            <w:pPr>
              <w:widowControl/>
              <w:jc w:val="center"/>
              <w:rPr>
                <w:rFonts w:ascii="宋体" w:hAnsi="宋体" w:cs="宋体" w:hint="eastAsia"/>
                <w:kern w:val="0"/>
                <w:sz w:val="20"/>
                <w:szCs w:val="20"/>
              </w:rPr>
            </w:pPr>
          </w:p>
        </w:tc>
      </w:tr>
      <w:tr w:rsidR="007443AB" w:rsidRPr="00F55B13" w14:paraId="4AE74076"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14:paraId="14ED1017"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6</w:t>
            </w:r>
          </w:p>
        </w:tc>
        <w:tc>
          <w:tcPr>
            <w:tcW w:w="1987" w:type="dxa"/>
            <w:tcBorders>
              <w:top w:val="nil"/>
              <w:left w:val="nil"/>
              <w:bottom w:val="single" w:sz="4" w:space="0" w:color="auto"/>
              <w:right w:val="single" w:sz="4" w:space="0" w:color="auto"/>
            </w:tcBorders>
            <w:shd w:val="clear" w:color="auto" w:fill="auto"/>
            <w:vAlign w:val="center"/>
            <w:hideMark/>
          </w:tcPr>
          <w:p w14:paraId="658F1167" w14:textId="77777777" w:rsidR="007443AB" w:rsidRPr="00F55B13" w:rsidRDefault="007443AB" w:rsidP="003A4576">
            <w:pPr>
              <w:widowControl/>
              <w:jc w:val="center"/>
              <w:rPr>
                <w:rFonts w:ascii="宋体" w:hAnsi="宋体" w:cs="宋体" w:hint="eastAsia"/>
                <w:kern w:val="0"/>
                <w:sz w:val="20"/>
                <w:szCs w:val="20"/>
              </w:rPr>
            </w:pPr>
            <w:proofErr w:type="gramStart"/>
            <w:r w:rsidRPr="00F55B13">
              <w:rPr>
                <w:rFonts w:ascii="宋体" w:hAnsi="宋体" w:cs="宋体" w:hint="eastAsia"/>
                <w:kern w:val="0"/>
                <w:sz w:val="20"/>
                <w:szCs w:val="20"/>
              </w:rPr>
              <w:t>电液动</w:t>
            </w:r>
            <w:proofErr w:type="gramEnd"/>
            <w:r w:rsidRPr="00F55B13">
              <w:rPr>
                <w:rFonts w:ascii="宋体" w:hAnsi="宋体" w:cs="宋体" w:hint="eastAsia"/>
                <w:kern w:val="0"/>
                <w:sz w:val="20"/>
                <w:szCs w:val="20"/>
              </w:rPr>
              <w:t>装车</w:t>
            </w:r>
            <w:proofErr w:type="gramStart"/>
            <w:r w:rsidRPr="00F55B13">
              <w:rPr>
                <w:rFonts w:ascii="宋体" w:hAnsi="宋体" w:cs="宋体" w:hint="eastAsia"/>
                <w:kern w:val="0"/>
                <w:sz w:val="20"/>
                <w:szCs w:val="20"/>
              </w:rPr>
              <w:t>腭</w:t>
            </w:r>
            <w:proofErr w:type="gramEnd"/>
            <w:r w:rsidRPr="00F55B13">
              <w:rPr>
                <w:rFonts w:ascii="宋体" w:hAnsi="宋体" w:cs="宋体" w:hint="eastAsia"/>
                <w:kern w:val="0"/>
                <w:sz w:val="20"/>
                <w:szCs w:val="20"/>
              </w:rPr>
              <w:t>式闸门</w:t>
            </w:r>
          </w:p>
        </w:tc>
        <w:tc>
          <w:tcPr>
            <w:tcW w:w="5296" w:type="dxa"/>
            <w:tcBorders>
              <w:top w:val="nil"/>
              <w:left w:val="nil"/>
              <w:bottom w:val="single" w:sz="4" w:space="0" w:color="auto"/>
              <w:right w:val="single" w:sz="4" w:space="0" w:color="auto"/>
            </w:tcBorders>
            <w:shd w:val="clear" w:color="auto" w:fill="auto"/>
            <w:vAlign w:val="center"/>
            <w:hideMark/>
          </w:tcPr>
          <w:p w14:paraId="3C9B8E76"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800×800 N=2.2kW </w:t>
            </w:r>
          </w:p>
        </w:tc>
        <w:tc>
          <w:tcPr>
            <w:tcW w:w="416" w:type="dxa"/>
            <w:tcBorders>
              <w:top w:val="nil"/>
              <w:left w:val="nil"/>
              <w:bottom w:val="single" w:sz="4" w:space="0" w:color="auto"/>
              <w:right w:val="single" w:sz="4" w:space="0" w:color="auto"/>
            </w:tcBorders>
            <w:shd w:val="clear" w:color="auto" w:fill="auto"/>
            <w:vAlign w:val="center"/>
            <w:hideMark/>
          </w:tcPr>
          <w:p w14:paraId="36B509E1"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台</w:t>
            </w:r>
          </w:p>
        </w:tc>
        <w:tc>
          <w:tcPr>
            <w:tcW w:w="616" w:type="dxa"/>
            <w:tcBorders>
              <w:top w:val="nil"/>
              <w:left w:val="nil"/>
              <w:bottom w:val="single" w:sz="4" w:space="0" w:color="auto"/>
              <w:right w:val="single" w:sz="4" w:space="0" w:color="auto"/>
            </w:tcBorders>
            <w:shd w:val="clear" w:color="auto" w:fill="auto"/>
            <w:vAlign w:val="center"/>
            <w:hideMark/>
          </w:tcPr>
          <w:p w14:paraId="5A48BB61"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1 </w:t>
            </w:r>
          </w:p>
        </w:tc>
        <w:tc>
          <w:tcPr>
            <w:tcW w:w="716" w:type="dxa"/>
            <w:tcBorders>
              <w:top w:val="nil"/>
              <w:left w:val="nil"/>
              <w:bottom w:val="single" w:sz="4" w:space="0" w:color="auto"/>
              <w:right w:val="single" w:sz="4" w:space="0" w:color="auto"/>
            </w:tcBorders>
            <w:shd w:val="clear" w:color="auto" w:fill="auto"/>
            <w:vAlign w:val="center"/>
            <w:hideMark/>
          </w:tcPr>
          <w:p w14:paraId="33494C62"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716" w:type="dxa"/>
            <w:tcBorders>
              <w:top w:val="nil"/>
              <w:left w:val="nil"/>
              <w:bottom w:val="single" w:sz="4" w:space="0" w:color="auto"/>
              <w:right w:val="single" w:sz="4" w:space="0" w:color="auto"/>
            </w:tcBorders>
            <w:shd w:val="clear" w:color="auto" w:fill="auto"/>
            <w:noWrap/>
            <w:vAlign w:val="center"/>
            <w:hideMark/>
          </w:tcPr>
          <w:p w14:paraId="1E0424C5"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1116" w:type="dxa"/>
            <w:tcBorders>
              <w:top w:val="nil"/>
              <w:left w:val="nil"/>
              <w:bottom w:val="single" w:sz="4" w:space="0" w:color="auto"/>
              <w:right w:val="single" w:sz="4" w:space="0" w:color="auto"/>
            </w:tcBorders>
            <w:shd w:val="clear" w:color="auto" w:fill="auto"/>
            <w:vAlign w:val="center"/>
          </w:tcPr>
          <w:p w14:paraId="200352E4" w14:textId="79E5A033"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vAlign w:val="center"/>
          </w:tcPr>
          <w:p w14:paraId="3A8FA695" w14:textId="45D0E4C8"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33F66CFC" w14:textId="5AFA0CFB"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0FBFC4A2" w14:textId="187BA873" w:rsidR="007443AB" w:rsidRPr="00F55B13" w:rsidRDefault="007443AB" w:rsidP="003A4576">
            <w:pPr>
              <w:widowControl/>
              <w:jc w:val="center"/>
              <w:rPr>
                <w:rFonts w:ascii="宋体" w:hAnsi="宋体" w:cs="宋体" w:hint="eastAsia"/>
                <w:kern w:val="0"/>
                <w:sz w:val="20"/>
                <w:szCs w:val="20"/>
              </w:rPr>
            </w:pPr>
          </w:p>
        </w:tc>
      </w:tr>
      <w:tr w:rsidR="007443AB" w:rsidRPr="00F55B13" w14:paraId="538A97F3"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14:paraId="24A0BEE5"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7</w:t>
            </w:r>
          </w:p>
        </w:tc>
        <w:tc>
          <w:tcPr>
            <w:tcW w:w="1987" w:type="dxa"/>
            <w:tcBorders>
              <w:top w:val="nil"/>
              <w:left w:val="nil"/>
              <w:bottom w:val="single" w:sz="4" w:space="0" w:color="auto"/>
              <w:right w:val="single" w:sz="4" w:space="0" w:color="auto"/>
            </w:tcBorders>
            <w:shd w:val="clear" w:color="auto" w:fill="auto"/>
            <w:vAlign w:val="center"/>
            <w:hideMark/>
          </w:tcPr>
          <w:p w14:paraId="45C80A5E" w14:textId="77777777" w:rsidR="007443AB" w:rsidRPr="00F55B13" w:rsidRDefault="007443AB" w:rsidP="003A4576">
            <w:pPr>
              <w:widowControl/>
              <w:jc w:val="center"/>
              <w:rPr>
                <w:rFonts w:ascii="宋体" w:hAnsi="宋体" w:cs="宋体" w:hint="eastAsia"/>
                <w:kern w:val="0"/>
                <w:sz w:val="20"/>
                <w:szCs w:val="20"/>
              </w:rPr>
            </w:pPr>
            <w:proofErr w:type="gramStart"/>
            <w:r w:rsidRPr="00F55B13">
              <w:rPr>
                <w:rFonts w:ascii="宋体" w:hAnsi="宋体" w:cs="宋体" w:hint="eastAsia"/>
                <w:kern w:val="0"/>
                <w:sz w:val="20"/>
                <w:szCs w:val="20"/>
              </w:rPr>
              <w:t>电液动</w:t>
            </w:r>
            <w:proofErr w:type="gramEnd"/>
            <w:r w:rsidRPr="00F55B13">
              <w:rPr>
                <w:rFonts w:ascii="宋体" w:hAnsi="宋体" w:cs="宋体" w:hint="eastAsia"/>
                <w:kern w:val="0"/>
                <w:sz w:val="20"/>
                <w:szCs w:val="20"/>
              </w:rPr>
              <w:t>三通分料器</w:t>
            </w:r>
          </w:p>
        </w:tc>
        <w:tc>
          <w:tcPr>
            <w:tcW w:w="5296" w:type="dxa"/>
            <w:tcBorders>
              <w:top w:val="nil"/>
              <w:left w:val="nil"/>
              <w:bottom w:val="single" w:sz="4" w:space="0" w:color="auto"/>
              <w:right w:val="single" w:sz="4" w:space="0" w:color="auto"/>
            </w:tcBorders>
            <w:shd w:val="clear" w:color="auto" w:fill="auto"/>
            <w:vAlign w:val="center"/>
            <w:hideMark/>
          </w:tcPr>
          <w:p w14:paraId="26429450"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DSF-100D-45 N=2X2.2kW</w:t>
            </w:r>
          </w:p>
        </w:tc>
        <w:tc>
          <w:tcPr>
            <w:tcW w:w="416" w:type="dxa"/>
            <w:tcBorders>
              <w:top w:val="nil"/>
              <w:left w:val="nil"/>
              <w:bottom w:val="single" w:sz="4" w:space="0" w:color="auto"/>
              <w:right w:val="single" w:sz="4" w:space="0" w:color="auto"/>
            </w:tcBorders>
            <w:shd w:val="clear" w:color="auto" w:fill="auto"/>
            <w:vAlign w:val="center"/>
            <w:hideMark/>
          </w:tcPr>
          <w:p w14:paraId="63408492"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台</w:t>
            </w:r>
          </w:p>
        </w:tc>
        <w:tc>
          <w:tcPr>
            <w:tcW w:w="616" w:type="dxa"/>
            <w:tcBorders>
              <w:top w:val="nil"/>
              <w:left w:val="nil"/>
              <w:bottom w:val="single" w:sz="4" w:space="0" w:color="auto"/>
              <w:right w:val="single" w:sz="4" w:space="0" w:color="auto"/>
            </w:tcBorders>
            <w:shd w:val="clear" w:color="auto" w:fill="auto"/>
            <w:vAlign w:val="center"/>
            <w:hideMark/>
          </w:tcPr>
          <w:p w14:paraId="3D2AC821"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1 </w:t>
            </w:r>
          </w:p>
        </w:tc>
        <w:tc>
          <w:tcPr>
            <w:tcW w:w="716" w:type="dxa"/>
            <w:tcBorders>
              <w:top w:val="nil"/>
              <w:left w:val="nil"/>
              <w:bottom w:val="single" w:sz="4" w:space="0" w:color="auto"/>
              <w:right w:val="single" w:sz="4" w:space="0" w:color="auto"/>
            </w:tcBorders>
            <w:shd w:val="clear" w:color="auto" w:fill="auto"/>
            <w:vAlign w:val="center"/>
            <w:hideMark/>
          </w:tcPr>
          <w:p w14:paraId="2D4C73D4"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2.00 </w:t>
            </w:r>
          </w:p>
        </w:tc>
        <w:tc>
          <w:tcPr>
            <w:tcW w:w="716" w:type="dxa"/>
            <w:tcBorders>
              <w:top w:val="nil"/>
              <w:left w:val="nil"/>
              <w:bottom w:val="single" w:sz="4" w:space="0" w:color="auto"/>
              <w:right w:val="single" w:sz="4" w:space="0" w:color="auto"/>
            </w:tcBorders>
            <w:shd w:val="clear" w:color="auto" w:fill="auto"/>
            <w:noWrap/>
            <w:vAlign w:val="center"/>
            <w:hideMark/>
          </w:tcPr>
          <w:p w14:paraId="69045DAF"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2</w:t>
            </w:r>
          </w:p>
        </w:tc>
        <w:tc>
          <w:tcPr>
            <w:tcW w:w="1116" w:type="dxa"/>
            <w:tcBorders>
              <w:top w:val="nil"/>
              <w:left w:val="nil"/>
              <w:bottom w:val="single" w:sz="4" w:space="0" w:color="auto"/>
              <w:right w:val="single" w:sz="4" w:space="0" w:color="auto"/>
            </w:tcBorders>
            <w:shd w:val="clear" w:color="auto" w:fill="auto"/>
            <w:vAlign w:val="center"/>
          </w:tcPr>
          <w:p w14:paraId="678B0253" w14:textId="31F75E0A"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vAlign w:val="center"/>
          </w:tcPr>
          <w:p w14:paraId="5AE51EBD" w14:textId="3B6522DD"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22D92AC7" w14:textId="1BB64AED"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004AE046" w14:textId="793FB2AB" w:rsidR="007443AB" w:rsidRPr="00F55B13" w:rsidRDefault="007443AB" w:rsidP="003A4576">
            <w:pPr>
              <w:widowControl/>
              <w:jc w:val="center"/>
              <w:rPr>
                <w:rFonts w:ascii="宋体" w:hAnsi="宋体" w:cs="宋体" w:hint="eastAsia"/>
                <w:kern w:val="0"/>
                <w:sz w:val="20"/>
                <w:szCs w:val="20"/>
              </w:rPr>
            </w:pPr>
          </w:p>
        </w:tc>
      </w:tr>
      <w:tr w:rsidR="007443AB" w:rsidRPr="00F55B13" w14:paraId="680B03A6"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14:paraId="06F419CD"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8</w:t>
            </w:r>
          </w:p>
        </w:tc>
        <w:tc>
          <w:tcPr>
            <w:tcW w:w="1987" w:type="dxa"/>
            <w:tcBorders>
              <w:top w:val="nil"/>
              <w:left w:val="nil"/>
              <w:bottom w:val="single" w:sz="4" w:space="0" w:color="auto"/>
              <w:right w:val="single" w:sz="4" w:space="0" w:color="auto"/>
            </w:tcBorders>
            <w:shd w:val="clear" w:color="auto" w:fill="auto"/>
            <w:vAlign w:val="center"/>
            <w:hideMark/>
          </w:tcPr>
          <w:p w14:paraId="5D8E8B23" w14:textId="77777777" w:rsidR="007443AB" w:rsidRPr="00F55B13" w:rsidRDefault="007443AB" w:rsidP="003A4576">
            <w:pPr>
              <w:widowControl/>
              <w:jc w:val="center"/>
              <w:rPr>
                <w:rFonts w:ascii="宋体" w:hAnsi="宋体" w:cs="宋体" w:hint="eastAsia"/>
                <w:kern w:val="0"/>
                <w:sz w:val="20"/>
                <w:szCs w:val="20"/>
              </w:rPr>
            </w:pPr>
            <w:proofErr w:type="gramStart"/>
            <w:r w:rsidRPr="00F55B13">
              <w:rPr>
                <w:rFonts w:ascii="宋体" w:hAnsi="宋体" w:cs="宋体" w:hint="eastAsia"/>
                <w:kern w:val="0"/>
                <w:sz w:val="20"/>
                <w:szCs w:val="20"/>
              </w:rPr>
              <w:t>电液动</w:t>
            </w:r>
            <w:proofErr w:type="gramEnd"/>
            <w:r w:rsidRPr="00F55B13">
              <w:rPr>
                <w:rFonts w:ascii="宋体" w:hAnsi="宋体" w:cs="宋体" w:hint="eastAsia"/>
                <w:kern w:val="0"/>
                <w:sz w:val="20"/>
                <w:szCs w:val="20"/>
              </w:rPr>
              <w:t>四通分料器</w:t>
            </w:r>
          </w:p>
        </w:tc>
        <w:tc>
          <w:tcPr>
            <w:tcW w:w="5296" w:type="dxa"/>
            <w:tcBorders>
              <w:top w:val="nil"/>
              <w:left w:val="nil"/>
              <w:bottom w:val="single" w:sz="4" w:space="0" w:color="auto"/>
              <w:right w:val="single" w:sz="4" w:space="0" w:color="auto"/>
            </w:tcBorders>
            <w:shd w:val="clear" w:color="auto" w:fill="auto"/>
            <w:vAlign w:val="center"/>
            <w:hideMark/>
          </w:tcPr>
          <w:p w14:paraId="407CAA5C"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D4F-80-45 N=2X2.2kW</w:t>
            </w:r>
          </w:p>
        </w:tc>
        <w:tc>
          <w:tcPr>
            <w:tcW w:w="416" w:type="dxa"/>
            <w:tcBorders>
              <w:top w:val="nil"/>
              <w:left w:val="nil"/>
              <w:bottom w:val="single" w:sz="4" w:space="0" w:color="auto"/>
              <w:right w:val="single" w:sz="4" w:space="0" w:color="auto"/>
            </w:tcBorders>
            <w:shd w:val="clear" w:color="auto" w:fill="auto"/>
            <w:vAlign w:val="center"/>
            <w:hideMark/>
          </w:tcPr>
          <w:p w14:paraId="09A073CD"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台</w:t>
            </w:r>
          </w:p>
        </w:tc>
        <w:tc>
          <w:tcPr>
            <w:tcW w:w="616" w:type="dxa"/>
            <w:tcBorders>
              <w:top w:val="nil"/>
              <w:left w:val="nil"/>
              <w:bottom w:val="single" w:sz="4" w:space="0" w:color="auto"/>
              <w:right w:val="single" w:sz="4" w:space="0" w:color="auto"/>
            </w:tcBorders>
            <w:shd w:val="clear" w:color="auto" w:fill="auto"/>
            <w:vAlign w:val="center"/>
            <w:hideMark/>
          </w:tcPr>
          <w:p w14:paraId="6B8733EC"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1 </w:t>
            </w:r>
          </w:p>
        </w:tc>
        <w:tc>
          <w:tcPr>
            <w:tcW w:w="716" w:type="dxa"/>
            <w:tcBorders>
              <w:top w:val="nil"/>
              <w:left w:val="nil"/>
              <w:bottom w:val="single" w:sz="4" w:space="0" w:color="auto"/>
              <w:right w:val="single" w:sz="4" w:space="0" w:color="auto"/>
            </w:tcBorders>
            <w:shd w:val="clear" w:color="auto" w:fill="auto"/>
            <w:vAlign w:val="center"/>
            <w:hideMark/>
          </w:tcPr>
          <w:p w14:paraId="3CDFC445"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716" w:type="dxa"/>
            <w:tcBorders>
              <w:top w:val="nil"/>
              <w:left w:val="nil"/>
              <w:bottom w:val="single" w:sz="4" w:space="0" w:color="auto"/>
              <w:right w:val="single" w:sz="4" w:space="0" w:color="auto"/>
            </w:tcBorders>
            <w:shd w:val="clear" w:color="auto" w:fill="auto"/>
            <w:noWrap/>
            <w:vAlign w:val="center"/>
            <w:hideMark/>
          </w:tcPr>
          <w:p w14:paraId="6F795551"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1116" w:type="dxa"/>
            <w:tcBorders>
              <w:top w:val="nil"/>
              <w:left w:val="nil"/>
              <w:bottom w:val="single" w:sz="4" w:space="0" w:color="auto"/>
              <w:right w:val="single" w:sz="4" w:space="0" w:color="auto"/>
            </w:tcBorders>
            <w:shd w:val="clear" w:color="auto" w:fill="auto"/>
            <w:vAlign w:val="center"/>
          </w:tcPr>
          <w:p w14:paraId="1CCB04DB" w14:textId="5F2EFE7E"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vAlign w:val="center"/>
          </w:tcPr>
          <w:p w14:paraId="338605EC" w14:textId="44F0A677"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379E09B3" w14:textId="0C416C9E"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44E6DF22" w14:textId="79DF72BB" w:rsidR="007443AB" w:rsidRPr="00F55B13" w:rsidRDefault="007443AB" w:rsidP="003A4576">
            <w:pPr>
              <w:widowControl/>
              <w:jc w:val="center"/>
              <w:rPr>
                <w:rFonts w:ascii="宋体" w:hAnsi="宋体" w:cs="宋体" w:hint="eastAsia"/>
                <w:kern w:val="0"/>
                <w:sz w:val="20"/>
                <w:szCs w:val="20"/>
              </w:rPr>
            </w:pPr>
          </w:p>
        </w:tc>
      </w:tr>
      <w:tr w:rsidR="007443AB" w:rsidRPr="00F55B13" w14:paraId="101F8D21"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14:paraId="0997F184"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9</w:t>
            </w:r>
          </w:p>
        </w:tc>
        <w:tc>
          <w:tcPr>
            <w:tcW w:w="1987" w:type="dxa"/>
            <w:tcBorders>
              <w:top w:val="nil"/>
              <w:left w:val="nil"/>
              <w:bottom w:val="single" w:sz="4" w:space="0" w:color="auto"/>
              <w:right w:val="single" w:sz="4" w:space="0" w:color="auto"/>
            </w:tcBorders>
            <w:shd w:val="clear" w:color="auto" w:fill="auto"/>
            <w:vAlign w:val="center"/>
            <w:hideMark/>
          </w:tcPr>
          <w:p w14:paraId="2519123F" w14:textId="77777777" w:rsidR="007443AB" w:rsidRPr="00F55B13" w:rsidRDefault="007443AB" w:rsidP="003A4576">
            <w:pPr>
              <w:widowControl/>
              <w:jc w:val="center"/>
              <w:rPr>
                <w:rFonts w:ascii="宋体" w:hAnsi="宋体" w:cs="宋体" w:hint="eastAsia"/>
                <w:kern w:val="0"/>
                <w:sz w:val="20"/>
                <w:szCs w:val="20"/>
              </w:rPr>
            </w:pPr>
            <w:proofErr w:type="gramStart"/>
            <w:r w:rsidRPr="00F55B13">
              <w:rPr>
                <w:rFonts w:ascii="宋体" w:hAnsi="宋体" w:cs="宋体" w:hint="eastAsia"/>
                <w:kern w:val="0"/>
                <w:sz w:val="20"/>
                <w:szCs w:val="20"/>
              </w:rPr>
              <w:t>电液动</w:t>
            </w:r>
            <w:proofErr w:type="gramEnd"/>
            <w:r w:rsidRPr="00F55B13">
              <w:rPr>
                <w:rFonts w:ascii="宋体" w:hAnsi="宋体" w:cs="宋体" w:hint="eastAsia"/>
                <w:kern w:val="0"/>
                <w:sz w:val="20"/>
                <w:szCs w:val="20"/>
              </w:rPr>
              <w:t>平板闸门</w:t>
            </w:r>
          </w:p>
        </w:tc>
        <w:tc>
          <w:tcPr>
            <w:tcW w:w="5296" w:type="dxa"/>
            <w:tcBorders>
              <w:top w:val="nil"/>
              <w:left w:val="nil"/>
              <w:bottom w:val="single" w:sz="4" w:space="0" w:color="auto"/>
              <w:right w:val="single" w:sz="4" w:space="0" w:color="auto"/>
            </w:tcBorders>
            <w:shd w:val="clear" w:color="auto" w:fill="auto"/>
            <w:vAlign w:val="center"/>
            <w:hideMark/>
          </w:tcPr>
          <w:p w14:paraId="4DDDC4B1"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800×800 N=2.2kW</w:t>
            </w:r>
          </w:p>
        </w:tc>
        <w:tc>
          <w:tcPr>
            <w:tcW w:w="416" w:type="dxa"/>
            <w:tcBorders>
              <w:top w:val="nil"/>
              <w:left w:val="nil"/>
              <w:bottom w:val="single" w:sz="4" w:space="0" w:color="auto"/>
              <w:right w:val="single" w:sz="4" w:space="0" w:color="auto"/>
            </w:tcBorders>
            <w:shd w:val="clear" w:color="auto" w:fill="auto"/>
            <w:vAlign w:val="center"/>
            <w:hideMark/>
          </w:tcPr>
          <w:p w14:paraId="4FCF90EB"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台</w:t>
            </w:r>
          </w:p>
        </w:tc>
        <w:tc>
          <w:tcPr>
            <w:tcW w:w="616" w:type="dxa"/>
            <w:tcBorders>
              <w:top w:val="nil"/>
              <w:left w:val="nil"/>
              <w:bottom w:val="single" w:sz="4" w:space="0" w:color="auto"/>
              <w:right w:val="single" w:sz="4" w:space="0" w:color="auto"/>
            </w:tcBorders>
            <w:shd w:val="clear" w:color="auto" w:fill="auto"/>
            <w:vAlign w:val="center"/>
            <w:hideMark/>
          </w:tcPr>
          <w:p w14:paraId="68F7604F"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3 </w:t>
            </w:r>
          </w:p>
        </w:tc>
        <w:tc>
          <w:tcPr>
            <w:tcW w:w="716" w:type="dxa"/>
            <w:tcBorders>
              <w:top w:val="nil"/>
              <w:left w:val="nil"/>
              <w:bottom w:val="single" w:sz="4" w:space="0" w:color="auto"/>
              <w:right w:val="single" w:sz="4" w:space="0" w:color="auto"/>
            </w:tcBorders>
            <w:shd w:val="clear" w:color="auto" w:fill="auto"/>
            <w:vAlign w:val="center"/>
            <w:hideMark/>
          </w:tcPr>
          <w:p w14:paraId="7536A7D7"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716" w:type="dxa"/>
            <w:tcBorders>
              <w:top w:val="nil"/>
              <w:left w:val="nil"/>
              <w:bottom w:val="single" w:sz="4" w:space="0" w:color="auto"/>
              <w:right w:val="single" w:sz="4" w:space="0" w:color="auto"/>
            </w:tcBorders>
            <w:shd w:val="clear" w:color="auto" w:fill="auto"/>
            <w:noWrap/>
            <w:vAlign w:val="center"/>
            <w:hideMark/>
          </w:tcPr>
          <w:p w14:paraId="4CD1C795"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1116" w:type="dxa"/>
            <w:tcBorders>
              <w:top w:val="nil"/>
              <w:left w:val="nil"/>
              <w:bottom w:val="single" w:sz="4" w:space="0" w:color="auto"/>
              <w:right w:val="single" w:sz="4" w:space="0" w:color="auto"/>
            </w:tcBorders>
            <w:shd w:val="clear" w:color="auto" w:fill="auto"/>
            <w:vAlign w:val="center"/>
          </w:tcPr>
          <w:p w14:paraId="26E28F4C" w14:textId="16B32468"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vAlign w:val="center"/>
          </w:tcPr>
          <w:p w14:paraId="5CA02D3A" w14:textId="144E30CF"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07F3E304" w14:textId="1C3765EF"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3258B4DF" w14:textId="28E60AC1" w:rsidR="007443AB" w:rsidRPr="00F55B13" w:rsidRDefault="007443AB" w:rsidP="003A4576">
            <w:pPr>
              <w:widowControl/>
              <w:jc w:val="center"/>
              <w:rPr>
                <w:rFonts w:ascii="宋体" w:hAnsi="宋体" w:cs="宋体" w:hint="eastAsia"/>
                <w:kern w:val="0"/>
                <w:sz w:val="20"/>
                <w:szCs w:val="20"/>
              </w:rPr>
            </w:pPr>
          </w:p>
        </w:tc>
      </w:tr>
      <w:tr w:rsidR="007443AB" w:rsidRPr="00F55B13" w14:paraId="35E5064C"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14:paraId="2575F4B8"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10</w:t>
            </w:r>
          </w:p>
        </w:tc>
        <w:tc>
          <w:tcPr>
            <w:tcW w:w="1987" w:type="dxa"/>
            <w:tcBorders>
              <w:top w:val="nil"/>
              <w:left w:val="nil"/>
              <w:bottom w:val="single" w:sz="4" w:space="0" w:color="auto"/>
              <w:right w:val="single" w:sz="4" w:space="0" w:color="auto"/>
            </w:tcBorders>
            <w:shd w:val="clear" w:color="auto" w:fill="auto"/>
            <w:vAlign w:val="center"/>
            <w:hideMark/>
          </w:tcPr>
          <w:p w14:paraId="393A067E" w14:textId="77777777" w:rsidR="007443AB" w:rsidRPr="00F55B13" w:rsidRDefault="007443AB" w:rsidP="003A4576">
            <w:pPr>
              <w:widowControl/>
              <w:jc w:val="center"/>
              <w:rPr>
                <w:rFonts w:ascii="宋体" w:hAnsi="宋体" w:cs="宋体" w:hint="eastAsia"/>
                <w:kern w:val="0"/>
                <w:sz w:val="20"/>
                <w:szCs w:val="20"/>
              </w:rPr>
            </w:pPr>
            <w:proofErr w:type="gramStart"/>
            <w:r w:rsidRPr="00F55B13">
              <w:rPr>
                <w:rFonts w:ascii="宋体" w:hAnsi="宋体" w:cs="宋体" w:hint="eastAsia"/>
                <w:kern w:val="0"/>
                <w:sz w:val="20"/>
                <w:szCs w:val="20"/>
              </w:rPr>
              <w:t>焦粉仓下罐车</w:t>
            </w:r>
            <w:proofErr w:type="gramEnd"/>
            <w:r w:rsidRPr="00F55B13">
              <w:rPr>
                <w:rFonts w:ascii="宋体" w:hAnsi="宋体" w:cs="宋体" w:hint="eastAsia"/>
                <w:kern w:val="0"/>
                <w:sz w:val="20"/>
                <w:szCs w:val="20"/>
              </w:rPr>
              <w:t>接口及管道</w:t>
            </w:r>
          </w:p>
        </w:tc>
        <w:tc>
          <w:tcPr>
            <w:tcW w:w="5296" w:type="dxa"/>
            <w:tcBorders>
              <w:top w:val="nil"/>
              <w:left w:val="nil"/>
              <w:bottom w:val="single" w:sz="4" w:space="0" w:color="auto"/>
              <w:right w:val="single" w:sz="4" w:space="0" w:color="auto"/>
            </w:tcBorders>
            <w:shd w:val="clear" w:color="auto" w:fill="auto"/>
            <w:vAlign w:val="center"/>
            <w:hideMark/>
          </w:tcPr>
          <w:p w14:paraId="0217ECD7"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非标件</w:t>
            </w:r>
          </w:p>
        </w:tc>
        <w:tc>
          <w:tcPr>
            <w:tcW w:w="416" w:type="dxa"/>
            <w:tcBorders>
              <w:top w:val="nil"/>
              <w:left w:val="nil"/>
              <w:bottom w:val="single" w:sz="4" w:space="0" w:color="auto"/>
              <w:right w:val="single" w:sz="4" w:space="0" w:color="auto"/>
            </w:tcBorders>
            <w:shd w:val="clear" w:color="auto" w:fill="auto"/>
            <w:vAlign w:val="center"/>
            <w:hideMark/>
          </w:tcPr>
          <w:p w14:paraId="6AE59825"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套</w:t>
            </w:r>
          </w:p>
        </w:tc>
        <w:tc>
          <w:tcPr>
            <w:tcW w:w="616" w:type="dxa"/>
            <w:tcBorders>
              <w:top w:val="nil"/>
              <w:left w:val="nil"/>
              <w:bottom w:val="single" w:sz="4" w:space="0" w:color="auto"/>
              <w:right w:val="single" w:sz="4" w:space="0" w:color="auto"/>
            </w:tcBorders>
            <w:shd w:val="clear" w:color="auto" w:fill="auto"/>
            <w:vAlign w:val="center"/>
            <w:hideMark/>
          </w:tcPr>
          <w:p w14:paraId="050AAB73"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1 </w:t>
            </w:r>
          </w:p>
        </w:tc>
        <w:tc>
          <w:tcPr>
            <w:tcW w:w="716" w:type="dxa"/>
            <w:tcBorders>
              <w:top w:val="nil"/>
              <w:left w:val="nil"/>
              <w:bottom w:val="single" w:sz="4" w:space="0" w:color="auto"/>
              <w:right w:val="single" w:sz="4" w:space="0" w:color="auto"/>
            </w:tcBorders>
            <w:shd w:val="clear" w:color="auto" w:fill="auto"/>
            <w:vAlign w:val="center"/>
            <w:hideMark/>
          </w:tcPr>
          <w:p w14:paraId="05600378"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3.60 </w:t>
            </w:r>
          </w:p>
        </w:tc>
        <w:tc>
          <w:tcPr>
            <w:tcW w:w="716" w:type="dxa"/>
            <w:tcBorders>
              <w:top w:val="nil"/>
              <w:left w:val="nil"/>
              <w:bottom w:val="single" w:sz="4" w:space="0" w:color="auto"/>
              <w:right w:val="single" w:sz="4" w:space="0" w:color="auto"/>
            </w:tcBorders>
            <w:shd w:val="clear" w:color="auto" w:fill="auto"/>
            <w:noWrap/>
            <w:vAlign w:val="center"/>
            <w:hideMark/>
          </w:tcPr>
          <w:p w14:paraId="4F71B7E8"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3.6</w:t>
            </w:r>
          </w:p>
        </w:tc>
        <w:tc>
          <w:tcPr>
            <w:tcW w:w="1116" w:type="dxa"/>
            <w:tcBorders>
              <w:top w:val="nil"/>
              <w:left w:val="nil"/>
              <w:bottom w:val="single" w:sz="4" w:space="0" w:color="auto"/>
              <w:right w:val="single" w:sz="4" w:space="0" w:color="auto"/>
            </w:tcBorders>
            <w:shd w:val="clear" w:color="auto" w:fill="auto"/>
            <w:vAlign w:val="center"/>
          </w:tcPr>
          <w:p w14:paraId="58A92AA7" w14:textId="68462AE7"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vAlign w:val="center"/>
          </w:tcPr>
          <w:p w14:paraId="6CD62DAB" w14:textId="260D536C"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6FA2F3A0" w14:textId="19ECA1F1"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596940BA" w14:textId="71886DE3" w:rsidR="007443AB" w:rsidRPr="00F55B13" w:rsidRDefault="007443AB" w:rsidP="003A4576">
            <w:pPr>
              <w:widowControl/>
              <w:jc w:val="center"/>
              <w:rPr>
                <w:rFonts w:ascii="宋体" w:hAnsi="宋体" w:cs="宋体" w:hint="eastAsia"/>
                <w:kern w:val="0"/>
                <w:sz w:val="20"/>
                <w:szCs w:val="20"/>
              </w:rPr>
            </w:pPr>
          </w:p>
        </w:tc>
      </w:tr>
      <w:tr w:rsidR="007443AB" w:rsidRPr="00F55B13" w14:paraId="06EF538D"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14:paraId="2E2F6C93"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11</w:t>
            </w:r>
          </w:p>
        </w:tc>
        <w:tc>
          <w:tcPr>
            <w:tcW w:w="1987" w:type="dxa"/>
            <w:tcBorders>
              <w:top w:val="nil"/>
              <w:left w:val="nil"/>
              <w:bottom w:val="single" w:sz="4" w:space="0" w:color="auto"/>
              <w:right w:val="single" w:sz="4" w:space="0" w:color="auto"/>
            </w:tcBorders>
            <w:shd w:val="clear" w:color="auto" w:fill="auto"/>
            <w:vAlign w:val="center"/>
            <w:hideMark/>
          </w:tcPr>
          <w:p w14:paraId="6C650A82"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粉尘加湿机</w:t>
            </w:r>
          </w:p>
        </w:tc>
        <w:tc>
          <w:tcPr>
            <w:tcW w:w="5296" w:type="dxa"/>
            <w:tcBorders>
              <w:top w:val="nil"/>
              <w:left w:val="nil"/>
              <w:bottom w:val="single" w:sz="4" w:space="0" w:color="auto"/>
              <w:right w:val="single" w:sz="4" w:space="0" w:color="auto"/>
            </w:tcBorders>
            <w:shd w:val="clear" w:color="auto" w:fill="auto"/>
            <w:vAlign w:val="center"/>
            <w:hideMark/>
          </w:tcPr>
          <w:p w14:paraId="7B510586"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N=7.5kW</w:t>
            </w:r>
          </w:p>
        </w:tc>
        <w:tc>
          <w:tcPr>
            <w:tcW w:w="416" w:type="dxa"/>
            <w:tcBorders>
              <w:top w:val="nil"/>
              <w:left w:val="nil"/>
              <w:bottom w:val="single" w:sz="4" w:space="0" w:color="auto"/>
              <w:right w:val="single" w:sz="4" w:space="0" w:color="auto"/>
            </w:tcBorders>
            <w:shd w:val="clear" w:color="auto" w:fill="auto"/>
            <w:vAlign w:val="center"/>
            <w:hideMark/>
          </w:tcPr>
          <w:p w14:paraId="6E4DDFE3"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台</w:t>
            </w:r>
          </w:p>
        </w:tc>
        <w:tc>
          <w:tcPr>
            <w:tcW w:w="616" w:type="dxa"/>
            <w:tcBorders>
              <w:top w:val="nil"/>
              <w:left w:val="nil"/>
              <w:bottom w:val="single" w:sz="4" w:space="0" w:color="auto"/>
              <w:right w:val="single" w:sz="4" w:space="0" w:color="auto"/>
            </w:tcBorders>
            <w:shd w:val="clear" w:color="auto" w:fill="auto"/>
            <w:vAlign w:val="center"/>
            <w:hideMark/>
          </w:tcPr>
          <w:p w14:paraId="3C92EB32"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1 </w:t>
            </w:r>
          </w:p>
        </w:tc>
        <w:tc>
          <w:tcPr>
            <w:tcW w:w="716" w:type="dxa"/>
            <w:tcBorders>
              <w:top w:val="nil"/>
              <w:left w:val="nil"/>
              <w:bottom w:val="single" w:sz="4" w:space="0" w:color="auto"/>
              <w:right w:val="single" w:sz="4" w:space="0" w:color="auto"/>
            </w:tcBorders>
            <w:shd w:val="clear" w:color="auto" w:fill="auto"/>
            <w:vAlign w:val="center"/>
            <w:hideMark/>
          </w:tcPr>
          <w:p w14:paraId="6B55AE02"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4.00 </w:t>
            </w:r>
          </w:p>
        </w:tc>
        <w:tc>
          <w:tcPr>
            <w:tcW w:w="716" w:type="dxa"/>
            <w:tcBorders>
              <w:top w:val="nil"/>
              <w:left w:val="nil"/>
              <w:bottom w:val="single" w:sz="4" w:space="0" w:color="auto"/>
              <w:right w:val="single" w:sz="4" w:space="0" w:color="auto"/>
            </w:tcBorders>
            <w:shd w:val="clear" w:color="auto" w:fill="auto"/>
            <w:noWrap/>
            <w:vAlign w:val="center"/>
            <w:hideMark/>
          </w:tcPr>
          <w:p w14:paraId="5101828E"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4</w:t>
            </w:r>
          </w:p>
        </w:tc>
        <w:tc>
          <w:tcPr>
            <w:tcW w:w="1116" w:type="dxa"/>
            <w:tcBorders>
              <w:top w:val="nil"/>
              <w:left w:val="nil"/>
              <w:bottom w:val="single" w:sz="4" w:space="0" w:color="auto"/>
              <w:right w:val="single" w:sz="4" w:space="0" w:color="auto"/>
            </w:tcBorders>
            <w:shd w:val="clear" w:color="auto" w:fill="auto"/>
            <w:vAlign w:val="center"/>
          </w:tcPr>
          <w:p w14:paraId="41FA56EE" w14:textId="097F26C1"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vAlign w:val="center"/>
          </w:tcPr>
          <w:p w14:paraId="3BE5BE08" w14:textId="553265FB"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77B7FD03" w14:textId="0AA0C857"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68726090" w14:textId="66E8C37F" w:rsidR="007443AB" w:rsidRPr="00F55B13" w:rsidRDefault="007443AB" w:rsidP="003A4576">
            <w:pPr>
              <w:widowControl/>
              <w:jc w:val="center"/>
              <w:rPr>
                <w:rFonts w:ascii="宋体" w:hAnsi="宋体" w:cs="宋体" w:hint="eastAsia"/>
                <w:kern w:val="0"/>
                <w:sz w:val="20"/>
                <w:szCs w:val="20"/>
              </w:rPr>
            </w:pPr>
          </w:p>
        </w:tc>
      </w:tr>
      <w:tr w:rsidR="007443AB" w:rsidRPr="00F55B13" w14:paraId="7DF08282"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14:paraId="2664F688"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12</w:t>
            </w:r>
          </w:p>
        </w:tc>
        <w:tc>
          <w:tcPr>
            <w:tcW w:w="1987" w:type="dxa"/>
            <w:tcBorders>
              <w:top w:val="nil"/>
              <w:left w:val="nil"/>
              <w:bottom w:val="single" w:sz="4" w:space="0" w:color="auto"/>
              <w:right w:val="single" w:sz="4" w:space="0" w:color="auto"/>
            </w:tcBorders>
            <w:shd w:val="clear" w:color="auto" w:fill="auto"/>
            <w:vAlign w:val="center"/>
            <w:hideMark/>
          </w:tcPr>
          <w:p w14:paraId="0A527CA0"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手动</w:t>
            </w:r>
            <w:proofErr w:type="gramStart"/>
            <w:r w:rsidRPr="00F55B13">
              <w:rPr>
                <w:rFonts w:ascii="宋体" w:hAnsi="宋体" w:cs="宋体" w:hint="eastAsia"/>
                <w:kern w:val="0"/>
                <w:sz w:val="20"/>
                <w:szCs w:val="20"/>
              </w:rPr>
              <w:t>棒条阀</w:t>
            </w:r>
            <w:proofErr w:type="gramEnd"/>
          </w:p>
        </w:tc>
        <w:tc>
          <w:tcPr>
            <w:tcW w:w="5296" w:type="dxa"/>
            <w:tcBorders>
              <w:top w:val="nil"/>
              <w:left w:val="nil"/>
              <w:bottom w:val="single" w:sz="4" w:space="0" w:color="auto"/>
              <w:right w:val="single" w:sz="4" w:space="0" w:color="auto"/>
            </w:tcBorders>
            <w:shd w:val="clear" w:color="auto" w:fill="auto"/>
            <w:vAlign w:val="center"/>
            <w:hideMark/>
          </w:tcPr>
          <w:p w14:paraId="1983C8F7"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800x800mm</w:t>
            </w:r>
          </w:p>
        </w:tc>
        <w:tc>
          <w:tcPr>
            <w:tcW w:w="416" w:type="dxa"/>
            <w:tcBorders>
              <w:top w:val="nil"/>
              <w:left w:val="nil"/>
              <w:bottom w:val="single" w:sz="4" w:space="0" w:color="auto"/>
              <w:right w:val="single" w:sz="4" w:space="0" w:color="auto"/>
            </w:tcBorders>
            <w:shd w:val="clear" w:color="auto" w:fill="auto"/>
            <w:vAlign w:val="center"/>
            <w:hideMark/>
          </w:tcPr>
          <w:p w14:paraId="6FC1601A"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台</w:t>
            </w:r>
          </w:p>
        </w:tc>
        <w:tc>
          <w:tcPr>
            <w:tcW w:w="616" w:type="dxa"/>
            <w:tcBorders>
              <w:top w:val="nil"/>
              <w:left w:val="nil"/>
              <w:bottom w:val="single" w:sz="4" w:space="0" w:color="auto"/>
              <w:right w:val="single" w:sz="4" w:space="0" w:color="auto"/>
            </w:tcBorders>
            <w:shd w:val="clear" w:color="auto" w:fill="auto"/>
            <w:vAlign w:val="center"/>
            <w:hideMark/>
          </w:tcPr>
          <w:p w14:paraId="6890C45F"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18 </w:t>
            </w:r>
          </w:p>
        </w:tc>
        <w:tc>
          <w:tcPr>
            <w:tcW w:w="716" w:type="dxa"/>
            <w:tcBorders>
              <w:top w:val="nil"/>
              <w:left w:val="nil"/>
              <w:bottom w:val="single" w:sz="4" w:space="0" w:color="auto"/>
              <w:right w:val="single" w:sz="4" w:space="0" w:color="auto"/>
            </w:tcBorders>
            <w:shd w:val="clear" w:color="auto" w:fill="auto"/>
            <w:vAlign w:val="center"/>
            <w:hideMark/>
          </w:tcPr>
          <w:p w14:paraId="14CA6554"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0.20 </w:t>
            </w:r>
          </w:p>
        </w:tc>
        <w:tc>
          <w:tcPr>
            <w:tcW w:w="716" w:type="dxa"/>
            <w:tcBorders>
              <w:top w:val="nil"/>
              <w:left w:val="nil"/>
              <w:bottom w:val="single" w:sz="4" w:space="0" w:color="auto"/>
              <w:right w:val="single" w:sz="4" w:space="0" w:color="auto"/>
            </w:tcBorders>
            <w:shd w:val="clear" w:color="auto" w:fill="auto"/>
            <w:noWrap/>
            <w:vAlign w:val="center"/>
            <w:hideMark/>
          </w:tcPr>
          <w:p w14:paraId="339E01D0"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3.6</w:t>
            </w:r>
          </w:p>
        </w:tc>
        <w:tc>
          <w:tcPr>
            <w:tcW w:w="1116" w:type="dxa"/>
            <w:tcBorders>
              <w:top w:val="nil"/>
              <w:left w:val="nil"/>
              <w:bottom w:val="single" w:sz="4" w:space="0" w:color="auto"/>
              <w:right w:val="single" w:sz="4" w:space="0" w:color="auto"/>
            </w:tcBorders>
            <w:shd w:val="clear" w:color="auto" w:fill="auto"/>
            <w:vAlign w:val="center"/>
          </w:tcPr>
          <w:p w14:paraId="4FB8482D" w14:textId="2D501853"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vAlign w:val="center"/>
          </w:tcPr>
          <w:p w14:paraId="6BB5C85A" w14:textId="69CE6045"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37D41503" w14:textId="53045F71"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5E36F8B8" w14:textId="6DFE620C" w:rsidR="007443AB" w:rsidRPr="00F55B13" w:rsidRDefault="007443AB" w:rsidP="003A4576">
            <w:pPr>
              <w:widowControl/>
              <w:jc w:val="center"/>
              <w:rPr>
                <w:rFonts w:ascii="宋体" w:hAnsi="宋体" w:cs="宋体" w:hint="eastAsia"/>
                <w:kern w:val="0"/>
                <w:sz w:val="20"/>
                <w:szCs w:val="20"/>
              </w:rPr>
            </w:pPr>
          </w:p>
        </w:tc>
      </w:tr>
      <w:bookmarkEnd w:id="25"/>
      <w:tr w:rsidR="007443AB" w:rsidRPr="00F55B13" w14:paraId="6AD20B34"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14:paraId="0ECBA300" w14:textId="77777777" w:rsidR="007443AB" w:rsidRPr="00F55B13" w:rsidRDefault="007443AB" w:rsidP="003A4576">
            <w:pPr>
              <w:widowControl/>
              <w:jc w:val="center"/>
              <w:rPr>
                <w:rFonts w:ascii="宋体" w:hAnsi="宋体" w:cs="宋体" w:hint="eastAsia"/>
                <w:b/>
                <w:bCs/>
                <w:kern w:val="0"/>
                <w:sz w:val="20"/>
                <w:szCs w:val="20"/>
              </w:rPr>
            </w:pPr>
            <w:r w:rsidRPr="00F55B13">
              <w:rPr>
                <w:rFonts w:ascii="宋体" w:hAnsi="宋体" w:cs="宋体" w:hint="eastAsia"/>
                <w:b/>
                <w:bCs/>
                <w:kern w:val="0"/>
                <w:sz w:val="20"/>
                <w:szCs w:val="20"/>
              </w:rPr>
              <w:lastRenderedPageBreak/>
              <w:t>二</w:t>
            </w:r>
          </w:p>
        </w:tc>
        <w:tc>
          <w:tcPr>
            <w:tcW w:w="1987" w:type="dxa"/>
            <w:tcBorders>
              <w:top w:val="nil"/>
              <w:left w:val="nil"/>
              <w:bottom w:val="single" w:sz="4" w:space="0" w:color="auto"/>
              <w:right w:val="single" w:sz="4" w:space="0" w:color="auto"/>
            </w:tcBorders>
            <w:shd w:val="clear" w:color="auto" w:fill="auto"/>
            <w:vAlign w:val="center"/>
            <w:hideMark/>
          </w:tcPr>
          <w:p w14:paraId="3538EE86" w14:textId="77777777" w:rsidR="007443AB" w:rsidRPr="00F55B13" w:rsidRDefault="007443AB" w:rsidP="003A4576">
            <w:pPr>
              <w:widowControl/>
              <w:jc w:val="center"/>
              <w:rPr>
                <w:rFonts w:ascii="宋体" w:hAnsi="宋体" w:cs="宋体" w:hint="eastAsia"/>
                <w:b/>
                <w:bCs/>
                <w:kern w:val="0"/>
                <w:sz w:val="20"/>
                <w:szCs w:val="20"/>
              </w:rPr>
            </w:pPr>
            <w:r w:rsidRPr="00F55B13">
              <w:rPr>
                <w:rFonts w:ascii="宋体" w:hAnsi="宋体" w:cs="宋体" w:hint="eastAsia"/>
                <w:b/>
                <w:bCs/>
                <w:kern w:val="0"/>
                <w:sz w:val="20"/>
                <w:szCs w:val="20"/>
              </w:rPr>
              <w:t>非标准设备</w:t>
            </w:r>
          </w:p>
        </w:tc>
        <w:tc>
          <w:tcPr>
            <w:tcW w:w="5296" w:type="dxa"/>
            <w:tcBorders>
              <w:top w:val="nil"/>
              <w:left w:val="nil"/>
              <w:bottom w:val="single" w:sz="4" w:space="0" w:color="auto"/>
              <w:right w:val="single" w:sz="4" w:space="0" w:color="auto"/>
            </w:tcBorders>
            <w:shd w:val="clear" w:color="auto" w:fill="auto"/>
            <w:vAlign w:val="center"/>
            <w:hideMark/>
          </w:tcPr>
          <w:p w14:paraId="64235502"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416" w:type="dxa"/>
            <w:tcBorders>
              <w:top w:val="nil"/>
              <w:left w:val="nil"/>
              <w:bottom w:val="single" w:sz="4" w:space="0" w:color="auto"/>
              <w:right w:val="single" w:sz="4" w:space="0" w:color="auto"/>
            </w:tcBorders>
            <w:shd w:val="clear" w:color="auto" w:fill="auto"/>
            <w:vAlign w:val="center"/>
            <w:hideMark/>
          </w:tcPr>
          <w:p w14:paraId="3A810EC2"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616" w:type="dxa"/>
            <w:tcBorders>
              <w:top w:val="nil"/>
              <w:left w:val="nil"/>
              <w:bottom w:val="single" w:sz="4" w:space="0" w:color="auto"/>
              <w:right w:val="single" w:sz="4" w:space="0" w:color="auto"/>
            </w:tcBorders>
            <w:shd w:val="clear" w:color="auto" w:fill="auto"/>
            <w:vAlign w:val="center"/>
            <w:hideMark/>
          </w:tcPr>
          <w:p w14:paraId="04200AF0"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5C504039"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716" w:type="dxa"/>
            <w:tcBorders>
              <w:top w:val="nil"/>
              <w:left w:val="nil"/>
              <w:bottom w:val="single" w:sz="4" w:space="0" w:color="auto"/>
              <w:right w:val="single" w:sz="4" w:space="0" w:color="auto"/>
            </w:tcBorders>
            <w:shd w:val="clear" w:color="auto" w:fill="auto"/>
            <w:noWrap/>
            <w:vAlign w:val="center"/>
            <w:hideMark/>
          </w:tcPr>
          <w:p w14:paraId="0DBCBCE7"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1116" w:type="dxa"/>
            <w:tcBorders>
              <w:top w:val="nil"/>
              <w:left w:val="nil"/>
              <w:bottom w:val="single" w:sz="4" w:space="0" w:color="auto"/>
              <w:right w:val="single" w:sz="4" w:space="0" w:color="auto"/>
            </w:tcBorders>
            <w:shd w:val="clear" w:color="auto" w:fill="auto"/>
            <w:vAlign w:val="center"/>
          </w:tcPr>
          <w:p w14:paraId="1CA79681" w14:textId="19E4F7BF"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vAlign w:val="center"/>
          </w:tcPr>
          <w:p w14:paraId="64458942" w14:textId="21C4E72A"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5AAFA43B" w14:textId="45351DCC"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1F3C63EC" w14:textId="773EF475" w:rsidR="007443AB" w:rsidRPr="00F55B13" w:rsidRDefault="007443AB" w:rsidP="003A4576">
            <w:pPr>
              <w:widowControl/>
              <w:jc w:val="center"/>
              <w:rPr>
                <w:rFonts w:ascii="宋体" w:hAnsi="宋体" w:cs="宋体" w:hint="eastAsia"/>
                <w:kern w:val="0"/>
                <w:sz w:val="20"/>
                <w:szCs w:val="20"/>
              </w:rPr>
            </w:pPr>
          </w:p>
        </w:tc>
      </w:tr>
      <w:tr w:rsidR="007443AB" w:rsidRPr="00F55B13" w14:paraId="0192107F"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14:paraId="1704CC1E"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1</w:t>
            </w:r>
          </w:p>
        </w:tc>
        <w:tc>
          <w:tcPr>
            <w:tcW w:w="1987" w:type="dxa"/>
            <w:tcBorders>
              <w:top w:val="nil"/>
              <w:left w:val="nil"/>
              <w:bottom w:val="single" w:sz="4" w:space="0" w:color="auto"/>
              <w:right w:val="single" w:sz="4" w:space="0" w:color="auto"/>
            </w:tcBorders>
            <w:shd w:val="clear" w:color="auto" w:fill="auto"/>
            <w:vAlign w:val="center"/>
            <w:hideMark/>
          </w:tcPr>
          <w:p w14:paraId="2E17690D"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J201BC带式输送机</w:t>
            </w:r>
          </w:p>
        </w:tc>
        <w:tc>
          <w:tcPr>
            <w:tcW w:w="5296" w:type="dxa"/>
            <w:tcBorders>
              <w:top w:val="nil"/>
              <w:left w:val="nil"/>
              <w:bottom w:val="single" w:sz="4" w:space="0" w:color="auto"/>
              <w:right w:val="single" w:sz="4" w:space="0" w:color="auto"/>
            </w:tcBorders>
            <w:shd w:val="clear" w:color="auto" w:fill="auto"/>
            <w:vAlign w:val="center"/>
            <w:hideMark/>
          </w:tcPr>
          <w:p w14:paraId="5325DC82"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B=1200</w:t>
            </w:r>
            <w:proofErr w:type="gramStart"/>
            <w:r w:rsidRPr="00F55B13">
              <w:rPr>
                <w:rFonts w:ascii="宋体" w:hAnsi="宋体" w:cs="宋体" w:hint="eastAsia"/>
                <w:kern w:val="0"/>
                <w:sz w:val="20"/>
                <w:szCs w:val="20"/>
              </w:rPr>
              <w:t>mm,Q</w:t>
            </w:r>
            <w:proofErr w:type="gramEnd"/>
            <w:r w:rsidRPr="00F55B13">
              <w:rPr>
                <w:rFonts w:ascii="宋体" w:hAnsi="宋体" w:cs="宋体" w:hint="eastAsia"/>
                <w:kern w:val="0"/>
                <w:sz w:val="20"/>
                <w:szCs w:val="20"/>
              </w:rPr>
              <w:t>=250t/</w:t>
            </w:r>
            <w:proofErr w:type="spellStart"/>
            <w:proofErr w:type="gramStart"/>
            <w:r w:rsidRPr="00F55B13">
              <w:rPr>
                <w:rFonts w:ascii="宋体" w:hAnsi="宋体" w:cs="宋体" w:hint="eastAsia"/>
                <w:kern w:val="0"/>
                <w:sz w:val="20"/>
                <w:szCs w:val="20"/>
              </w:rPr>
              <w:t>h,V</w:t>
            </w:r>
            <w:proofErr w:type="spellEnd"/>
            <w:proofErr w:type="gramEnd"/>
            <w:r w:rsidRPr="00F55B13">
              <w:rPr>
                <w:rFonts w:ascii="宋体" w:hAnsi="宋体" w:cs="宋体" w:hint="eastAsia"/>
                <w:kern w:val="0"/>
                <w:sz w:val="20"/>
                <w:szCs w:val="20"/>
              </w:rPr>
              <w:t>=1.6m/</w:t>
            </w:r>
            <w:proofErr w:type="spellStart"/>
            <w:proofErr w:type="gramStart"/>
            <w:r w:rsidRPr="00F55B13">
              <w:rPr>
                <w:rFonts w:ascii="宋体" w:hAnsi="宋体" w:cs="宋体" w:hint="eastAsia"/>
                <w:kern w:val="0"/>
                <w:sz w:val="20"/>
                <w:szCs w:val="20"/>
              </w:rPr>
              <w:t>s,L</w:t>
            </w:r>
            <w:proofErr w:type="spellEnd"/>
            <w:proofErr w:type="gramEnd"/>
            <w:r w:rsidRPr="00F55B13">
              <w:rPr>
                <w:rFonts w:ascii="宋体" w:hAnsi="宋体" w:cs="宋体" w:hint="eastAsia"/>
                <w:kern w:val="0"/>
                <w:sz w:val="20"/>
                <w:szCs w:val="20"/>
              </w:rPr>
              <w:t>=167</w:t>
            </w:r>
            <w:proofErr w:type="gramStart"/>
            <w:r w:rsidRPr="00F55B13">
              <w:rPr>
                <w:rFonts w:ascii="宋体" w:hAnsi="宋体" w:cs="宋体" w:hint="eastAsia"/>
                <w:kern w:val="0"/>
                <w:sz w:val="20"/>
                <w:szCs w:val="20"/>
              </w:rPr>
              <w:t>m,H</w:t>
            </w:r>
            <w:proofErr w:type="gramEnd"/>
            <w:r w:rsidRPr="00F55B13">
              <w:rPr>
                <w:rFonts w:ascii="宋体" w:hAnsi="宋体" w:cs="宋体" w:hint="eastAsia"/>
                <w:kern w:val="0"/>
                <w:sz w:val="20"/>
                <w:szCs w:val="20"/>
              </w:rPr>
              <w:t>=43.5</w:t>
            </w:r>
            <w:proofErr w:type="gramStart"/>
            <w:r w:rsidRPr="00F55B13">
              <w:rPr>
                <w:rFonts w:ascii="宋体" w:hAnsi="宋体" w:cs="宋体" w:hint="eastAsia"/>
                <w:kern w:val="0"/>
                <w:sz w:val="20"/>
                <w:szCs w:val="20"/>
              </w:rPr>
              <w:t>m,N</w:t>
            </w:r>
            <w:proofErr w:type="gramEnd"/>
            <w:r w:rsidRPr="00F55B13">
              <w:rPr>
                <w:rFonts w:ascii="宋体" w:hAnsi="宋体" w:cs="宋体" w:hint="eastAsia"/>
                <w:kern w:val="0"/>
                <w:sz w:val="20"/>
                <w:szCs w:val="20"/>
              </w:rPr>
              <w:t>=90KW</w:t>
            </w:r>
          </w:p>
        </w:tc>
        <w:tc>
          <w:tcPr>
            <w:tcW w:w="416" w:type="dxa"/>
            <w:tcBorders>
              <w:top w:val="nil"/>
              <w:left w:val="nil"/>
              <w:bottom w:val="single" w:sz="4" w:space="0" w:color="auto"/>
              <w:right w:val="single" w:sz="4" w:space="0" w:color="auto"/>
            </w:tcBorders>
            <w:shd w:val="clear" w:color="auto" w:fill="auto"/>
            <w:vAlign w:val="center"/>
            <w:hideMark/>
          </w:tcPr>
          <w:p w14:paraId="6E893753"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台</w:t>
            </w:r>
          </w:p>
        </w:tc>
        <w:tc>
          <w:tcPr>
            <w:tcW w:w="616" w:type="dxa"/>
            <w:tcBorders>
              <w:top w:val="nil"/>
              <w:left w:val="nil"/>
              <w:bottom w:val="single" w:sz="4" w:space="0" w:color="auto"/>
              <w:right w:val="single" w:sz="4" w:space="0" w:color="auto"/>
            </w:tcBorders>
            <w:shd w:val="clear" w:color="auto" w:fill="auto"/>
            <w:vAlign w:val="center"/>
            <w:hideMark/>
          </w:tcPr>
          <w:p w14:paraId="211C4BAA"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1 </w:t>
            </w:r>
          </w:p>
        </w:tc>
        <w:tc>
          <w:tcPr>
            <w:tcW w:w="716" w:type="dxa"/>
            <w:tcBorders>
              <w:top w:val="nil"/>
              <w:left w:val="nil"/>
              <w:bottom w:val="single" w:sz="4" w:space="0" w:color="auto"/>
              <w:right w:val="single" w:sz="4" w:space="0" w:color="auto"/>
            </w:tcBorders>
            <w:shd w:val="clear" w:color="auto" w:fill="auto"/>
            <w:vAlign w:val="center"/>
            <w:hideMark/>
          </w:tcPr>
          <w:p w14:paraId="558F6A6F"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53.00 </w:t>
            </w:r>
          </w:p>
        </w:tc>
        <w:tc>
          <w:tcPr>
            <w:tcW w:w="716" w:type="dxa"/>
            <w:tcBorders>
              <w:top w:val="nil"/>
              <w:left w:val="nil"/>
              <w:bottom w:val="single" w:sz="4" w:space="0" w:color="auto"/>
              <w:right w:val="single" w:sz="4" w:space="0" w:color="auto"/>
            </w:tcBorders>
            <w:shd w:val="clear" w:color="auto" w:fill="auto"/>
            <w:noWrap/>
            <w:vAlign w:val="center"/>
            <w:hideMark/>
          </w:tcPr>
          <w:p w14:paraId="79F30E92"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53</w:t>
            </w:r>
          </w:p>
        </w:tc>
        <w:tc>
          <w:tcPr>
            <w:tcW w:w="1116" w:type="dxa"/>
            <w:tcBorders>
              <w:top w:val="nil"/>
              <w:left w:val="nil"/>
              <w:bottom w:val="single" w:sz="4" w:space="0" w:color="auto"/>
              <w:right w:val="single" w:sz="4" w:space="0" w:color="auto"/>
            </w:tcBorders>
            <w:shd w:val="clear" w:color="auto" w:fill="auto"/>
            <w:vAlign w:val="center"/>
          </w:tcPr>
          <w:p w14:paraId="7C82E69B" w14:textId="6B3F250B"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vAlign w:val="center"/>
          </w:tcPr>
          <w:p w14:paraId="44D5B3FB" w14:textId="0CF34232"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55667EC5" w14:textId="47D33709"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581A3C8F" w14:textId="00012ACA" w:rsidR="007443AB" w:rsidRPr="00F55B13" w:rsidRDefault="007443AB" w:rsidP="003A4576">
            <w:pPr>
              <w:widowControl/>
              <w:jc w:val="center"/>
              <w:rPr>
                <w:rFonts w:ascii="宋体" w:hAnsi="宋体" w:cs="宋体" w:hint="eastAsia"/>
                <w:kern w:val="0"/>
                <w:sz w:val="20"/>
                <w:szCs w:val="20"/>
              </w:rPr>
            </w:pPr>
          </w:p>
        </w:tc>
      </w:tr>
      <w:tr w:rsidR="007443AB" w:rsidRPr="00F55B13" w14:paraId="6283728A"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14:paraId="5B8F83BE"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2</w:t>
            </w:r>
          </w:p>
        </w:tc>
        <w:tc>
          <w:tcPr>
            <w:tcW w:w="1987" w:type="dxa"/>
            <w:tcBorders>
              <w:top w:val="nil"/>
              <w:left w:val="nil"/>
              <w:bottom w:val="single" w:sz="4" w:space="0" w:color="auto"/>
              <w:right w:val="single" w:sz="4" w:space="0" w:color="auto"/>
            </w:tcBorders>
            <w:shd w:val="clear" w:color="auto" w:fill="auto"/>
            <w:vAlign w:val="center"/>
            <w:hideMark/>
          </w:tcPr>
          <w:p w14:paraId="2BBE054A"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J202BC带式输送机</w:t>
            </w:r>
          </w:p>
        </w:tc>
        <w:tc>
          <w:tcPr>
            <w:tcW w:w="5296" w:type="dxa"/>
            <w:tcBorders>
              <w:top w:val="nil"/>
              <w:left w:val="nil"/>
              <w:bottom w:val="single" w:sz="4" w:space="0" w:color="auto"/>
              <w:right w:val="single" w:sz="4" w:space="0" w:color="auto"/>
            </w:tcBorders>
            <w:shd w:val="clear" w:color="auto" w:fill="auto"/>
            <w:vAlign w:val="center"/>
            <w:hideMark/>
          </w:tcPr>
          <w:p w14:paraId="33DDB117"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B=1200</w:t>
            </w:r>
            <w:proofErr w:type="gramStart"/>
            <w:r w:rsidRPr="00F55B13">
              <w:rPr>
                <w:rFonts w:ascii="宋体" w:hAnsi="宋体" w:cs="宋体" w:hint="eastAsia"/>
                <w:kern w:val="0"/>
                <w:sz w:val="20"/>
                <w:szCs w:val="20"/>
              </w:rPr>
              <w:t>mm,Q</w:t>
            </w:r>
            <w:proofErr w:type="gramEnd"/>
            <w:r w:rsidRPr="00F55B13">
              <w:rPr>
                <w:rFonts w:ascii="宋体" w:hAnsi="宋体" w:cs="宋体" w:hint="eastAsia"/>
                <w:kern w:val="0"/>
                <w:sz w:val="20"/>
                <w:szCs w:val="20"/>
              </w:rPr>
              <w:t>=250t/</w:t>
            </w:r>
            <w:proofErr w:type="spellStart"/>
            <w:proofErr w:type="gramStart"/>
            <w:r w:rsidRPr="00F55B13">
              <w:rPr>
                <w:rFonts w:ascii="宋体" w:hAnsi="宋体" w:cs="宋体" w:hint="eastAsia"/>
                <w:kern w:val="0"/>
                <w:sz w:val="20"/>
                <w:szCs w:val="20"/>
              </w:rPr>
              <w:t>h,V</w:t>
            </w:r>
            <w:proofErr w:type="spellEnd"/>
            <w:proofErr w:type="gramEnd"/>
            <w:r w:rsidRPr="00F55B13">
              <w:rPr>
                <w:rFonts w:ascii="宋体" w:hAnsi="宋体" w:cs="宋体" w:hint="eastAsia"/>
                <w:kern w:val="0"/>
                <w:sz w:val="20"/>
                <w:szCs w:val="20"/>
              </w:rPr>
              <w:t>=1.6m/</w:t>
            </w:r>
            <w:proofErr w:type="spellStart"/>
            <w:proofErr w:type="gramStart"/>
            <w:r w:rsidRPr="00F55B13">
              <w:rPr>
                <w:rFonts w:ascii="宋体" w:hAnsi="宋体" w:cs="宋体" w:hint="eastAsia"/>
                <w:kern w:val="0"/>
                <w:sz w:val="20"/>
                <w:szCs w:val="20"/>
              </w:rPr>
              <w:t>s,L</w:t>
            </w:r>
            <w:proofErr w:type="spellEnd"/>
            <w:proofErr w:type="gramEnd"/>
            <w:r w:rsidRPr="00F55B13">
              <w:rPr>
                <w:rFonts w:ascii="宋体" w:hAnsi="宋体" w:cs="宋体" w:hint="eastAsia"/>
                <w:kern w:val="0"/>
                <w:sz w:val="20"/>
                <w:szCs w:val="20"/>
              </w:rPr>
              <w:t>=167</w:t>
            </w:r>
            <w:proofErr w:type="gramStart"/>
            <w:r w:rsidRPr="00F55B13">
              <w:rPr>
                <w:rFonts w:ascii="宋体" w:hAnsi="宋体" w:cs="宋体" w:hint="eastAsia"/>
                <w:kern w:val="0"/>
                <w:sz w:val="20"/>
                <w:szCs w:val="20"/>
              </w:rPr>
              <w:t>m,H</w:t>
            </w:r>
            <w:proofErr w:type="gramEnd"/>
            <w:r w:rsidRPr="00F55B13">
              <w:rPr>
                <w:rFonts w:ascii="宋体" w:hAnsi="宋体" w:cs="宋体" w:hint="eastAsia"/>
                <w:kern w:val="0"/>
                <w:sz w:val="20"/>
                <w:szCs w:val="20"/>
              </w:rPr>
              <w:t>=43.5</w:t>
            </w:r>
            <w:proofErr w:type="gramStart"/>
            <w:r w:rsidRPr="00F55B13">
              <w:rPr>
                <w:rFonts w:ascii="宋体" w:hAnsi="宋体" w:cs="宋体" w:hint="eastAsia"/>
                <w:kern w:val="0"/>
                <w:sz w:val="20"/>
                <w:szCs w:val="20"/>
              </w:rPr>
              <w:t>m,N</w:t>
            </w:r>
            <w:proofErr w:type="gramEnd"/>
            <w:r w:rsidRPr="00F55B13">
              <w:rPr>
                <w:rFonts w:ascii="宋体" w:hAnsi="宋体" w:cs="宋体" w:hint="eastAsia"/>
                <w:kern w:val="0"/>
                <w:sz w:val="20"/>
                <w:szCs w:val="20"/>
              </w:rPr>
              <w:t>=90KW</w:t>
            </w:r>
          </w:p>
        </w:tc>
        <w:tc>
          <w:tcPr>
            <w:tcW w:w="416" w:type="dxa"/>
            <w:tcBorders>
              <w:top w:val="nil"/>
              <w:left w:val="nil"/>
              <w:bottom w:val="single" w:sz="4" w:space="0" w:color="auto"/>
              <w:right w:val="single" w:sz="4" w:space="0" w:color="auto"/>
            </w:tcBorders>
            <w:shd w:val="clear" w:color="auto" w:fill="auto"/>
            <w:vAlign w:val="center"/>
            <w:hideMark/>
          </w:tcPr>
          <w:p w14:paraId="5ADF8497"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台</w:t>
            </w:r>
          </w:p>
        </w:tc>
        <w:tc>
          <w:tcPr>
            <w:tcW w:w="616" w:type="dxa"/>
            <w:tcBorders>
              <w:top w:val="nil"/>
              <w:left w:val="nil"/>
              <w:bottom w:val="single" w:sz="4" w:space="0" w:color="auto"/>
              <w:right w:val="single" w:sz="4" w:space="0" w:color="auto"/>
            </w:tcBorders>
            <w:shd w:val="clear" w:color="auto" w:fill="auto"/>
            <w:vAlign w:val="center"/>
            <w:hideMark/>
          </w:tcPr>
          <w:p w14:paraId="4BEE6866"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1 </w:t>
            </w:r>
          </w:p>
        </w:tc>
        <w:tc>
          <w:tcPr>
            <w:tcW w:w="716" w:type="dxa"/>
            <w:tcBorders>
              <w:top w:val="nil"/>
              <w:left w:val="nil"/>
              <w:bottom w:val="single" w:sz="4" w:space="0" w:color="auto"/>
              <w:right w:val="single" w:sz="4" w:space="0" w:color="auto"/>
            </w:tcBorders>
            <w:shd w:val="clear" w:color="auto" w:fill="auto"/>
            <w:vAlign w:val="center"/>
            <w:hideMark/>
          </w:tcPr>
          <w:p w14:paraId="1427FF34"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53.00 </w:t>
            </w:r>
          </w:p>
        </w:tc>
        <w:tc>
          <w:tcPr>
            <w:tcW w:w="716" w:type="dxa"/>
            <w:tcBorders>
              <w:top w:val="nil"/>
              <w:left w:val="nil"/>
              <w:bottom w:val="single" w:sz="4" w:space="0" w:color="auto"/>
              <w:right w:val="single" w:sz="4" w:space="0" w:color="auto"/>
            </w:tcBorders>
            <w:shd w:val="clear" w:color="auto" w:fill="auto"/>
            <w:noWrap/>
            <w:vAlign w:val="center"/>
            <w:hideMark/>
          </w:tcPr>
          <w:p w14:paraId="5D7621D1"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53</w:t>
            </w:r>
          </w:p>
        </w:tc>
        <w:tc>
          <w:tcPr>
            <w:tcW w:w="1116" w:type="dxa"/>
            <w:tcBorders>
              <w:top w:val="nil"/>
              <w:left w:val="nil"/>
              <w:bottom w:val="single" w:sz="4" w:space="0" w:color="auto"/>
              <w:right w:val="single" w:sz="4" w:space="0" w:color="auto"/>
            </w:tcBorders>
            <w:shd w:val="clear" w:color="auto" w:fill="auto"/>
            <w:vAlign w:val="center"/>
          </w:tcPr>
          <w:p w14:paraId="17FC240C" w14:textId="553B96C5"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vAlign w:val="center"/>
          </w:tcPr>
          <w:p w14:paraId="3EFFA106" w14:textId="4E7763C7"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6FD133A6" w14:textId="08CD7E6A"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47B76AA7" w14:textId="707D0FA1" w:rsidR="007443AB" w:rsidRPr="00F55B13" w:rsidRDefault="007443AB" w:rsidP="003A4576">
            <w:pPr>
              <w:widowControl/>
              <w:jc w:val="center"/>
              <w:rPr>
                <w:rFonts w:ascii="宋体" w:hAnsi="宋体" w:cs="宋体" w:hint="eastAsia"/>
                <w:kern w:val="0"/>
                <w:sz w:val="20"/>
                <w:szCs w:val="20"/>
              </w:rPr>
            </w:pPr>
          </w:p>
        </w:tc>
      </w:tr>
      <w:tr w:rsidR="007443AB" w:rsidRPr="00F55B13" w14:paraId="69F2B041"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14:paraId="67CE0B38"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3</w:t>
            </w:r>
          </w:p>
        </w:tc>
        <w:tc>
          <w:tcPr>
            <w:tcW w:w="1987" w:type="dxa"/>
            <w:tcBorders>
              <w:top w:val="nil"/>
              <w:left w:val="nil"/>
              <w:bottom w:val="single" w:sz="4" w:space="0" w:color="auto"/>
              <w:right w:val="single" w:sz="4" w:space="0" w:color="auto"/>
            </w:tcBorders>
            <w:shd w:val="clear" w:color="auto" w:fill="auto"/>
            <w:vAlign w:val="center"/>
            <w:hideMark/>
          </w:tcPr>
          <w:p w14:paraId="6691638B"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J203BC带式输送机</w:t>
            </w:r>
          </w:p>
        </w:tc>
        <w:tc>
          <w:tcPr>
            <w:tcW w:w="5296" w:type="dxa"/>
            <w:tcBorders>
              <w:top w:val="nil"/>
              <w:left w:val="nil"/>
              <w:bottom w:val="single" w:sz="4" w:space="0" w:color="auto"/>
              <w:right w:val="single" w:sz="4" w:space="0" w:color="auto"/>
            </w:tcBorders>
            <w:shd w:val="clear" w:color="auto" w:fill="auto"/>
            <w:vAlign w:val="center"/>
            <w:hideMark/>
          </w:tcPr>
          <w:p w14:paraId="72A4C387"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B=1200</w:t>
            </w:r>
            <w:proofErr w:type="gramStart"/>
            <w:r w:rsidRPr="00F55B13">
              <w:rPr>
                <w:rFonts w:ascii="宋体" w:hAnsi="宋体" w:cs="宋体" w:hint="eastAsia"/>
                <w:kern w:val="0"/>
                <w:sz w:val="20"/>
                <w:szCs w:val="20"/>
              </w:rPr>
              <w:t>mm,Q</w:t>
            </w:r>
            <w:proofErr w:type="gramEnd"/>
            <w:r w:rsidRPr="00F55B13">
              <w:rPr>
                <w:rFonts w:ascii="宋体" w:hAnsi="宋体" w:cs="宋体" w:hint="eastAsia"/>
                <w:kern w:val="0"/>
                <w:sz w:val="20"/>
                <w:szCs w:val="20"/>
              </w:rPr>
              <w:t>=250t/</w:t>
            </w:r>
            <w:proofErr w:type="spellStart"/>
            <w:proofErr w:type="gramStart"/>
            <w:r w:rsidRPr="00F55B13">
              <w:rPr>
                <w:rFonts w:ascii="宋体" w:hAnsi="宋体" w:cs="宋体" w:hint="eastAsia"/>
                <w:kern w:val="0"/>
                <w:sz w:val="20"/>
                <w:szCs w:val="20"/>
              </w:rPr>
              <w:t>h,V</w:t>
            </w:r>
            <w:proofErr w:type="spellEnd"/>
            <w:proofErr w:type="gramEnd"/>
            <w:r w:rsidRPr="00F55B13">
              <w:rPr>
                <w:rFonts w:ascii="宋体" w:hAnsi="宋体" w:cs="宋体" w:hint="eastAsia"/>
                <w:kern w:val="0"/>
                <w:sz w:val="20"/>
                <w:szCs w:val="20"/>
              </w:rPr>
              <w:t>=1.6m/</w:t>
            </w:r>
            <w:proofErr w:type="spellStart"/>
            <w:proofErr w:type="gramStart"/>
            <w:r w:rsidRPr="00F55B13">
              <w:rPr>
                <w:rFonts w:ascii="宋体" w:hAnsi="宋体" w:cs="宋体" w:hint="eastAsia"/>
                <w:kern w:val="0"/>
                <w:sz w:val="20"/>
                <w:szCs w:val="20"/>
              </w:rPr>
              <w:t>s,L</w:t>
            </w:r>
            <w:proofErr w:type="spellEnd"/>
            <w:proofErr w:type="gramEnd"/>
            <w:r w:rsidRPr="00F55B13">
              <w:rPr>
                <w:rFonts w:ascii="宋体" w:hAnsi="宋体" w:cs="宋体" w:hint="eastAsia"/>
                <w:kern w:val="0"/>
                <w:sz w:val="20"/>
                <w:szCs w:val="20"/>
              </w:rPr>
              <w:t>=22.65</w:t>
            </w:r>
            <w:proofErr w:type="gramStart"/>
            <w:r w:rsidRPr="00F55B13">
              <w:rPr>
                <w:rFonts w:ascii="宋体" w:hAnsi="宋体" w:cs="宋体" w:hint="eastAsia"/>
                <w:kern w:val="0"/>
                <w:sz w:val="20"/>
                <w:szCs w:val="20"/>
              </w:rPr>
              <w:t>m,H</w:t>
            </w:r>
            <w:proofErr w:type="gramEnd"/>
            <w:r w:rsidRPr="00F55B13">
              <w:rPr>
                <w:rFonts w:ascii="宋体" w:hAnsi="宋体" w:cs="宋体" w:hint="eastAsia"/>
                <w:kern w:val="0"/>
                <w:sz w:val="20"/>
                <w:szCs w:val="20"/>
              </w:rPr>
              <w:t>=6.0</w:t>
            </w:r>
            <w:proofErr w:type="gramStart"/>
            <w:r w:rsidRPr="00F55B13">
              <w:rPr>
                <w:rFonts w:ascii="宋体" w:hAnsi="宋体" w:cs="宋体" w:hint="eastAsia"/>
                <w:kern w:val="0"/>
                <w:sz w:val="20"/>
                <w:szCs w:val="20"/>
              </w:rPr>
              <w:t>m,N</w:t>
            </w:r>
            <w:proofErr w:type="gramEnd"/>
            <w:r w:rsidRPr="00F55B13">
              <w:rPr>
                <w:rFonts w:ascii="宋体" w:hAnsi="宋体" w:cs="宋体" w:hint="eastAsia"/>
                <w:kern w:val="0"/>
                <w:sz w:val="20"/>
                <w:szCs w:val="20"/>
              </w:rPr>
              <w:t>=30KW</w:t>
            </w:r>
          </w:p>
        </w:tc>
        <w:tc>
          <w:tcPr>
            <w:tcW w:w="416" w:type="dxa"/>
            <w:tcBorders>
              <w:top w:val="nil"/>
              <w:left w:val="nil"/>
              <w:bottom w:val="single" w:sz="4" w:space="0" w:color="auto"/>
              <w:right w:val="single" w:sz="4" w:space="0" w:color="auto"/>
            </w:tcBorders>
            <w:shd w:val="clear" w:color="auto" w:fill="auto"/>
            <w:vAlign w:val="center"/>
            <w:hideMark/>
          </w:tcPr>
          <w:p w14:paraId="35EE11CC"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台</w:t>
            </w:r>
          </w:p>
        </w:tc>
        <w:tc>
          <w:tcPr>
            <w:tcW w:w="616" w:type="dxa"/>
            <w:tcBorders>
              <w:top w:val="nil"/>
              <w:left w:val="nil"/>
              <w:bottom w:val="single" w:sz="4" w:space="0" w:color="auto"/>
              <w:right w:val="single" w:sz="4" w:space="0" w:color="auto"/>
            </w:tcBorders>
            <w:shd w:val="clear" w:color="auto" w:fill="auto"/>
            <w:vAlign w:val="center"/>
            <w:hideMark/>
          </w:tcPr>
          <w:p w14:paraId="092D8D6A"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1 </w:t>
            </w:r>
          </w:p>
        </w:tc>
        <w:tc>
          <w:tcPr>
            <w:tcW w:w="716" w:type="dxa"/>
            <w:tcBorders>
              <w:top w:val="nil"/>
              <w:left w:val="nil"/>
              <w:bottom w:val="single" w:sz="4" w:space="0" w:color="auto"/>
              <w:right w:val="single" w:sz="4" w:space="0" w:color="auto"/>
            </w:tcBorders>
            <w:shd w:val="clear" w:color="auto" w:fill="auto"/>
            <w:vAlign w:val="center"/>
            <w:hideMark/>
          </w:tcPr>
          <w:p w14:paraId="3396C7DE"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16.00 </w:t>
            </w:r>
          </w:p>
        </w:tc>
        <w:tc>
          <w:tcPr>
            <w:tcW w:w="716" w:type="dxa"/>
            <w:tcBorders>
              <w:top w:val="nil"/>
              <w:left w:val="nil"/>
              <w:bottom w:val="single" w:sz="4" w:space="0" w:color="auto"/>
              <w:right w:val="single" w:sz="4" w:space="0" w:color="auto"/>
            </w:tcBorders>
            <w:shd w:val="clear" w:color="auto" w:fill="auto"/>
            <w:noWrap/>
            <w:vAlign w:val="center"/>
            <w:hideMark/>
          </w:tcPr>
          <w:p w14:paraId="3A7E5781"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16</w:t>
            </w:r>
          </w:p>
        </w:tc>
        <w:tc>
          <w:tcPr>
            <w:tcW w:w="1116" w:type="dxa"/>
            <w:tcBorders>
              <w:top w:val="nil"/>
              <w:left w:val="nil"/>
              <w:bottom w:val="single" w:sz="4" w:space="0" w:color="auto"/>
              <w:right w:val="single" w:sz="4" w:space="0" w:color="auto"/>
            </w:tcBorders>
            <w:shd w:val="clear" w:color="auto" w:fill="auto"/>
            <w:vAlign w:val="center"/>
          </w:tcPr>
          <w:p w14:paraId="1BEFD11F" w14:textId="143C5B93"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vAlign w:val="center"/>
          </w:tcPr>
          <w:p w14:paraId="5A366342" w14:textId="04A049D0"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738AC260" w14:textId="16137C9D"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2D4FD031" w14:textId="6A13D65C" w:rsidR="007443AB" w:rsidRPr="00F55B13" w:rsidRDefault="007443AB" w:rsidP="003A4576">
            <w:pPr>
              <w:widowControl/>
              <w:jc w:val="center"/>
              <w:rPr>
                <w:rFonts w:ascii="宋体" w:hAnsi="宋体" w:cs="宋体" w:hint="eastAsia"/>
                <w:kern w:val="0"/>
                <w:sz w:val="20"/>
                <w:szCs w:val="20"/>
              </w:rPr>
            </w:pPr>
          </w:p>
        </w:tc>
      </w:tr>
      <w:tr w:rsidR="007443AB" w:rsidRPr="00F55B13" w14:paraId="72AAFA7B"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14:paraId="1E60A042"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4</w:t>
            </w:r>
          </w:p>
        </w:tc>
        <w:tc>
          <w:tcPr>
            <w:tcW w:w="1987" w:type="dxa"/>
            <w:tcBorders>
              <w:top w:val="nil"/>
              <w:left w:val="nil"/>
              <w:bottom w:val="single" w:sz="4" w:space="0" w:color="auto"/>
              <w:right w:val="single" w:sz="4" w:space="0" w:color="auto"/>
            </w:tcBorders>
            <w:shd w:val="clear" w:color="auto" w:fill="auto"/>
            <w:vAlign w:val="center"/>
            <w:hideMark/>
          </w:tcPr>
          <w:p w14:paraId="7BF0B401"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J204SHRBC带式输送机</w:t>
            </w:r>
          </w:p>
        </w:tc>
        <w:tc>
          <w:tcPr>
            <w:tcW w:w="5296" w:type="dxa"/>
            <w:tcBorders>
              <w:top w:val="nil"/>
              <w:left w:val="nil"/>
              <w:bottom w:val="single" w:sz="4" w:space="0" w:color="auto"/>
              <w:right w:val="single" w:sz="4" w:space="0" w:color="auto"/>
            </w:tcBorders>
            <w:shd w:val="clear" w:color="auto" w:fill="auto"/>
            <w:vAlign w:val="center"/>
            <w:hideMark/>
          </w:tcPr>
          <w:p w14:paraId="5C3674C3"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B=1200</w:t>
            </w:r>
            <w:proofErr w:type="gramStart"/>
            <w:r w:rsidRPr="00F55B13">
              <w:rPr>
                <w:rFonts w:ascii="宋体" w:hAnsi="宋体" w:cs="宋体" w:hint="eastAsia"/>
                <w:kern w:val="0"/>
                <w:sz w:val="20"/>
                <w:szCs w:val="20"/>
              </w:rPr>
              <w:t>mm,Q</w:t>
            </w:r>
            <w:proofErr w:type="gramEnd"/>
            <w:r w:rsidRPr="00F55B13">
              <w:rPr>
                <w:rFonts w:ascii="宋体" w:hAnsi="宋体" w:cs="宋体" w:hint="eastAsia"/>
                <w:kern w:val="0"/>
                <w:sz w:val="20"/>
                <w:szCs w:val="20"/>
              </w:rPr>
              <w:t>=250t/</w:t>
            </w:r>
            <w:proofErr w:type="spellStart"/>
            <w:proofErr w:type="gramStart"/>
            <w:r w:rsidRPr="00F55B13">
              <w:rPr>
                <w:rFonts w:ascii="宋体" w:hAnsi="宋体" w:cs="宋体" w:hint="eastAsia"/>
                <w:kern w:val="0"/>
                <w:sz w:val="20"/>
                <w:szCs w:val="20"/>
              </w:rPr>
              <w:t>h,V</w:t>
            </w:r>
            <w:proofErr w:type="spellEnd"/>
            <w:proofErr w:type="gramEnd"/>
            <w:r w:rsidRPr="00F55B13">
              <w:rPr>
                <w:rFonts w:ascii="宋体" w:hAnsi="宋体" w:cs="宋体" w:hint="eastAsia"/>
                <w:kern w:val="0"/>
                <w:sz w:val="20"/>
                <w:szCs w:val="20"/>
              </w:rPr>
              <w:t>=1.6m/</w:t>
            </w:r>
            <w:proofErr w:type="spellStart"/>
            <w:proofErr w:type="gramStart"/>
            <w:r w:rsidRPr="00F55B13">
              <w:rPr>
                <w:rFonts w:ascii="宋体" w:hAnsi="宋体" w:cs="宋体" w:hint="eastAsia"/>
                <w:kern w:val="0"/>
                <w:sz w:val="20"/>
                <w:szCs w:val="20"/>
              </w:rPr>
              <w:t>s,L</w:t>
            </w:r>
            <w:proofErr w:type="spellEnd"/>
            <w:proofErr w:type="gramEnd"/>
            <w:r w:rsidRPr="00F55B13">
              <w:rPr>
                <w:rFonts w:ascii="宋体" w:hAnsi="宋体" w:cs="宋体" w:hint="eastAsia"/>
                <w:kern w:val="0"/>
                <w:sz w:val="20"/>
                <w:szCs w:val="20"/>
              </w:rPr>
              <w:t>=48.00</w:t>
            </w:r>
            <w:proofErr w:type="gramStart"/>
            <w:r w:rsidRPr="00F55B13">
              <w:rPr>
                <w:rFonts w:ascii="宋体" w:hAnsi="宋体" w:cs="宋体" w:hint="eastAsia"/>
                <w:kern w:val="0"/>
                <w:sz w:val="20"/>
                <w:szCs w:val="20"/>
              </w:rPr>
              <w:t>m,H</w:t>
            </w:r>
            <w:proofErr w:type="gramEnd"/>
            <w:r w:rsidRPr="00F55B13">
              <w:rPr>
                <w:rFonts w:ascii="宋体" w:hAnsi="宋体" w:cs="宋体" w:hint="eastAsia"/>
                <w:kern w:val="0"/>
                <w:sz w:val="20"/>
                <w:szCs w:val="20"/>
              </w:rPr>
              <w:t>=0</w:t>
            </w:r>
            <w:proofErr w:type="gramStart"/>
            <w:r w:rsidRPr="00F55B13">
              <w:rPr>
                <w:rFonts w:ascii="宋体" w:hAnsi="宋体" w:cs="宋体" w:hint="eastAsia"/>
                <w:kern w:val="0"/>
                <w:sz w:val="20"/>
                <w:szCs w:val="20"/>
              </w:rPr>
              <w:t>m,N</w:t>
            </w:r>
            <w:proofErr w:type="gramEnd"/>
            <w:r w:rsidRPr="00F55B13">
              <w:rPr>
                <w:rFonts w:ascii="宋体" w:hAnsi="宋体" w:cs="宋体" w:hint="eastAsia"/>
                <w:kern w:val="0"/>
                <w:sz w:val="20"/>
                <w:szCs w:val="20"/>
              </w:rPr>
              <w:t>=22+18.5KW</w:t>
            </w:r>
          </w:p>
        </w:tc>
        <w:tc>
          <w:tcPr>
            <w:tcW w:w="416" w:type="dxa"/>
            <w:tcBorders>
              <w:top w:val="nil"/>
              <w:left w:val="nil"/>
              <w:bottom w:val="single" w:sz="4" w:space="0" w:color="auto"/>
              <w:right w:val="single" w:sz="4" w:space="0" w:color="auto"/>
            </w:tcBorders>
            <w:shd w:val="clear" w:color="auto" w:fill="auto"/>
            <w:vAlign w:val="center"/>
            <w:hideMark/>
          </w:tcPr>
          <w:p w14:paraId="302A33FC"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台</w:t>
            </w:r>
          </w:p>
        </w:tc>
        <w:tc>
          <w:tcPr>
            <w:tcW w:w="616" w:type="dxa"/>
            <w:tcBorders>
              <w:top w:val="nil"/>
              <w:left w:val="nil"/>
              <w:bottom w:val="single" w:sz="4" w:space="0" w:color="auto"/>
              <w:right w:val="single" w:sz="4" w:space="0" w:color="auto"/>
            </w:tcBorders>
            <w:shd w:val="clear" w:color="auto" w:fill="auto"/>
            <w:vAlign w:val="center"/>
            <w:hideMark/>
          </w:tcPr>
          <w:p w14:paraId="5E190789"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1 </w:t>
            </w:r>
          </w:p>
        </w:tc>
        <w:tc>
          <w:tcPr>
            <w:tcW w:w="716" w:type="dxa"/>
            <w:tcBorders>
              <w:top w:val="nil"/>
              <w:left w:val="nil"/>
              <w:bottom w:val="single" w:sz="4" w:space="0" w:color="auto"/>
              <w:right w:val="single" w:sz="4" w:space="0" w:color="auto"/>
            </w:tcBorders>
            <w:shd w:val="clear" w:color="auto" w:fill="auto"/>
            <w:vAlign w:val="center"/>
            <w:hideMark/>
          </w:tcPr>
          <w:p w14:paraId="01430D6E"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28.00 </w:t>
            </w:r>
          </w:p>
        </w:tc>
        <w:tc>
          <w:tcPr>
            <w:tcW w:w="716" w:type="dxa"/>
            <w:tcBorders>
              <w:top w:val="nil"/>
              <w:left w:val="nil"/>
              <w:bottom w:val="single" w:sz="4" w:space="0" w:color="auto"/>
              <w:right w:val="single" w:sz="4" w:space="0" w:color="auto"/>
            </w:tcBorders>
            <w:shd w:val="clear" w:color="auto" w:fill="auto"/>
            <w:noWrap/>
            <w:vAlign w:val="center"/>
            <w:hideMark/>
          </w:tcPr>
          <w:p w14:paraId="0466F5B4"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28</w:t>
            </w:r>
          </w:p>
        </w:tc>
        <w:tc>
          <w:tcPr>
            <w:tcW w:w="1116" w:type="dxa"/>
            <w:tcBorders>
              <w:top w:val="nil"/>
              <w:left w:val="nil"/>
              <w:bottom w:val="single" w:sz="4" w:space="0" w:color="auto"/>
              <w:right w:val="single" w:sz="4" w:space="0" w:color="auto"/>
            </w:tcBorders>
            <w:shd w:val="clear" w:color="auto" w:fill="auto"/>
            <w:vAlign w:val="center"/>
          </w:tcPr>
          <w:p w14:paraId="7CECAB77" w14:textId="7B22F03D"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vAlign w:val="center"/>
          </w:tcPr>
          <w:p w14:paraId="1E7AFEF5" w14:textId="611198E2"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6F93C7DB" w14:textId="777BBD14"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13670802" w14:textId="6A91D3EB" w:rsidR="007443AB" w:rsidRPr="00F55B13" w:rsidRDefault="007443AB" w:rsidP="003A4576">
            <w:pPr>
              <w:widowControl/>
              <w:jc w:val="center"/>
              <w:rPr>
                <w:rFonts w:ascii="宋体" w:hAnsi="宋体" w:cs="宋体" w:hint="eastAsia"/>
                <w:kern w:val="0"/>
                <w:sz w:val="20"/>
                <w:szCs w:val="20"/>
              </w:rPr>
            </w:pPr>
          </w:p>
        </w:tc>
      </w:tr>
      <w:tr w:rsidR="007443AB" w:rsidRPr="00F55B13" w14:paraId="1AD5C7A0"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14:paraId="24584502"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5</w:t>
            </w:r>
          </w:p>
        </w:tc>
        <w:tc>
          <w:tcPr>
            <w:tcW w:w="1987" w:type="dxa"/>
            <w:tcBorders>
              <w:top w:val="nil"/>
              <w:left w:val="nil"/>
              <w:bottom w:val="single" w:sz="4" w:space="0" w:color="auto"/>
              <w:right w:val="single" w:sz="4" w:space="0" w:color="auto"/>
            </w:tcBorders>
            <w:shd w:val="clear" w:color="auto" w:fill="auto"/>
            <w:vAlign w:val="center"/>
            <w:hideMark/>
          </w:tcPr>
          <w:p w14:paraId="695C2F2C"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J205SHRBC带式输送机</w:t>
            </w:r>
          </w:p>
        </w:tc>
        <w:tc>
          <w:tcPr>
            <w:tcW w:w="5296" w:type="dxa"/>
            <w:tcBorders>
              <w:top w:val="nil"/>
              <w:left w:val="nil"/>
              <w:bottom w:val="single" w:sz="4" w:space="0" w:color="auto"/>
              <w:right w:val="single" w:sz="4" w:space="0" w:color="auto"/>
            </w:tcBorders>
            <w:shd w:val="clear" w:color="auto" w:fill="auto"/>
            <w:vAlign w:val="center"/>
            <w:hideMark/>
          </w:tcPr>
          <w:p w14:paraId="108A95D6"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B=1200</w:t>
            </w:r>
            <w:proofErr w:type="gramStart"/>
            <w:r w:rsidRPr="00F55B13">
              <w:rPr>
                <w:rFonts w:ascii="宋体" w:hAnsi="宋体" w:cs="宋体" w:hint="eastAsia"/>
                <w:kern w:val="0"/>
                <w:sz w:val="20"/>
                <w:szCs w:val="20"/>
              </w:rPr>
              <w:t>mm,Q</w:t>
            </w:r>
            <w:proofErr w:type="gramEnd"/>
            <w:r w:rsidRPr="00F55B13">
              <w:rPr>
                <w:rFonts w:ascii="宋体" w:hAnsi="宋体" w:cs="宋体" w:hint="eastAsia"/>
                <w:kern w:val="0"/>
                <w:sz w:val="20"/>
                <w:szCs w:val="20"/>
              </w:rPr>
              <w:t>=250t/</w:t>
            </w:r>
            <w:proofErr w:type="spellStart"/>
            <w:proofErr w:type="gramStart"/>
            <w:r w:rsidRPr="00F55B13">
              <w:rPr>
                <w:rFonts w:ascii="宋体" w:hAnsi="宋体" w:cs="宋体" w:hint="eastAsia"/>
                <w:kern w:val="0"/>
                <w:sz w:val="20"/>
                <w:szCs w:val="20"/>
              </w:rPr>
              <w:t>h,V</w:t>
            </w:r>
            <w:proofErr w:type="spellEnd"/>
            <w:proofErr w:type="gramEnd"/>
            <w:r w:rsidRPr="00F55B13">
              <w:rPr>
                <w:rFonts w:ascii="宋体" w:hAnsi="宋体" w:cs="宋体" w:hint="eastAsia"/>
                <w:kern w:val="0"/>
                <w:sz w:val="20"/>
                <w:szCs w:val="20"/>
              </w:rPr>
              <w:t>=1.6m/</w:t>
            </w:r>
            <w:proofErr w:type="spellStart"/>
            <w:proofErr w:type="gramStart"/>
            <w:r w:rsidRPr="00F55B13">
              <w:rPr>
                <w:rFonts w:ascii="宋体" w:hAnsi="宋体" w:cs="宋体" w:hint="eastAsia"/>
                <w:kern w:val="0"/>
                <w:sz w:val="20"/>
                <w:szCs w:val="20"/>
              </w:rPr>
              <w:t>s,L</w:t>
            </w:r>
            <w:proofErr w:type="spellEnd"/>
            <w:proofErr w:type="gramEnd"/>
            <w:r w:rsidRPr="00F55B13">
              <w:rPr>
                <w:rFonts w:ascii="宋体" w:hAnsi="宋体" w:cs="宋体" w:hint="eastAsia"/>
                <w:kern w:val="0"/>
                <w:sz w:val="20"/>
                <w:szCs w:val="20"/>
              </w:rPr>
              <w:t>=48.00</w:t>
            </w:r>
            <w:proofErr w:type="gramStart"/>
            <w:r w:rsidRPr="00F55B13">
              <w:rPr>
                <w:rFonts w:ascii="宋体" w:hAnsi="宋体" w:cs="宋体" w:hint="eastAsia"/>
                <w:kern w:val="0"/>
                <w:sz w:val="20"/>
                <w:szCs w:val="20"/>
              </w:rPr>
              <w:t>m,H</w:t>
            </w:r>
            <w:proofErr w:type="gramEnd"/>
            <w:r w:rsidRPr="00F55B13">
              <w:rPr>
                <w:rFonts w:ascii="宋体" w:hAnsi="宋体" w:cs="宋体" w:hint="eastAsia"/>
                <w:kern w:val="0"/>
                <w:sz w:val="20"/>
                <w:szCs w:val="20"/>
              </w:rPr>
              <w:t>=0</w:t>
            </w:r>
            <w:proofErr w:type="gramStart"/>
            <w:r w:rsidRPr="00F55B13">
              <w:rPr>
                <w:rFonts w:ascii="宋体" w:hAnsi="宋体" w:cs="宋体" w:hint="eastAsia"/>
                <w:kern w:val="0"/>
                <w:sz w:val="20"/>
                <w:szCs w:val="20"/>
              </w:rPr>
              <w:t>m,N</w:t>
            </w:r>
            <w:proofErr w:type="gramEnd"/>
            <w:r w:rsidRPr="00F55B13">
              <w:rPr>
                <w:rFonts w:ascii="宋体" w:hAnsi="宋体" w:cs="宋体" w:hint="eastAsia"/>
                <w:kern w:val="0"/>
                <w:sz w:val="20"/>
                <w:szCs w:val="20"/>
              </w:rPr>
              <w:t>=22+18.5KW</w:t>
            </w:r>
          </w:p>
        </w:tc>
        <w:tc>
          <w:tcPr>
            <w:tcW w:w="416" w:type="dxa"/>
            <w:tcBorders>
              <w:top w:val="nil"/>
              <w:left w:val="nil"/>
              <w:bottom w:val="single" w:sz="4" w:space="0" w:color="auto"/>
              <w:right w:val="single" w:sz="4" w:space="0" w:color="auto"/>
            </w:tcBorders>
            <w:shd w:val="clear" w:color="auto" w:fill="auto"/>
            <w:vAlign w:val="center"/>
            <w:hideMark/>
          </w:tcPr>
          <w:p w14:paraId="2FA2E6F8"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台</w:t>
            </w:r>
          </w:p>
        </w:tc>
        <w:tc>
          <w:tcPr>
            <w:tcW w:w="616" w:type="dxa"/>
            <w:tcBorders>
              <w:top w:val="nil"/>
              <w:left w:val="nil"/>
              <w:bottom w:val="single" w:sz="4" w:space="0" w:color="auto"/>
              <w:right w:val="single" w:sz="4" w:space="0" w:color="auto"/>
            </w:tcBorders>
            <w:shd w:val="clear" w:color="auto" w:fill="auto"/>
            <w:vAlign w:val="center"/>
            <w:hideMark/>
          </w:tcPr>
          <w:p w14:paraId="178382BA"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1 </w:t>
            </w:r>
          </w:p>
        </w:tc>
        <w:tc>
          <w:tcPr>
            <w:tcW w:w="716" w:type="dxa"/>
            <w:tcBorders>
              <w:top w:val="nil"/>
              <w:left w:val="nil"/>
              <w:bottom w:val="single" w:sz="4" w:space="0" w:color="auto"/>
              <w:right w:val="single" w:sz="4" w:space="0" w:color="auto"/>
            </w:tcBorders>
            <w:shd w:val="clear" w:color="auto" w:fill="auto"/>
            <w:vAlign w:val="center"/>
            <w:hideMark/>
          </w:tcPr>
          <w:p w14:paraId="2B3AC9C0"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28.00 </w:t>
            </w:r>
          </w:p>
        </w:tc>
        <w:tc>
          <w:tcPr>
            <w:tcW w:w="716" w:type="dxa"/>
            <w:tcBorders>
              <w:top w:val="nil"/>
              <w:left w:val="nil"/>
              <w:bottom w:val="single" w:sz="4" w:space="0" w:color="auto"/>
              <w:right w:val="single" w:sz="4" w:space="0" w:color="auto"/>
            </w:tcBorders>
            <w:shd w:val="clear" w:color="auto" w:fill="auto"/>
            <w:noWrap/>
            <w:vAlign w:val="center"/>
            <w:hideMark/>
          </w:tcPr>
          <w:p w14:paraId="095A9CBA"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28</w:t>
            </w:r>
          </w:p>
        </w:tc>
        <w:tc>
          <w:tcPr>
            <w:tcW w:w="1116" w:type="dxa"/>
            <w:tcBorders>
              <w:top w:val="nil"/>
              <w:left w:val="nil"/>
              <w:bottom w:val="single" w:sz="4" w:space="0" w:color="auto"/>
              <w:right w:val="single" w:sz="4" w:space="0" w:color="auto"/>
            </w:tcBorders>
            <w:shd w:val="clear" w:color="auto" w:fill="auto"/>
            <w:vAlign w:val="center"/>
          </w:tcPr>
          <w:p w14:paraId="743B341B" w14:textId="3C145AB6"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vAlign w:val="center"/>
          </w:tcPr>
          <w:p w14:paraId="1E4AD3EA" w14:textId="262A33DD"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37B08542" w14:textId="425085CF"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09F5193C" w14:textId="066741B6" w:rsidR="007443AB" w:rsidRPr="00F55B13" w:rsidRDefault="007443AB" w:rsidP="003A4576">
            <w:pPr>
              <w:widowControl/>
              <w:jc w:val="center"/>
              <w:rPr>
                <w:rFonts w:ascii="宋体" w:hAnsi="宋体" w:cs="宋体" w:hint="eastAsia"/>
                <w:kern w:val="0"/>
                <w:sz w:val="20"/>
                <w:szCs w:val="20"/>
              </w:rPr>
            </w:pPr>
          </w:p>
        </w:tc>
      </w:tr>
      <w:tr w:rsidR="007443AB" w:rsidRPr="00F55B13" w14:paraId="0B8AB48D"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14:paraId="1657FAC7"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6</w:t>
            </w:r>
          </w:p>
        </w:tc>
        <w:tc>
          <w:tcPr>
            <w:tcW w:w="1987" w:type="dxa"/>
            <w:tcBorders>
              <w:top w:val="nil"/>
              <w:left w:val="nil"/>
              <w:bottom w:val="single" w:sz="4" w:space="0" w:color="auto"/>
              <w:right w:val="single" w:sz="4" w:space="0" w:color="auto"/>
            </w:tcBorders>
            <w:shd w:val="clear" w:color="auto" w:fill="auto"/>
            <w:vAlign w:val="center"/>
            <w:hideMark/>
          </w:tcPr>
          <w:p w14:paraId="483C59DE"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J206BC带式输送机</w:t>
            </w:r>
          </w:p>
        </w:tc>
        <w:tc>
          <w:tcPr>
            <w:tcW w:w="5296" w:type="dxa"/>
            <w:tcBorders>
              <w:top w:val="nil"/>
              <w:left w:val="nil"/>
              <w:bottom w:val="single" w:sz="4" w:space="0" w:color="auto"/>
              <w:right w:val="single" w:sz="4" w:space="0" w:color="auto"/>
            </w:tcBorders>
            <w:shd w:val="clear" w:color="auto" w:fill="auto"/>
            <w:vAlign w:val="center"/>
            <w:hideMark/>
          </w:tcPr>
          <w:p w14:paraId="4E506E9E"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B=1200</w:t>
            </w:r>
            <w:proofErr w:type="gramStart"/>
            <w:r w:rsidRPr="00F55B13">
              <w:rPr>
                <w:rFonts w:ascii="宋体" w:hAnsi="宋体" w:cs="宋体" w:hint="eastAsia"/>
                <w:kern w:val="0"/>
                <w:sz w:val="20"/>
                <w:szCs w:val="20"/>
              </w:rPr>
              <w:t>mm,Q</w:t>
            </w:r>
            <w:proofErr w:type="gramEnd"/>
            <w:r w:rsidRPr="00F55B13">
              <w:rPr>
                <w:rFonts w:ascii="宋体" w:hAnsi="宋体" w:cs="宋体" w:hint="eastAsia"/>
                <w:kern w:val="0"/>
                <w:sz w:val="20"/>
                <w:szCs w:val="20"/>
              </w:rPr>
              <w:t>=250t/</w:t>
            </w:r>
            <w:proofErr w:type="spellStart"/>
            <w:proofErr w:type="gramStart"/>
            <w:r w:rsidRPr="00F55B13">
              <w:rPr>
                <w:rFonts w:ascii="宋体" w:hAnsi="宋体" w:cs="宋体" w:hint="eastAsia"/>
                <w:kern w:val="0"/>
                <w:sz w:val="20"/>
                <w:szCs w:val="20"/>
              </w:rPr>
              <w:t>h,V</w:t>
            </w:r>
            <w:proofErr w:type="spellEnd"/>
            <w:proofErr w:type="gramEnd"/>
            <w:r w:rsidRPr="00F55B13">
              <w:rPr>
                <w:rFonts w:ascii="宋体" w:hAnsi="宋体" w:cs="宋体" w:hint="eastAsia"/>
                <w:kern w:val="0"/>
                <w:sz w:val="20"/>
                <w:szCs w:val="20"/>
              </w:rPr>
              <w:t>=1.6m/</w:t>
            </w:r>
            <w:proofErr w:type="spellStart"/>
            <w:proofErr w:type="gramStart"/>
            <w:r w:rsidRPr="00F55B13">
              <w:rPr>
                <w:rFonts w:ascii="宋体" w:hAnsi="宋体" w:cs="宋体" w:hint="eastAsia"/>
                <w:kern w:val="0"/>
                <w:sz w:val="20"/>
                <w:szCs w:val="20"/>
              </w:rPr>
              <w:t>s,L</w:t>
            </w:r>
            <w:proofErr w:type="spellEnd"/>
            <w:proofErr w:type="gramEnd"/>
            <w:r w:rsidRPr="00F55B13">
              <w:rPr>
                <w:rFonts w:ascii="宋体" w:hAnsi="宋体" w:cs="宋体" w:hint="eastAsia"/>
                <w:kern w:val="0"/>
                <w:sz w:val="20"/>
                <w:szCs w:val="20"/>
              </w:rPr>
              <w:t>=195.00</w:t>
            </w:r>
            <w:proofErr w:type="gramStart"/>
            <w:r w:rsidRPr="00F55B13">
              <w:rPr>
                <w:rFonts w:ascii="宋体" w:hAnsi="宋体" w:cs="宋体" w:hint="eastAsia"/>
                <w:kern w:val="0"/>
                <w:sz w:val="20"/>
                <w:szCs w:val="20"/>
              </w:rPr>
              <w:t>m,H</w:t>
            </w:r>
            <w:proofErr w:type="gramEnd"/>
            <w:r w:rsidRPr="00F55B13">
              <w:rPr>
                <w:rFonts w:ascii="宋体" w:hAnsi="宋体" w:cs="宋体" w:hint="eastAsia"/>
                <w:kern w:val="0"/>
                <w:sz w:val="20"/>
                <w:szCs w:val="20"/>
              </w:rPr>
              <w:t>=0</w:t>
            </w:r>
            <w:proofErr w:type="gramStart"/>
            <w:r w:rsidRPr="00F55B13">
              <w:rPr>
                <w:rFonts w:ascii="宋体" w:hAnsi="宋体" w:cs="宋体" w:hint="eastAsia"/>
                <w:kern w:val="0"/>
                <w:sz w:val="20"/>
                <w:szCs w:val="20"/>
              </w:rPr>
              <w:t>m,N</w:t>
            </w:r>
            <w:proofErr w:type="gramEnd"/>
            <w:r w:rsidRPr="00F55B13">
              <w:rPr>
                <w:rFonts w:ascii="宋体" w:hAnsi="宋体" w:cs="宋体" w:hint="eastAsia"/>
                <w:kern w:val="0"/>
                <w:sz w:val="20"/>
                <w:szCs w:val="20"/>
              </w:rPr>
              <w:t>=55KW</w:t>
            </w:r>
          </w:p>
        </w:tc>
        <w:tc>
          <w:tcPr>
            <w:tcW w:w="416" w:type="dxa"/>
            <w:tcBorders>
              <w:top w:val="nil"/>
              <w:left w:val="nil"/>
              <w:bottom w:val="single" w:sz="4" w:space="0" w:color="auto"/>
              <w:right w:val="single" w:sz="4" w:space="0" w:color="auto"/>
            </w:tcBorders>
            <w:shd w:val="clear" w:color="auto" w:fill="auto"/>
            <w:vAlign w:val="center"/>
            <w:hideMark/>
          </w:tcPr>
          <w:p w14:paraId="7EB07C7C"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台</w:t>
            </w:r>
          </w:p>
        </w:tc>
        <w:tc>
          <w:tcPr>
            <w:tcW w:w="616" w:type="dxa"/>
            <w:tcBorders>
              <w:top w:val="nil"/>
              <w:left w:val="nil"/>
              <w:bottom w:val="single" w:sz="4" w:space="0" w:color="auto"/>
              <w:right w:val="single" w:sz="4" w:space="0" w:color="auto"/>
            </w:tcBorders>
            <w:shd w:val="clear" w:color="auto" w:fill="auto"/>
            <w:vAlign w:val="center"/>
            <w:hideMark/>
          </w:tcPr>
          <w:p w14:paraId="53A4A020"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1 </w:t>
            </w:r>
          </w:p>
        </w:tc>
        <w:tc>
          <w:tcPr>
            <w:tcW w:w="716" w:type="dxa"/>
            <w:tcBorders>
              <w:top w:val="nil"/>
              <w:left w:val="nil"/>
              <w:bottom w:val="single" w:sz="4" w:space="0" w:color="auto"/>
              <w:right w:val="single" w:sz="4" w:space="0" w:color="auto"/>
            </w:tcBorders>
            <w:shd w:val="clear" w:color="auto" w:fill="auto"/>
            <w:vAlign w:val="center"/>
            <w:hideMark/>
          </w:tcPr>
          <w:p w14:paraId="6D9FC7DC"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95.00 </w:t>
            </w:r>
          </w:p>
        </w:tc>
        <w:tc>
          <w:tcPr>
            <w:tcW w:w="716" w:type="dxa"/>
            <w:tcBorders>
              <w:top w:val="nil"/>
              <w:left w:val="nil"/>
              <w:bottom w:val="single" w:sz="4" w:space="0" w:color="auto"/>
              <w:right w:val="single" w:sz="4" w:space="0" w:color="auto"/>
            </w:tcBorders>
            <w:shd w:val="clear" w:color="auto" w:fill="auto"/>
            <w:noWrap/>
            <w:vAlign w:val="center"/>
            <w:hideMark/>
          </w:tcPr>
          <w:p w14:paraId="25C333C4"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95</w:t>
            </w:r>
          </w:p>
        </w:tc>
        <w:tc>
          <w:tcPr>
            <w:tcW w:w="1116" w:type="dxa"/>
            <w:tcBorders>
              <w:top w:val="nil"/>
              <w:left w:val="nil"/>
              <w:bottom w:val="single" w:sz="4" w:space="0" w:color="auto"/>
              <w:right w:val="single" w:sz="4" w:space="0" w:color="auto"/>
            </w:tcBorders>
            <w:shd w:val="clear" w:color="auto" w:fill="auto"/>
            <w:vAlign w:val="center"/>
          </w:tcPr>
          <w:p w14:paraId="4CA5AEF5" w14:textId="4ADFFA5C"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vAlign w:val="center"/>
          </w:tcPr>
          <w:p w14:paraId="0B35D528" w14:textId="0A6474C2"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2B3F2571" w14:textId="42F9F623"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308C2596" w14:textId="73E8BF25" w:rsidR="007443AB" w:rsidRPr="00F55B13" w:rsidRDefault="007443AB" w:rsidP="003A4576">
            <w:pPr>
              <w:widowControl/>
              <w:jc w:val="center"/>
              <w:rPr>
                <w:rFonts w:ascii="宋体" w:hAnsi="宋体" w:cs="宋体" w:hint="eastAsia"/>
                <w:kern w:val="0"/>
                <w:sz w:val="20"/>
                <w:szCs w:val="20"/>
              </w:rPr>
            </w:pPr>
          </w:p>
        </w:tc>
      </w:tr>
      <w:tr w:rsidR="007443AB" w:rsidRPr="00F55B13" w14:paraId="4D981167"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14:paraId="633D3C85"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7</w:t>
            </w:r>
          </w:p>
        </w:tc>
        <w:tc>
          <w:tcPr>
            <w:tcW w:w="1987" w:type="dxa"/>
            <w:tcBorders>
              <w:top w:val="nil"/>
              <w:left w:val="nil"/>
              <w:bottom w:val="single" w:sz="4" w:space="0" w:color="auto"/>
              <w:right w:val="single" w:sz="4" w:space="0" w:color="auto"/>
            </w:tcBorders>
            <w:shd w:val="clear" w:color="auto" w:fill="auto"/>
            <w:vAlign w:val="center"/>
            <w:hideMark/>
          </w:tcPr>
          <w:p w14:paraId="3F47961B"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皮带安装</w:t>
            </w:r>
          </w:p>
        </w:tc>
        <w:tc>
          <w:tcPr>
            <w:tcW w:w="5296" w:type="dxa"/>
            <w:tcBorders>
              <w:top w:val="nil"/>
              <w:left w:val="nil"/>
              <w:bottom w:val="single" w:sz="4" w:space="0" w:color="auto"/>
              <w:right w:val="single" w:sz="4" w:space="0" w:color="auto"/>
            </w:tcBorders>
            <w:shd w:val="clear" w:color="auto" w:fill="auto"/>
            <w:vAlign w:val="center"/>
            <w:hideMark/>
          </w:tcPr>
          <w:p w14:paraId="385650D7"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宽1.5米</w:t>
            </w:r>
          </w:p>
        </w:tc>
        <w:tc>
          <w:tcPr>
            <w:tcW w:w="416" w:type="dxa"/>
            <w:tcBorders>
              <w:top w:val="nil"/>
              <w:left w:val="nil"/>
              <w:bottom w:val="single" w:sz="4" w:space="0" w:color="auto"/>
              <w:right w:val="single" w:sz="4" w:space="0" w:color="auto"/>
            </w:tcBorders>
            <w:shd w:val="clear" w:color="auto" w:fill="auto"/>
            <w:vAlign w:val="center"/>
            <w:hideMark/>
          </w:tcPr>
          <w:p w14:paraId="6268296F"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米</w:t>
            </w:r>
          </w:p>
        </w:tc>
        <w:tc>
          <w:tcPr>
            <w:tcW w:w="616" w:type="dxa"/>
            <w:tcBorders>
              <w:top w:val="nil"/>
              <w:left w:val="nil"/>
              <w:bottom w:val="single" w:sz="4" w:space="0" w:color="auto"/>
              <w:right w:val="single" w:sz="4" w:space="0" w:color="auto"/>
            </w:tcBorders>
            <w:shd w:val="clear" w:color="auto" w:fill="auto"/>
            <w:vAlign w:val="center"/>
            <w:hideMark/>
          </w:tcPr>
          <w:p w14:paraId="510A85A7"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1447 </w:t>
            </w:r>
          </w:p>
        </w:tc>
        <w:tc>
          <w:tcPr>
            <w:tcW w:w="716" w:type="dxa"/>
            <w:tcBorders>
              <w:top w:val="nil"/>
              <w:left w:val="nil"/>
              <w:bottom w:val="single" w:sz="4" w:space="0" w:color="auto"/>
              <w:right w:val="single" w:sz="4" w:space="0" w:color="auto"/>
            </w:tcBorders>
            <w:shd w:val="clear" w:color="auto" w:fill="auto"/>
            <w:vAlign w:val="center"/>
            <w:hideMark/>
          </w:tcPr>
          <w:p w14:paraId="1BB63AF3"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0.01 </w:t>
            </w:r>
          </w:p>
        </w:tc>
        <w:tc>
          <w:tcPr>
            <w:tcW w:w="716" w:type="dxa"/>
            <w:tcBorders>
              <w:top w:val="nil"/>
              <w:left w:val="nil"/>
              <w:bottom w:val="single" w:sz="4" w:space="0" w:color="auto"/>
              <w:right w:val="single" w:sz="4" w:space="0" w:color="auto"/>
            </w:tcBorders>
            <w:shd w:val="clear" w:color="auto" w:fill="auto"/>
            <w:noWrap/>
            <w:vAlign w:val="center"/>
            <w:hideMark/>
          </w:tcPr>
          <w:p w14:paraId="3900499B"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14.47</w:t>
            </w:r>
          </w:p>
        </w:tc>
        <w:tc>
          <w:tcPr>
            <w:tcW w:w="1116" w:type="dxa"/>
            <w:tcBorders>
              <w:top w:val="nil"/>
              <w:left w:val="nil"/>
              <w:bottom w:val="single" w:sz="4" w:space="0" w:color="auto"/>
              <w:right w:val="single" w:sz="4" w:space="0" w:color="auto"/>
            </w:tcBorders>
            <w:shd w:val="clear" w:color="auto" w:fill="auto"/>
            <w:vAlign w:val="center"/>
          </w:tcPr>
          <w:p w14:paraId="5B14842B" w14:textId="1C5BB8B7"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vAlign w:val="center"/>
          </w:tcPr>
          <w:p w14:paraId="3D1F3CB0" w14:textId="51B809C5"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72680852" w14:textId="16A4F783"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1C143092" w14:textId="0D948AFE" w:rsidR="007443AB" w:rsidRPr="00F55B13" w:rsidRDefault="007443AB" w:rsidP="003A4576">
            <w:pPr>
              <w:widowControl/>
              <w:jc w:val="center"/>
              <w:rPr>
                <w:rFonts w:ascii="宋体" w:hAnsi="宋体" w:cs="宋体" w:hint="eastAsia"/>
                <w:kern w:val="0"/>
                <w:sz w:val="20"/>
                <w:szCs w:val="20"/>
              </w:rPr>
            </w:pPr>
          </w:p>
        </w:tc>
      </w:tr>
      <w:tr w:rsidR="007443AB" w:rsidRPr="00F55B13" w14:paraId="2C7A84DA"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14:paraId="5DE07761"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8</w:t>
            </w:r>
          </w:p>
        </w:tc>
        <w:tc>
          <w:tcPr>
            <w:tcW w:w="1987" w:type="dxa"/>
            <w:tcBorders>
              <w:top w:val="nil"/>
              <w:left w:val="nil"/>
              <w:bottom w:val="single" w:sz="4" w:space="0" w:color="auto"/>
              <w:right w:val="single" w:sz="4" w:space="0" w:color="auto"/>
            </w:tcBorders>
            <w:shd w:val="clear" w:color="auto" w:fill="auto"/>
            <w:vAlign w:val="center"/>
            <w:hideMark/>
          </w:tcPr>
          <w:p w14:paraId="0750B1B6"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湿焦堆场重型卸料车</w:t>
            </w:r>
          </w:p>
        </w:tc>
        <w:tc>
          <w:tcPr>
            <w:tcW w:w="5296" w:type="dxa"/>
            <w:tcBorders>
              <w:top w:val="nil"/>
              <w:left w:val="nil"/>
              <w:bottom w:val="single" w:sz="4" w:space="0" w:color="auto"/>
              <w:right w:val="single" w:sz="4" w:space="0" w:color="auto"/>
            </w:tcBorders>
            <w:shd w:val="clear" w:color="auto" w:fill="auto"/>
            <w:vAlign w:val="center"/>
            <w:hideMark/>
          </w:tcPr>
          <w:p w14:paraId="3DBE550E"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B=1200mm,Q=250t/</w:t>
            </w:r>
            <w:proofErr w:type="spellStart"/>
            <w:r w:rsidRPr="00F55B13">
              <w:rPr>
                <w:rFonts w:ascii="宋体" w:hAnsi="宋体" w:cs="宋体" w:hint="eastAsia"/>
                <w:kern w:val="0"/>
                <w:sz w:val="20"/>
                <w:szCs w:val="20"/>
              </w:rPr>
              <w:t>h,V</w:t>
            </w:r>
            <w:proofErr w:type="spellEnd"/>
            <w:r w:rsidRPr="00F55B13">
              <w:rPr>
                <w:rFonts w:ascii="宋体" w:hAnsi="宋体" w:cs="宋体" w:hint="eastAsia"/>
                <w:kern w:val="0"/>
                <w:sz w:val="20"/>
                <w:szCs w:val="20"/>
              </w:rPr>
              <w:t>=1.6m/s，N=2*11KW</w:t>
            </w:r>
          </w:p>
        </w:tc>
        <w:tc>
          <w:tcPr>
            <w:tcW w:w="416" w:type="dxa"/>
            <w:tcBorders>
              <w:top w:val="nil"/>
              <w:left w:val="nil"/>
              <w:bottom w:val="single" w:sz="4" w:space="0" w:color="auto"/>
              <w:right w:val="single" w:sz="4" w:space="0" w:color="auto"/>
            </w:tcBorders>
            <w:shd w:val="clear" w:color="auto" w:fill="auto"/>
            <w:vAlign w:val="center"/>
            <w:hideMark/>
          </w:tcPr>
          <w:p w14:paraId="49D1CDEE"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台</w:t>
            </w:r>
          </w:p>
        </w:tc>
        <w:tc>
          <w:tcPr>
            <w:tcW w:w="616" w:type="dxa"/>
            <w:tcBorders>
              <w:top w:val="nil"/>
              <w:left w:val="nil"/>
              <w:bottom w:val="single" w:sz="4" w:space="0" w:color="auto"/>
              <w:right w:val="single" w:sz="4" w:space="0" w:color="auto"/>
            </w:tcBorders>
            <w:shd w:val="clear" w:color="auto" w:fill="auto"/>
            <w:vAlign w:val="center"/>
            <w:hideMark/>
          </w:tcPr>
          <w:p w14:paraId="10D6071E"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1 </w:t>
            </w:r>
          </w:p>
        </w:tc>
        <w:tc>
          <w:tcPr>
            <w:tcW w:w="716" w:type="dxa"/>
            <w:tcBorders>
              <w:top w:val="nil"/>
              <w:left w:val="nil"/>
              <w:bottom w:val="single" w:sz="4" w:space="0" w:color="auto"/>
              <w:right w:val="single" w:sz="4" w:space="0" w:color="auto"/>
            </w:tcBorders>
            <w:shd w:val="clear" w:color="auto" w:fill="auto"/>
            <w:vAlign w:val="center"/>
            <w:hideMark/>
          </w:tcPr>
          <w:p w14:paraId="7DDBD3B3"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24.00 </w:t>
            </w:r>
          </w:p>
        </w:tc>
        <w:tc>
          <w:tcPr>
            <w:tcW w:w="716" w:type="dxa"/>
            <w:tcBorders>
              <w:top w:val="nil"/>
              <w:left w:val="nil"/>
              <w:bottom w:val="single" w:sz="4" w:space="0" w:color="auto"/>
              <w:right w:val="single" w:sz="4" w:space="0" w:color="auto"/>
            </w:tcBorders>
            <w:shd w:val="clear" w:color="auto" w:fill="auto"/>
            <w:noWrap/>
            <w:vAlign w:val="center"/>
            <w:hideMark/>
          </w:tcPr>
          <w:p w14:paraId="75557701"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24</w:t>
            </w:r>
          </w:p>
        </w:tc>
        <w:tc>
          <w:tcPr>
            <w:tcW w:w="1116" w:type="dxa"/>
            <w:tcBorders>
              <w:top w:val="nil"/>
              <w:left w:val="nil"/>
              <w:bottom w:val="single" w:sz="4" w:space="0" w:color="auto"/>
              <w:right w:val="single" w:sz="4" w:space="0" w:color="auto"/>
            </w:tcBorders>
            <w:shd w:val="clear" w:color="auto" w:fill="auto"/>
            <w:vAlign w:val="center"/>
          </w:tcPr>
          <w:p w14:paraId="6AC360AA" w14:textId="2B8F5C9A"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vAlign w:val="center"/>
          </w:tcPr>
          <w:p w14:paraId="64604AF9" w14:textId="5BE99894"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5D291DE7" w14:textId="304B82E7"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0D6D12E5" w14:textId="05C9F869" w:rsidR="007443AB" w:rsidRPr="00F55B13" w:rsidRDefault="007443AB" w:rsidP="003A4576">
            <w:pPr>
              <w:widowControl/>
              <w:jc w:val="center"/>
              <w:rPr>
                <w:rFonts w:ascii="宋体" w:hAnsi="宋体" w:cs="宋体" w:hint="eastAsia"/>
                <w:kern w:val="0"/>
                <w:sz w:val="20"/>
                <w:szCs w:val="20"/>
              </w:rPr>
            </w:pPr>
          </w:p>
        </w:tc>
      </w:tr>
      <w:tr w:rsidR="007443AB" w:rsidRPr="00F55B13" w14:paraId="11BDC056"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14:paraId="734778BB"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9</w:t>
            </w:r>
          </w:p>
        </w:tc>
        <w:tc>
          <w:tcPr>
            <w:tcW w:w="1987" w:type="dxa"/>
            <w:tcBorders>
              <w:top w:val="nil"/>
              <w:left w:val="nil"/>
              <w:bottom w:val="single" w:sz="4" w:space="0" w:color="auto"/>
              <w:right w:val="single" w:sz="4" w:space="0" w:color="auto"/>
            </w:tcBorders>
            <w:shd w:val="clear" w:color="auto" w:fill="auto"/>
            <w:vAlign w:val="center"/>
            <w:hideMark/>
          </w:tcPr>
          <w:p w14:paraId="17EFA076"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带式输送机溜槽（含衬板）</w:t>
            </w:r>
          </w:p>
        </w:tc>
        <w:tc>
          <w:tcPr>
            <w:tcW w:w="5296" w:type="dxa"/>
            <w:tcBorders>
              <w:top w:val="nil"/>
              <w:left w:val="nil"/>
              <w:bottom w:val="single" w:sz="4" w:space="0" w:color="auto"/>
              <w:right w:val="single" w:sz="4" w:space="0" w:color="auto"/>
            </w:tcBorders>
            <w:shd w:val="clear" w:color="auto" w:fill="auto"/>
            <w:vAlign w:val="center"/>
            <w:hideMark/>
          </w:tcPr>
          <w:p w14:paraId="5EEB9287"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非标件</w:t>
            </w:r>
          </w:p>
        </w:tc>
        <w:tc>
          <w:tcPr>
            <w:tcW w:w="416" w:type="dxa"/>
            <w:tcBorders>
              <w:top w:val="nil"/>
              <w:left w:val="nil"/>
              <w:bottom w:val="single" w:sz="4" w:space="0" w:color="auto"/>
              <w:right w:val="single" w:sz="4" w:space="0" w:color="auto"/>
            </w:tcBorders>
            <w:shd w:val="clear" w:color="auto" w:fill="auto"/>
            <w:vAlign w:val="center"/>
            <w:hideMark/>
          </w:tcPr>
          <w:p w14:paraId="0E611FB6"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套</w:t>
            </w:r>
          </w:p>
        </w:tc>
        <w:tc>
          <w:tcPr>
            <w:tcW w:w="616" w:type="dxa"/>
            <w:tcBorders>
              <w:top w:val="nil"/>
              <w:left w:val="nil"/>
              <w:bottom w:val="single" w:sz="4" w:space="0" w:color="auto"/>
              <w:right w:val="single" w:sz="4" w:space="0" w:color="auto"/>
            </w:tcBorders>
            <w:shd w:val="clear" w:color="auto" w:fill="auto"/>
            <w:vAlign w:val="center"/>
            <w:hideMark/>
          </w:tcPr>
          <w:p w14:paraId="3F0A345A"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4 </w:t>
            </w:r>
          </w:p>
        </w:tc>
        <w:tc>
          <w:tcPr>
            <w:tcW w:w="716" w:type="dxa"/>
            <w:tcBorders>
              <w:top w:val="nil"/>
              <w:left w:val="nil"/>
              <w:bottom w:val="single" w:sz="4" w:space="0" w:color="auto"/>
              <w:right w:val="single" w:sz="4" w:space="0" w:color="auto"/>
            </w:tcBorders>
            <w:shd w:val="clear" w:color="auto" w:fill="auto"/>
            <w:vAlign w:val="center"/>
            <w:hideMark/>
          </w:tcPr>
          <w:p w14:paraId="0587331F"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8.00 </w:t>
            </w:r>
          </w:p>
        </w:tc>
        <w:tc>
          <w:tcPr>
            <w:tcW w:w="716" w:type="dxa"/>
            <w:tcBorders>
              <w:top w:val="nil"/>
              <w:left w:val="nil"/>
              <w:bottom w:val="single" w:sz="4" w:space="0" w:color="auto"/>
              <w:right w:val="single" w:sz="4" w:space="0" w:color="auto"/>
            </w:tcBorders>
            <w:shd w:val="clear" w:color="auto" w:fill="auto"/>
            <w:noWrap/>
            <w:vAlign w:val="center"/>
            <w:hideMark/>
          </w:tcPr>
          <w:p w14:paraId="2EC0D83F"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32</w:t>
            </w:r>
          </w:p>
        </w:tc>
        <w:tc>
          <w:tcPr>
            <w:tcW w:w="1116" w:type="dxa"/>
            <w:tcBorders>
              <w:top w:val="nil"/>
              <w:left w:val="nil"/>
              <w:bottom w:val="single" w:sz="4" w:space="0" w:color="auto"/>
              <w:right w:val="single" w:sz="4" w:space="0" w:color="auto"/>
            </w:tcBorders>
            <w:shd w:val="clear" w:color="auto" w:fill="auto"/>
            <w:vAlign w:val="center"/>
          </w:tcPr>
          <w:p w14:paraId="3734B444" w14:textId="20E42D1F"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vAlign w:val="center"/>
          </w:tcPr>
          <w:p w14:paraId="7BF46433" w14:textId="46C8D019"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69B4EE03" w14:textId="7B5A0042"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5D1BE219" w14:textId="35E05CEF" w:rsidR="007443AB" w:rsidRPr="00F55B13" w:rsidRDefault="007443AB" w:rsidP="003A4576">
            <w:pPr>
              <w:widowControl/>
              <w:jc w:val="center"/>
              <w:rPr>
                <w:rFonts w:ascii="宋体" w:hAnsi="宋体" w:cs="宋体" w:hint="eastAsia"/>
                <w:kern w:val="0"/>
                <w:sz w:val="20"/>
                <w:szCs w:val="20"/>
              </w:rPr>
            </w:pPr>
          </w:p>
        </w:tc>
      </w:tr>
      <w:tr w:rsidR="007443AB" w:rsidRPr="00F55B13" w14:paraId="06B63892"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14:paraId="37886242"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10</w:t>
            </w:r>
          </w:p>
        </w:tc>
        <w:tc>
          <w:tcPr>
            <w:tcW w:w="1987" w:type="dxa"/>
            <w:tcBorders>
              <w:top w:val="nil"/>
              <w:left w:val="nil"/>
              <w:bottom w:val="single" w:sz="4" w:space="0" w:color="auto"/>
              <w:right w:val="single" w:sz="4" w:space="0" w:color="auto"/>
            </w:tcBorders>
            <w:shd w:val="clear" w:color="auto" w:fill="auto"/>
            <w:vAlign w:val="center"/>
            <w:hideMark/>
          </w:tcPr>
          <w:p w14:paraId="062E4E9A"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节能</w:t>
            </w:r>
            <w:proofErr w:type="gramStart"/>
            <w:r w:rsidRPr="00F55B13">
              <w:rPr>
                <w:rFonts w:ascii="宋体" w:hAnsi="宋体" w:cs="宋体" w:hint="eastAsia"/>
                <w:kern w:val="0"/>
                <w:sz w:val="20"/>
                <w:szCs w:val="20"/>
              </w:rPr>
              <w:t>筛</w:t>
            </w:r>
            <w:proofErr w:type="gramEnd"/>
            <w:r w:rsidRPr="00F55B13">
              <w:rPr>
                <w:rFonts w:ascii="宋体" w:hAnsi="宋体" w:cs="宋体" w:hint="eastAsia"/>
                <w:kern w:val="0"/>
                <w:sz w:val="20"/>
                <w:szCs w:val="20"/>
              </w:rPr>
              <w:t>进出溜槽（含衬板）</w:t>
            </w:r>
          </w:p>
        </w:tc>
        <w:tc>
          <w:tcPr>
            <w:tcW w:w="5296" w:type="dxa"/>
            <w:tcBorders>
              <w:top w:val="nil"/>
              <w:left w:val="nil"/>
              <w:bottom w:val="single" w:sz="4" w:space="0" w:color="auto"/>
              <w:right w:val="single" w:sz="4" w:space="0" w:color="auto"/>
            </w:tcBorders>
            <w:shd w:val="clear" w:color="auto" w:fill="auto"/>
            <w:vAlign w:val="center"/>
            <w:hideMark/>
          </w:tcPr>
          <w:p w14:paraId="398A2E81"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非标件</w:t>
            </w:r>
          </w:p>
        </w:tc>
        <w:tc>
          <w:tcPr>
            <w:tcW w:w="416" w:type="dxa"/>
            <w:tcBorders>
              <w:top w:val="nil"/>
              <w:left w:val="nil"/>
              <w:bottom w:val="single" w:sz="4" w:space="0" w:color="auto"/>
              <w:right w:val="single" w:sz="4" w:space="0" w:color="auto"/>
            </w:tcBorders>
            <w:shd w:val="clear" w:color="auto" w:fill="auto"/>
            <w:vAlign w:val="center"/>
            <w:hideMark/>
          </w:tcPr>
          <w:p w14:paraId="0526EC6D"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套</w:t>
            </w:r>
          </w:p>
        </w:tc>
        <w:tc>
          <w:tcPr>
            <w:tcW w:w="616" w:type="dxa"/>
            <w:tcBorders>
              <w:top w:val="nil"/>
              <w:left w:val="nil"/>
              <w:bottom w:val="single" w:sz="4" w:space="0" w:color="auto"/>
              <w:right w:val="single" w:sz="4" w:space="0" w:color="auto"/>
            </w:tcBorders>
            <w:shd w:val="clear" w:color="auto" w:fill="auto"/>
            <w:vAlign w:val="center"/>
            <w:hideMark/>
          </w:tcPr>
          <w:p w14:paraId="4148B1BE"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1 </w:t>
            </w:r>
          </w:p>
        </w:tc>
        <w:tc>
          <w:tcPr>
            <w:tcW w:w="716" w:type="dxa"/>
            <w:tcBorders>
              <w:top w:val="nil"/>
              <w:left w:val="nil"/>
              <w:bottom w:val="single" w:sz="4" w:space="0" w:color="auto"/>
              <w:right w:val="single" w:sz="4" w:space="0" w:color="auto"/>
            </w:tcBorders>
            <w:shd w:val="clear" w:color="auto" w:fill="auto"/>
            <w:vAlign w:val="center"/>
            <w:hideMark/>
          </w:tcPr>
          <w:p w14:paraId="1CD79CF1"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5.00 </w:t>
            </w:r>
          </w:p>
        </w:tc>
        <w:tc>
          <w:tcPr>
            <w:tcW w:w="716" w:type="dxa"/>
            <w:tcBorders>
              <w:top w:val="nil"/>
              <w:left w:val="nil"/>
              <w:bottom w:val="single" w:sz="4" w:space="0" w:color="auto"/>
              <w:right w:val="single" w:sz="4" w:space="0" w:color="auto"/>
            </w:tcBorders>
            <w:shd w:val="clear" w:color="auto" w:fill="auto"/>
            <w:noWrap/>
            <w:vAlign w:val="center"/>
            <w:hideMark/>
          </w:tcPr>
          <w:p w14:paraId="16AC9801"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5</w:t>
            </w:r>
          </w:p>
        </w:tc>
        <w:tc>
          <w:tcPr>
            <w:tcW w:w="1116" w:type="dxa"/>
            <w:tcBorders>
              <w:top w:val="nil"/>
              <w:left w:val="nil"/>
              <w:bottom w:val="single" w:sz="4" w:space="0" w:color="auto"/>
              <w:right w:val="single" w:sz="4" w:space="0" w:color="auto"/>
            </w:tcBorders>
            <w:shd w:val="clear" w:color="auto" w:fill="auto"/>
            <w:vAlign w:val="center"/>
          </w:tcPr>
          <w:p w14:paraId="765018A8" w14:textId="6DC2A7E7"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vAlign w:val="center"/>
          </w:tcPr>
          <w:p w14:paraId="79CECB01" w14:textId="3DCFF3A4"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0D4EEDD0" w14:textId="5EAA140C"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2805EF33" w14:textId="6CA3B029" w:rsidR="007443AB" w:rsidRPr="00F55B13" w:rsidRDefault="007443AB" w:rsidP="003A4576">
            <w:pPr>
              <w:widowControl/>
              <w:jc w:val="center"/>
              <w:rPr>
                <w:rFonts w:ascii="宋体" w:hAnsi="宋体" w:cs="宋体" w:hint="eastAsia"/>
                <w:kern w:val="0"/>
                <w:sz w:val="20"/>
                <w:szCs w:val="20"/>
              </w:rPr>
            </w:pPr>
          </w:p>
        </w:tc>
      </w:tr>
      <w:tr w:rsidR="007443AB" w:rsidRPr="00F55B13" w14:paraId="06A1C362"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14:paraId="17A4DFA1"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11</w:t>
            </w:r>
          </w:p>
        </w:tc>
        <w:tc>
          <w:tcPr>
            <w:tcW w:w="1987" w:type="dxa"/>
            <w:tcBorders>
              <w:top w:val="nil"/>
              <w:left w:val="nil"/>
              <w:bottom w:val="single" w:sz="4" w:space="0" w:color="auto"/>
              <w:right w:val="single" w:sz="4" w:space="0" w:color="auto"/>
            </w:tcBorders>
            <w:shd w:val="clear" w:color="auto" w:fill="auto"/>
            <w:vAlign w:val="center"/>
            <w:hideMark/>
          </w:tcPr>
          <w:p w14:paraId="2B23EBDF"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节能</w:t>
            </w:r>
            <w:proofErr w:type="gramStart"/>
            <w:r w:rsidRPr="00F55B13">
              <w:rPr>
                <w:rFonts w:ascii="宋体" w:hAnsi="宋体" w:cs="宋体" w:hint="eastAsia"/>
                <w:kern w:val="0"/>
                <w:sz w:val="20"/>
                <w:szCs w:val="20"/>
              </w:rPr>
              <w:t>筛</w:t>
            </w:r>
            <w:proofErr w:type="gramEnd"/>
            <w:r w:rsidRPr="00F55B13">
              <w:rPr>
                <w:rFonts w:ascii="宋体" w:hAnsi="宋体" w:cs="宋体" w:hint="eastAsia"/>
                <w:kern w:val="0"/>
                <w:sz w:val="20"/>
                <w:szCs w:val="20"/>
              </w:rPr>
              <w:t>底部溜槽</w:t>
            </w:r>
          </w:p>
        </w:tc>
        <w:tc>
          <w:tcPr>
            <w:tcW w:w="5296" w:type="dxa"/>
            <w:tcBorders>
              <w:top w:val="nil"/>
              <w:left w:val="nil"/>
              <w:bottom w:val="single" w:sz="4" w:space="0" w:color="auto"/>
              <w:right w:val="single" w:sz="4" w:space="0" w:color="auto"/>
            </w:tcBorders>
            <w:shd w:val="clear" w:color="auto" w:fill="auto"/>
            <w:vAlign w:val="center"/>
            <w:hideMark/>
          </w:tcPr>
          <w:p w14:paraId="1C1C8F53"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非标件</w:t>
            </w:r>
          </w:p>
        </w:tc>
        <w:tc>
          <w:tcPr>
            <w:tcW w:w="416" w:type="dxa"/>
            <w:tcBorders>
              <w:top w:val="nil"/>
              <w:left w:val="nil"/>
              <w:bottom w:val="single" w:sz="4" w:space="0" w:color="auto"/>
              <w:right w:val="single" w:sz="4" w:space="0" w:color="auto"/>
            </w:tcBorders>
            <w:shd w:val="clear" w:color="auto" w:fill="auto"/>
            <w:vAlign w:val="center"/>
            <w:hideMark/>
          </w:tcPr>
          <w:p w14:paraId="0EB3174E"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套</w:t>
            </w:r>
          </w:p>
        </w:tc>
        <w:tc>
          <w:tcPr>
            <w:tcW w:w="616" w:type="dxa"/>
            <w:tcBorders>
              <w:top w:val="nil"/>
              <w:left w:val="nil"/>
              <w:bottom w:val="single" w:sz="4" w:space="0" w:color="auto"/>
              <w:right w:val="single" w:sz="4" w:space="0" w:color="auto"/>
            </w:tcBorders>
            <w:shd w:val="clear" w:color="auto" w:fill="auto"/>
            <w:vAlign w:val="center"/>
            <w:hideMark/>
          </w:tcPr>
          <w:p w14:paraId="0791CF00"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1 </w:t>
            </w:r>
          </w:p>
        </w:tc>
        <w:tc>
          <w:tcPr>
            <w:tcW w:w="716" w:type="dxa"/>
            <w:tcBorders>
              <w:top w:val="nil"/>
              <w:left w:val="nil"/>
              <w:bottom w:val="single" w:sz="4" w:space="0" w:color="auto"/>
              <w:right w:val="single" w:sz="4" w:space="0" w:color="auto"/>
            </w:tcBorders>
            <w:shd w:val="clear" w:color="auto" w:fill="auto"/>
            <w:vAlign w:val="center"/>
            <w:hideMark/>
          </w:tcPr>
          <w:p w14:paraId="7FBEE74C"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15.00 </w:t>
            </w:r>
          </w:p>
        </w:tc>
        <w:tc>
          <w:tcPr>
            <w:tcW w:w="716" w:type="dxa"/>
            <w:tcBorders>
              <w:top w:val="nil"/>
              <w:left w:val="nil"/>
              <w:bottom w:val="single" w:sz="4" w:space="0" w:color="auto"/>
              <w:right w:val="single" w:sz="4" w:space="0" w:color="auto"/>
            </w:tcBorders>
            <w:shd w:val="clear" w:color="auto" w:fill="auto"/>
            <w:noWrap/>
            <w:vAlign w:val="center"/>
            <w:hideMark/>
          </w:tcPr>
          <w:p w14:paraId="59BC4691"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15</w:t>
            </w:r>
          </w:p>
        </w:tc>
        <w:tc>
          <w:tcPr>
            <w:tcW w:w="1116" w:type="dxa"/>
            <w:tcBorders>
              <w:top w:val="nil"/>
              <w:left w:val="nil"/>
              <w:bottom w:val="single" w:sz="4" w:space="0" w:color="auto"/>
              <w:right w:val="single" w:sz="4" w:space="0" w:color="auto"/>
            </w:tcBorders>
            <w:shd w:val="clear" w:color="auto" w:fill="auto"/>
            <w:vAlign w:val="center"/>
          </w:tcPr>
          <w:p w14:paraId="26EC2189" w14:textId="791A9252"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vAlign w:val="center"/>
          </w:tcPr>
          <w:p w14:paraId="4BCF5E15" w14:textId="2959E7B3"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6D59393F" w14:textId="05CD2039"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12F61C20" w14:textId="5FB03424" w:rsidR="007443AB" w:rsidRPr="00F55B13" w:rsidRDefault="007443AB" w:rsidP="003A4576">
            <w:pPr>
              <w:widowControl/>
              <w:jc w:val="center"/>
              <w:rPr>
                <w:rFonts w:ascii="宋体" w:hAnsi="宋体" w:cs="宋体" w:hint="eastAsia"/>
                <w:kern w:val="0"/>
                <w:sz w:val="20"/>
                <w:szCs w:val="20"/>
              </w:rPr>
            </w:pPr>
          </w:p>
        </w:tc>
      </w:tr>
      <w:tr w:rsidR="007443AB" w:rsidRPr="00F55B13" w14:paraId="1EC32AA4"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14:paraId="06D12C38"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12</w:t>
            </w:r>
          </w:p>
        </w:tc>
        <w:tc>
          <w:tcPr>
            <w:tcW w:w="1987" w:type="dxa"/>
            <w:tcBorders>
              <w:top w:val="nil"/>
              <w:left w:val="nil"/>
              <w:bottom w:val="single" w:sz="4" w:space="0" w:color="auto"/>
              <w:right w:val="single" w:sz="4" w:space="0" w:color="auto"/>
            </w:tcBorders>
            <w:shd w:val="clear" w:color="auto" w:fill="auto"/>
            <w:vAlign w:val="center"/>
            <w:hideMark/>
          </w:tcPr>
          <w:p w14:paraId="219A1ADD"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焦粉仓斗嘴铺铸石衬板</w:t>
            </w:r>
          </w:p>
        </w:tc>
        <w:tc>
          <w:tcPr>
            <w:tcW w:w="5296" w:type="dxa"/>
            <w:tcBorders>
              <w:top w:val="nil"/>
              <w:left w:val="nil"/>
              <w:bottom w:val="single" w:sz="4" w:space="0" w:color="auto"/>
              <w:right w:val="single" w:sz="4" w:space="0" w:color="auto"/>
            </w:tcBorders>
            <w:shd w:val="clear" w:color="auto" w:fill="auto"/>
            <w:vAlign w:val="center"/>
            <w:hideMark/>
          </w:tcPr>
          <w:p w14:paraId="300564CE"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厚度：30mm</w:t>
            </w:r>
          </w:p>
        </w:tc>
        <w:tc>
          <w:tcPr>
            <w:tcW w:w="416" w:type="dxa"/>
            <w:tcBorders>
              <w:top w:val="nil"/>
              <w:left w:val="nil"/>
              <w:bottom w:val="single" w:sz="4" w:space="0" w:color="auto"/>
              <w:right w:val="single" w:sz="4" w:space="0" w:color="auto"/>
            </w:tcBorders>
            <w:shd w:val="clear" w:color="auto" w:fill="auto"/>
            <w:vAlign w:val="center"/>
            <w:hideMark/>
          </w:tcPr>
          <w:p w14:paraId="59F9087A" w14:textId="77777777" w:rsidR="007443AB" w:rsidRPr="00F55B13" w:rsidRDefault="007443AB" w:rsidP="003A4576">
            <w:pPr>
              <w:widowControl/>
              <w:jc w:val="center"/>
              <w:rPr>
                <w:rFonts w:ascii="宋体" w:hAnsi="宋体" w:cs="宋体" w:hint="eastAsia"/>
                <w:kern w:val="0"/>
                <w:sz w:val="22"/>
                <w:szCs w:val="22"/>
              </w:rPr>
            </w:pPr>
            <w:r w:rsidRPr="00F55B13">
              <w:rPr>
                <w:rFonts w:ascii="宋体" w:hAnsi="宋体" w:cs="宋体" w:hint="eastAsia"/>
                <w:kern w:val="0"/>
                <w:sz w:val="22"/>
                <w:szCs w:val="22"/>
              </w:rPr>
              <w:t>m³</w:t>
            </w:r>
          </w:p>
        </w:tc>
        <w:tc>
          <w:tcPr>
            <w:tcW w:w="616" w:type="dxa"/>
            <w:tcBorders>
              <w:top w:val="nil"/>
              <w:left w:val="nil"/>
              <w:bottom w:val="single" w:sz="4" w:space="0" w:color="auto"/>
              <w:right w:val="single" w:sz="4" w:space="0" w:color="auto"/>
            </w:tcBorders>
            <w:shd w:val="clear" w:color="auto" w:fill="auto"/>
            <w:vAlign w:val="center"/>
            <w:hideMark/>
          </w:tcPr>
          <w:p w14:paraId="41C721C3"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270 </w:t>
            </w:r>
          </w:p>
        </w:tc>
        <w:tc>
          <w:tcPr>
            <w:tcW w:w="716" w:type="dxa"/>
            <w:tcBorders>
              <w:top w:val="nil"/>
              <w:left w:val="nil"/>
              <w:bottom w:val="single" w:sz="4" w:space="0" w:color="auto"/>
              <w:right w:val="single" w:sz="4" w:space="0" w:color="auto"/>
            </w:tcBorders>
            <w:shd w:val="clear" w:color="auto" w:fill="auto"/>
            <w:vAlign w:val="center"/>
            <w:hideMark/>
          </w:tcPr>
          <w:p w14:paraId="0F670FD5"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716" w:type="dxa"/>
            <w:tcBorders>
              <w:top w:val="nil"/>
              <w:left w:val="nil"/>
              <w:bottom w:val="single" w:sz="4" w:space="0" w:color="auto"/>
              <w:right w:val="single" w:sz="4" w:space="0" w:color="auto"/>
            </w:tcBorders>
            <w:shd w:val="clear" w:color="auto" w:fill="auto"/>
            <w:noWrap/>
            <w:vAlign w:val="center"/>
            <w:hideMark/>
          </w:tcPr>
          <w:p w14:paraId="7FD7179F"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1116" w:type="dxa"/>
            <w:tcBorders>
              <w:top w:val="nil"/>
              <w:left w:val="nil"/>
              <w:bottom w:val="single" w:sz="4" w:space="0" w:color="auto"/>
              <w:right w:val="single" w:sz="4" w:space="0" w:color="auto"/>
            </w:tcBorders>
            <w:shd w:val="clear" w:color="auto" w:fill="auto"/>
            <w:vAlign w:val="center"/>
          </w:tcPr>
          <w:p w14:paraId="79B22645" w14:textId="02665BA3"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vAlign w:val="center"/>
          </w:tcPr>
          <w:p w14:paraId="42731A7B" w14:textId="1A4273EF"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54CBAC6F" w14:textId="521C1445"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24A310AB" w14:textId="0B6C3AE5" w:rsidR="007443AB" w:rsidRPr="00F55B13" w:rsidRDefault="007443AB" w:rsidP="003A4576">
            <w:pPr>
              <w:widowControl/>
              <w:jc w:val="center"/>
              <w:rPr>
                <w:rFonts w:ascii="宋体" w:hAnsi="宋体" w:cs="宋体" w:hint="eastAsia"/>
                <w:kern w:val="0"/>
                <w:sz w:val="20"/>
                <w:szCs w:val="20"/>
              </w:rPr>
            </w:pPr>
          </w:p>
        </w:tc>
      </w:tr>
      <w:tr w:rsidR="007443AB" w:rsidRPr="00F55B13" w14:paraId="7D24717D"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14:paraId="4047AA19" w14:textId="77777777" w:rsidR="007443AB" w:rsidRPr="00F55B13" w:rsidRDefault="007443AB" w:rsidP="003A4576">
            <w:pPr>
              <w:widowControl/>
              <w:jc w:val="center"/>
              <w:rPr>
                <w:rFonts w:ascii="宋体" w:hAnsi="宋体" w:cs="宋体" w:hint="eastAsia"/>
                <w:b/>
                <w:bCs/>
                <w:kern w:val="0"/>
                <w:sz w:val="20"/>
                <w:szCs w:val="20"/>
              </w:rPr>
            </w:pPr>
            <w:r w:rsidRPr="00F55B13">
              <w:rPr>
                <w:rFonts w:ascii="宋体" w:hAnsi="宋体" w:cs="宋体" w:hint="eastAsia"/>
                <w:b/>
                <w:bCs/>
                <w:kern w:val="0"/>
                <w:sz w:val="20"/>
                <w:szCs w:val="20"/>
              </w:rPr>
              <w:t>三</w:t>
            </w:r>
          </w:p>
        </w:tc>
        <w:tc>
          <w:tcPr>
            <w:tcW w:w="1987" w:type="dxa"/>
            <w:tcBorders>
              <w:top w:val="nil"/>
              <w:left w:val="nil"/>
              <w:bottom w:val="single" w:sz="4" w:space="0" w:color="auto"/>
              <w:right w:val="single" w:sz="4" w:space="0" w:color="auto"/>
            </w:tcBorders>
            <w:shd w:val="clear" w:color="auto" w:fill="auto"/>
            <w:vAlign w:val="center"/>
            <w:hideMark/>
          </w:tcPr>
          <w:p w14:paraId="185556BA" w14:textId="77777777" w:rsidR="007443AB" w:rsidRPr="00F55B13" w:rsidRDefault="007443AB" w:rsidP="003A4576">
            <w:pPr>
              <w:widowControl/>
              <w:jc w:val="center"/>
              <w:rPr>
                <w:rFonts w:ascii="宋体" w:hAnsi="宋体" w:cs="宋体" w:hint="eastAsia"/>
                <w:b/>
                <w:bCs/>
                <w:kern w:val="0"/>
                <w:sz w:val="20"/>
                <w:szCs w:val="20"/>
              </w:rPr>
            </w:pPr>
            <w:r w:rsidRPr="00F55B13">
              <w:rPr>
                <w:rFonts w:ascii="宋体" w:hAnsi="宋体" w:cs="宋体" w:hint="eastAsia"/>
                <w:b/>
                <w:bCs/>
                <w:kern w:val="0"/>
                <w:sz w:val="20"/>
                <w:szCs w:val="20"/>
              </w:rPr>
              <w:t>设备改造</w:t>
            </w:r>
          </w:p>
        </w:tc>
        <w:tc>
          <w:tcPr>
            <w:tcW w:w="52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ECE8A7"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A6024B"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6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B2D6DB"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E960B4"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2FCEBA"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1116" w:type="dxa"/>
            <w:tcBorders>
              <w:top w:val="nil"/>
              <w:left w:val="single" w:sz="4" w:space="0" w:color="auto"/>
              <w:bottom w:val="single" w:sz="4" w:space="0" w:color="auto"/>
              <w:right w:val="single" w:sz="4" w:space="0" w:color="auto"/>
            </w:tcBorders>
            <w:shd w:val="clear" w:color="auto" w:fill="auto"/>
            <w:vAlign w:val="center"/>
            <w:hideMark/>
          </w:tcPr>
          <w:p w14:paraId="461AA0A5"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1111" w:type="dxa"/>
            <w:tcBorders>
              <w:top w:val="nil"/>
              <w:left w:val="nil"/>
              <w:bottom w:val="single" w:sz="4" w:space="0" w:color="auto"/>
              <w:right w:val="single" w:sz="4" w:space="0" w:color="auto"/>
            </w:tcBorders>
            <w:shd w:val="clear" w:color="auto" w:fill="auto"/>
            <w:vAlign w:val="center"/>
            <w:hideMark/>
          </w:tcPr>
          <w:p w14:paraId="0691A326"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1224" w:type="dxa"/>
            <w:tcBorders>
              <w:top w:val="nil"/>
              <w:left w:val="nil"/>
              <w:bottom w:val="single" w:sz="4" w:space="0" w:color="auto"/>
              <w:right w:val="single" w:sz="4" w:space="0" w:color="auto"/>
            </w:tcBorders>
            <w:shd w:val="clear" w:color="auto" w:fill="auto"/>
            <w:vAlign w:val="center"/>
            <w:hideMark/>
          </w:tcPr>
          <w:p w14:paraId="1C2CAE0A"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1224" w:type="dxa"/>
            <w:tcBorders>
              <w:top w:val="nil"/>
              <w:left w:val="nil"/>
              <w:bottom w:val="single" w:sz="4" w:space="0" w:color="auto"/>
              <w:right w:val="single" w:sz="4" w:space="0" w:color="auto"/>
            </w:tcBorders>
            <w:shd w:val="clear" w:color="auto" w:fill="auto"/>
            <w:vAlign w:val="center"/>
            <w:hideMark/>
          </w:tcPr>
          <w:p w14:paraId="791D892D"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r>
      <w:tr w:rsidR="007443AB" w:rsidRPr="00F55B13" w14:paraId="52A2306E"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14:paraId="7A22C935"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lastRenderedPageBreak/>
              <w:t>1</w:t>
            </w:r>
          </w:p>
        </w:tc>
        <w:tc>
          <w:tcPr>
            <w:tcW w:w="1987" w:type="dxa"/>
            <w:tcBorders>
              <w:top w:val="nil"/>
              <w:left w:val="nil"/>
              <w:bottom w:val="single" w:sz="4" w:space="0" w:color="auto"/>
              <w:right w:val="single" w:sz="4" w:space="0" w:color="auto"/>
            </w:tcBorders>
            <w:shd w:val="clear" w:color="auto" w:fill="auto"/>
            <w:vAlign w:val="center"/>
            <w:hideMark/>
          </w:tcPr>
          <w:p w14:paraId="238DFFC0"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G101BC（现有）带式输送机改造</w:t>
            </w:r>
          </w:p>
        </w:tc>
        <w:tc>
          <w:tcPr>
            <w:tcW w:w="5296" w:type="dxa"/>
            <w:tcBorders>
              <w:top w:val="single" w:sz="4" w:space="0" w:color="auto"/>
              <w:left w:val="nil"/>
              <w:bottom w:val="single" w:sz="4" w:space="0" w:color="auto"/>
              <w:right w:val="single" w:sz="4" w:space="0" w:color="auto"/>
            </w:tcBorders>
            <w:shd w:val="clear" w:color="auto" w:fill="auto"/>
            <w:vAlign w:val="center"/>
            <w:hideMark/>
          </w:tcPr>
          <w:p w14:paraId="19992838"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J102转运站内增加原有尾部及支架改造，</w:t>
            </w:r>
            <w:proofErr w:type="gramStart"/>
            <w:r w:rsidRPr="00F55B13">
              <w:rPr>
                <w:rFonts w:ascii="宋体" w:hAnsi="宋体" w:cs="宋体" w:hint="eastAsia"/>
                <w:kern w:val="0"/>
                <w:sz w:val="20"/>
                <w:szCs w:val="20"/>
              </w:rPr>
              <w:t>设备利旧</w:t>
            </w:r>
            <w:proofErr w:type="gramEnd"/>
          </w:p>
        </w:tc>
        <w:tc>
          <w:tcPr>
            <w:tcW w:w="416" w:type="dxa"/>
            <w:tcBorders>
              <w:top w:val="single" w:sz="4" w:space="0" w:color="auto"/>
              <w:left w:val="nil"/>
              <w:bottom w:val="single" w:sz="4" w:space="0" w:color="auto"/>
              <w:right w:val="single" w:sz="4" w:space="0" w:color="auto"/>
            </w:tcBorders>
            <w:shd w:val="clear" w:color="auto" w:fill="auto"/>
            <w:vAlign w:val="center"/>
            <w:hideMark/>
          </w:tcPr>
          <w:p w14:paraId="23A89A0D"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台</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14:paraId="162AB6EC"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1</w:t>
            </w:r>
          </w:p>
        </w:tc>
        <w:tc>
          <w:tcPr>
            <w:tcW w:w="716" w:type="dxa"/>
            <w:tcBorders>
              <w:top w:val="single" w:sz="4" w:space="0" w:color="auto"/>
              <w:left w:val="nil"/>
              <w:bottom w:val="single" w:sz="4" w:space="0" w:color="auto"/>
              <w:right w:val="single" w:sz="4" w:space="0" w:color="auto"/>
            </w:tcBorders>
            <w:shd w:val="clear" w:color="auto" w:fill="auto"/>
            <w:noWrap/>
            <w:vAlign w:val="bottom"/>
            <w:hideMark/>
          </w:tcPr>
          <w:p w14:paraId="7FB8392C"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716" w:type="dxa"/>
            <w:tcBorders>
              <w:top w:val="single" w:sz="4" w:space="0" w:color="auto"/>
              <w:left w:val="nil"/>
              <w:bottom w:val="single" w:sz="4" w:space="0" w:color="auto"/>
              <w:right w:val="single" w:sz="4" w:space="0" w:color="auto"/>
            </w:tcBorders>
            <w:shd w:val="clear" w:color="auto" w:fill="auto"/>
            <w:noWrap/>
            <w:vAlign w:val="bottom"/>
            <w:hideMark/>
          </w:tcPr>
          <w:p w14:paraId="59764B16"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1116" w:type="dxa"/>
            <w:tcBorders>
              <w:top w:val="nil"/>
              <w:left w:val="nil"/>
              <w:bottom w:val="single" w:sz="4" w:space="0" w:color="auto"/>
              <w:right w:val="single" w:sz="4" w:space="0" w:color="auto"/>
            </w:tcBorders>
            <w:shd w:val="clear" w:color="auto" w:fill="auto"/>
            <w:vAlign w:val="center"/>
          </w:tcPr>
          <w:p w14:paraId="2A2B7FCF" w14:textId="1A6F7164"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vAlign w:val="center"/>
          </w:tcPr>
          <w:p w14:paraId="61D2E27E" w14:textId="6AC81F8E"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7247E1C0" w14:textId="50731A63"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4AAC64C2" w14:textId="5991FBBB" w:rsidR="007443AB" w:rsidRPr="00F55B13" w:rsidRDefault="007443AB" w:rsidP="003A4576">
            <w:pPr>
              <w:widowControl/>
              <w:jc w:val="center"/>
              <w:rPr>
                <w:rFonts w:ascii="宋体" w:hAnsi="宋体" w:cs="宋体" w:hint="eastAsia"/>
                <w:kern w:val="0"/>
                <w:sz w:val="20"/>
                <w:szCs w:val="20"/>
              </w:rPr>
            </w:pPr>
          </w:p>
        </w:tc>
      </w:tr>
      <w:tr w:rsidR="007443AB" w:rsidRPr="00F55B13" w14:paraId="74FEFD59"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14:paraId="3328D084"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2</w:t>
            </w:r>
          </w:p>
        </w:tc>
        <w:tc>
          <w:tcPr>
            <w:tcW w:w="1987" w:type="dxa"/>
            <w:tcBorders>
              <w:top w:val="nil"/>
              <w:left w:val="nil"/>
              <w:bottom w:val="single" w:sz="4" w:space="0" w:color="auto"/>
              <w:right w:val="single" w:sz="4" w:space="0" w:color="auto"/>
            </w:tcBorders>
            <w:shd w:val="clear" w:color="auto" w:fill="auto"/>
            <w:vAlign w:val="center"/>
            <w:hideMark/>
          </w:tcPr>
          <w:p w14:paraId="3FD428A7"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G101BC（现有）带式输送机部分拆除</w:t>
            </w:r>
          </w:p>
        </w:tc>
        <w:tc>
          <w:tcPr>
            <w:tcW w:w="5296" w:type="dxa"/>
            <w:tcBorders>
              <w:top w:val="nil"/>
              <w:left w:val="nil"/>
              <w:bottom w:val="single" w:sz="4" w:space="0" w:color="auto"/>
              <w:right w:val="single" w:sz="4" w:space="0" w:color="auto"/>
            </w:tcBorders>
            <w:shd w:val="clear" w:color="auto" w:fill="auto"/>
            <w:vAlign w:val="center"/>
            <w:hideMark/>
          </w:tcPr>
          <w:p w14:paraId="49285A32"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非标件</w:t>
            </w:r>
          </w:p>
        </w:tc>
        <w:tc>
          <w:tcPr>
            <w:tcW w:w="416" w:type="dxa"/>
            <w:tcBorders>
              <w:top w:val="nil"/>
              <w:left w:val="nil"/>
              <w:bottom w:val="single" w:sz="4" w:space="0" w:color="auto"/>
              <w:right w:val="single" w:sz="4" w:space="0" w:color="auto"/>
            </w:tcBorders>
            <w:shd w:val="clear" w:color="auto" w:fill="auto"/>
            <w:vAlign w:val="center"/>
            <w:hideMark/>
          </w:tcPr>
          <w:p w14:paraId="2C190D9A"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项</w:t>
            </w:r>
          </w:p>
        </w:tc>
        <w:tc>
          <w:tcPr>
            <w:tcW w:w="616" w:type="dxa"/>
            <w:tcBorders>
              <w:top w:val="nil"/>
              <w:left w:val="nil"/>
              <w:bottom w:val="single" w:sz="4" w:space="0" w:color="auto"/>
              <w:right w:val="single" w:sz="4" w:space="0" w:color="auto"/>
            </w:tcBorders>
            <w:shd w:val="clear" w:color="auto" w:fill="auto"/>
            <w:noWrap/>
            <w:vAlign w:val="center"/>
            <w:hideMark/>
          </w:tcPr>
          <w:p w14:paraId="582B93D4"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1</w:t>
            </w:r>
          </w:p>
        </w:tc>
        <w:tc>
          <w:tcPr>
            <w:tcW w:w="716" w:type="dxa"/>
            <w:tcBorders>
              <w:top w:val="nil"/>
              <w:left w:val="nil"/>
              <w:bottom w:val="single" w:sz="4" w:space="0" w:color="auto"/>
              <w:right w:val="single" w:sz="4" w:space="0" w:color="auto"/>
            </w:tcBorders>
            <w:shd w:val="clear" w:color="auto" w:fill="auto"/>
            <w:noWrap/>
            <w:vAlign w:val="center"/>
            <w:hideMark/>
          </w:tcPr>
          <w:p w14:paraId="1AD2FF6A"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2.5</w:t>
            </w:r>
          </w:p>
        </w:tc>
        <w:tc>
          <w:tcPr>
            <w:tcW w:w="716" w:type="dxa"/>
            <w:tcBorders>
              <w:top w:val="nil"/>
              <w:left w:val="nil"/>
              <w:bottom w:val="single" w:sz="4" w:space="0" w:color="auto"/>
              <w:right w:val="single" w:sz="4" w:space="0" w:color="auto"/>
            </w:tcBorders>
            <w:shd w:val="clear" w:color="auto" w:fill="auto"/>
            <w:noWrap/>
            <w:vAlign w:val="center"/>
            <w:hideMark/>
          </w:tcPr>
          <w:p w14:paraId="2B9D3F5B"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2.5</w:t>
            </w:r>
          </w:p>
        </w:tc>
        <w:tc>
          <w:tcPr>
            <w:tcW w:w="1116" w:type="dxa"/>
            <w:tcBorders>
              <w:top w:val="nil"/>
              <w:left w:val="nil"/>
              <w:bottom w:val="single" w:sz="4" w:space="0" w:color="auto"/>
              <w:right w:val="single" w:sz="4" w:space="0" w:color="auto"/>
            </w:tcBorders>
            <w:shd w:val="clear" w:color="auto" w:fill="auto"/>
            <w:vAlign w:val="center"/>
          </w:tcPr>
          <w:p w14:paraId="4A94423A" w14:textId="7D7EB185"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vAlign w:val="center"/>
          </w:tcPr>
          <w:p w14:paraId="34BD7F71" w14:textId="7D388CCE"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64CED9C1" w14:textId="68576E8A"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6E84BACB" w14:textId="405DC4E5" w:rsidR="007443AB" w:rsidRPr="00F55B13" w:rsidRDefault="007443AB" w:rsidP="003A4576">
            <w:pPr>
              <w:widowControl/>
              <w:jc w:val="center"/>
              <w:rPr>
                <w:rFonts w:ascii="宋体" w:hAnsi="宋体" w:cs="宋体" w:hint="eastAsia"/>
                <w:kern w:val="0"/>
                <w:sz w:val="20"/>
                <w:szCs w:val="20"/>
              </w:rPr>
            </w:pPr>
          </w:p>
        </w:tc>
      </w:tr>
      <w:tr w:rsidR="007443AB" w:rsidRPr="00F55B13" w14:paraId="4D7BC5D2"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14:paraId="754A260E" w14:textId="77777777" w:rsidR="007443AB" w:rsidRPr="00F55B13" w:rsidRDefault="007443AB" w:rsidP="003A4576">
            <w:pPr>
              <w:widowControl/>
              <w:jc w:val="center"/>
              <w:rPr>
                <w:rFonts w:ascii="宋体" w:hAnsi="宋体" w:cs="宋体" w:hint="eastAsia"/>
                <w:b/>
                <w:bCs/>
                <w:kern w:val="0"/>
                <w:sz w:val="20"/>
                <w:szCs w:val="20"/>
              </w:rPr>
            </w:pPr>
            <w:proofErr w:type="gramStart"/>
            <w:r w:rsidRPr="00F55B13">
              <w:rPr>
                <w:rFonts w:ascii="宋体" w:hAnsi="宋体" w:cs="宋体" w:hint="eastAsia"/>
                <w:b/>
                <w:bCs/>
                <w:kern w:val="0"/>
                <w:sz w:val="20"/>
                <w:szCs w:val="20"/>
              </w:rPr>
              <w:t>一</w:t>
            </w:r>
            <w:proofErr w:type="gramEnd"/>
          </w:p>
        </w:tc>
        <w:tc>
          <w:tcPr>
            <w:tcW w:w="1987" w:type="dxa"/>
            <w:tcBorders>
              <w:top w:val="nil"/>
              <w:left w:val="nil"/>
              <w:bottom w:val="nil"/>
              <w:right w:val="single" w:sz="4" w:space="0" w:color="auto"/>
            </w:tcBorders>
            <w:shd w:val="clear" w:color="auto" w:fill="auto"/>
            <w:vAlign w:val="center"/>
            <w:hideMark/>
          </w:tcPr>
          <w:p w14:paraId="38A2E87D" w14:textId="77777777" w:rsidR="007443AB" w:rsidRPr="00F55B13" w:rsidRDefault="007443AB" w:rsidP="003A4576">
            <w:pPr>
              <w:widowControl/>
              <w:jc w:val="center"/>
              <w:rPr>
                <w:rFonts w:ascii="宋体" w:hAnsi="宋体" w:cs="宋体" w:hint="eastAsia"/>
                <w:b/>
                <w:bCs/>
                <w:kern w:val="0"/>
                <w:sz w:val="20"/>
                <w:szCs w:val="20"/>
              </w:rPr>
            </w:pPr>
            <w:proofErr w:type="gramStart"/>
            <w:r w:rsidRPr="00F55B13">
              <w:rPr>
                <w:rFonts w:ascii="宋体" w:hAnsi="宋体" w:cs="宋体" w:hint="eastAsia"/>
                <w:b/>
                <w:bCs/>
                <w:kern w:val="0"/>
                <w:sz w:val="20"/>
                <w:szCs w:val="20"/>
              </w:rPr>
              <w:t>除尘站</w:t>
            </w:r>
            <w:proofErr w:type="gramEnd"/>
          </w:p>
        </w:tc>
        <w:tc>
          <w:tcPr>
            <w:tcW w:w="5296" w:type="dxa"/>
            <w:tcBorders>
              <w:top w:val="nil"/>
              <w:left w:val="nil"/>
              <w:bottom w:val="nil"/>
              <w:right w:val="single" w:sz="4" w:space="0" w:color="auto"/>
            </w:tcBorders>
            <w:shd w:val="clear" w:color="auto" w:fill="auto"/>
            <w:vAlign w:val="center"/>
            <w:hideMark/>
          </w:tcPr>
          <w:p w14:paraId="5CBDD18F"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416" w:type="dxa"/>
            <w:tcBorders>
              <w:top w:val="nil"/>
              <w:left w:val="nil"/>
              <w:bottom w:val="nil"/>
              <w:right w:val="single" w:sz="4" w:space="0" w:color="auto"/>
            </w:tcBorders>
            <w:shd w:val="clear" w:color="auto" w:fill="auto"/>
            <w:noWrap/>
            <w:vAlign w:val="center"/>
            <w:hideMark/>
          </w:tcPr>
          <w:p w14:paraId="791D4618"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616" w:type="dxa"/>
            <w:tcBorders>
              <w:top w:val="nil"/>
              <w:left w:val="nil"/>
              <w:bottom w:val="nil"/>
              <w:right w:val="single" w:sz="4" w:space="0" w:color="auto"/>
            </w:tcBorders>
            <w:shd w:val="clear" w:color="auto" w:fill="auto"/>
            <w:vAlign w:val="center"/>
            <w:hideMark/>
          </w:tcPr>
          <w:p w14:paraId="7316FD2D"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716" w:type="dxa"/>
            <w:tcBorders>
              <w:top w:val="nil"/>
              <w:left w:val="nil"/>
              <w:bottom w:val="nil"/>
              <w:right w:val="single" w:sz="4" w:space="0" w:color="auto"/>
            </w:tcBorders>
            <w:shd w:val="clear" w:color="auto" w:fill="auto"/>
            <w:vAlign w:val="center"/>
            <w:hideMark/>
          </w:tcPr>
          <w:p w14:paraId="53FBAE4B"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795A5254"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1116" w:type="dxa"/>
            <w:tcBorders>
              <w:top w:val="nil"/>
              <w:left w:val="nil"/>
              <w:bottom w:val="single" w:sz="4" w:space="0" w:color="auto"/>
              <w:right w:val="single" w:sz="4" w:space="0" w:color="auto"/>
            </w:tcBorders>
            <w:shd w:val="clear" w:color="auto" w:fill="auto"/>
            <w:noWrap/>
            <w:vAlign w:val="center"/>
          </w:tcPr>
          <w:p w14:paraId="19154D9D" w14:textId="0CC7A56F"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noWrap/>
            <w:vAlign w:val="center"/>
          </w:tcPr>
          <w:p w14:paraId="614F457E" w14:textId="4A2BC8EA"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3929DB39" w14:textId="77F341AF"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15CBFB7E" w14:textId="006D30BC" w:rsidR="007443AB" w:rsidRPr="00F55B13" w:rsidRDefault="007443AB" w:rsidP="003A4576">
            <w:pPr>
              <w:widowControl/>
              <w:jc w:val="center"/>
              <w:rPr>
                <w:rFonts w:ascii="宋体" w:hAnsi="宋体" w:cs="宋体" w:hint="eastAsia"/>
                <w:kern w:val="0"/>
                <w:sz w:val="20"/>
                <w:szCs w:val="20"/>
              </w:rPr>
            </w:pPr>
          </w:p>
        </w:tc>
      </w:tr>
      <w:tr w:rsidR="007443AB" w:rsidRPr="00F55B13" w14:paraId="1DA9DFD7" w14:textId="77777777" w:rsidTr="007443AB">
        <w:trPr>
          <w:trHeight w:val="520"/>
          <w:jc w:val="center"/>
        </w:trPr>
        <w:tc>
          <w:tcPr>
            <w:tcW w:w="417" w:type="dxa"/>
            <w:tcBorders>
              <w:top w:val="nil"/>
              <w:left w:val="single" w:sz="4" w:space="0" w:color="auto"/>
              <w:bottom w:val="nil"/>
              <w:right w:val="single" w:sz="4" w:space="0" w:color="auto"/>
            </w:tcBorders>
            <w:shd w:val="clear" w:color="auto" w:fill="auto"/>
            <w:noWrap/>
            <w:vAlign w:val="center"/>
            <w:hideMark/>
          </w:tcPr>
          <w:p w14:paraId="2060FA35"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1</w:t>
            </w:r>
          </w:p>
        </w:tc>
        <w:tc>
          <w:tcPr>
            <w:tcW w:w="1987" w:type="dxa"/>
            <w:tcBorders>
              <w:top w:val="single" w:sz="4" w:space="0" w:color="auto"/>
              <w:left w:val="nil"/>
              <w:bottom w:val="nil"/>
              <w:right w:val="single" w:sz="4" w:space="0" w:color="auto"/>
            </w:tcBorders>
            <w:shd w:val="clear" w:color="auto" w:fill="auto"/>
            <w:vAlign w:val="center"/>
            <w:hideMark/>
          </w:tcPr>
          <w:p w14:paraId="436B92D4"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脉冲布袋除尘器 </w:t>
            </w:r>
          </w:p>
        </w:tc>
        <w:tc>
          <w:tcPr>
            <w:tcW w:w="5296" w:type="dxa"/>
            <w:tcBorders>
              <w:top w:val="single" w:sz="4" w:space="0" w:color="auto"/>
              <w:left w:val="nil"/>
              <w:bottom w:val="nil"/>
              <w:right w:val="single" w:sz="4" w:space="0" w:color="auto"/>
            </w:tcBorders>
            <w:shd w:val="clear" w:color="auto" w:fill="auto"/>
            <w:noWrap/>
            <w:vAlign w:val="center"/>
            <w:hideMark/>
          </w:tcPr>
          <w:p w14:paraId="10ECA51D"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风量：25万m3/h   F=5498m2</w:t>
            </w:r>
          </w:p>
        </w:tc>
        <w:tc>
          <w:tcPr>
            <w:tcW w:w="416" w:type="dxa"/>
            <w:tcBorders>
              <w:top w:val="single" w:sz="4" w:space="0" w:color="auto"/>
              <w:left w:val="nil"/>
              <w:bottom w:val="nil"/>
              <w:right w:val="single" w:sz="4" w:space="0" w:color="auto"/>
            </w:tcBorders>
            <w:shd w:val="clear" w:color="auto" w:fill="auto"/>
            <w:noWrap/>
            <w:vAlign w:val="center"/>
            <w:hideMark/>
          </w:tcPr>
          <w:p w14:paraId="6186F1B2"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台</w:t>
            </w:r>
          </w:p>
        </w:tc>
        <w:tc>
          <w:tcPr>
            <w:tcW w:w="616" w:type="dxa"/>
            <w:tcBorders>
              <w:top w:val="single" w:sz="4" w:space="0" w:color="auto"/>
              <w:left w:val="nil"/>
              <w:bottom w:val="nil"/>
              <w:right w:val="single" w:sz="4" w:space="0" w:color="auto"/>
            </w:tcBorders>
            <w:shd w:val="clear" w:color="auto" w:fill="auto"/>
            <w:noWrap/>
            <w:vAlign w:val="center"/>
            <w:hideMark/>
          </w:tcPr>
          <w:p w14:paraId="10F3214B"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1</w:t>
            </w:r>
          </w:p>
        </w:tc>
        <w:tc>
          <w:tcPr>
            <w:tcW w:w="716" w:type="dxa"/>
            <w:tcBorders>
              <w:top w:val="single" w:sz="4" w:space="0" w:color="auto"/>
              <w:left w:val="nil"/>
              <w:bottom w:val="nil"/>
              <w:right w:val="single" w:sz="4" w:space="0" w:color="auto"/>
            </w:tcBorders>
            <w:shd w:val="clear" w:color="auto" w:fill="auto"/>
            <w:noWrap/>
            <w:vAlign w:val="center"/>
            <w:hideMark/>
          </w:tcPr>
          <w:p w14:paraId="5A50F5BD"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125</w:t>
            </w:r>
          </w:p>
        </w:tc>
        <w:tc>
          <w:tcPr>
            <w:tcW w:w="716" w:type="dxa"/>
            <w:tcBorders>
              <w:top w:val="nil"/>
              <w:left w:val="nil"/>
              <w:bottom w:val="nil"/>
              <w:right w:val="single" w:sz="4" w:space="0" w:color="auto"/>
            </w:tcBorders>
            <w:shd w:val="clear" w:color="auto" w:fill="auto"/>
            <w:noWrap/>
            <w:vAlign w:val="center"/>
            <w:hideMark/>
          </w:tcPr>
          <w:p w14:paraId="6EF0360A"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125</w:t>
            </w:r>
          </w:p>
        </w:tc>
        <w:tc>
          <w:tcPr>
            <w:tcW w:w="1116" w:type="dxa"/>
            <w:tcBorders>
              <w:top w:val="nil"/>
              <w:left w:val="nil"/>
              <w:bottom w:val="single" w:sz="4" w:space="0" w:color="auto"/>
              <w:right w:val="single" w:sz="4" w:space="0" w:color="auto"/>
            </w:tcBorders>
            <w:shd w:val="clear" w:color="auto" w:fill="auto"/>
            <w:noWrap/>
            <w:vAlign w:val="center"/>
          </w:tcPr>
          <w:p w14:paraId="10560A6F" w14:textId="66C9245E"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vAlign w:val="center"/>
          </w:tcPr>
          <w:p w14:paraId="4FDAEDE9" w14:textId="6795541F"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1CE5D638" w14:textId="570EA323"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3857DC44" w14:textId="6222406E" w:rsidR="007443AB" w:rsidRPr="00F55B13" w:rsidRDefault="007443AB" w:rsidP="003A4576">
            <w:pPr>
              <w:widowControl/>
              <w:jc w:val="center"/>
              <w:rPr>
                <w:rFonts w:ascii="宋体" w:hAnsi="宋体" w:cs="宋体" w:hint="eastAsia"/>
                <w:kern w:val="0"/>
                <w:sz w:val="20"/>
                <w:szCs w:val="20"/>
              </w:rPr>
            </w:pPr>
          </w:p>
        </w:tc>
      </w:tr>
      <w:tr w:rsidR="007443AB" w:rsidRPr="00F55B13" w14:paraId="6933549A" w14:textId="77777777" w:rsidTr="007443AB">
        <w:trPr>
          <w:trHeight w:val="520"/>
          <w:jc w:val="center"/>
        </w:trPr>
        <w:tc>
          <w:tcPr>
            <w:tcW w:w="417" w:type="dxa"/>
            <w:tcBorders>
              <w:top w:val="single" w:sz="4" w:space="0" w:color="auto"/>
              <w:left w:val="single" w:sz="4" w:space="0" w:color="auto"/>
              <w:bottom w:val="nil"/>
              <w:right w:val="single" w:sz="4" w:space="0" w:color="auto"/>
            </w:tcBorders>
            <w:shd w:val="clear" w:color="auto" w:fill="auto"/>
            <w:noWrap/>
            <w:vAlign w:val="center"/>
            <w:hideMark/>
          </w:tcPr>
          <w:p w14:paraId="18FD0B5B"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2</w:t>
            </w:r>
          </w:p>
        </w:tc>
        <w:tc>
          <w:tcPr>
            <w:tcW w:w="1987" w:type="dxa"/>
            <w:tcBorders>
              <w:top w:val="single" w:sz="4" w:space="0" w:color="auto"/>
              <w:left w:val="nil"/>
              <w:bottom w:val="single" w:sz="4" w:space="0" w:color="auto"/>
              <w:right w:val="single" w:sz="4" w:space="0" w:color="auto"/>
            </w:tcBorders>
            <w:shd w:val="clear" w:color="auto" w:fill="auto"/>
            <w:vAlign w:val="center"/>
            <w:hideMark/>
          </w:tcPr>
          <w:p w14:paraId="3EA96A24"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离心引风机 </w:t>
            </w:r>
          </w:p>
        </w:tc>
        <w:tc>
          <w:tcPr>
            <w:tcW w:w="5296" w:type="dxa"/>
            <w:tcBorders>
              <w:top w:val="single" w:sz="4" w:space="0" w:color="auto"/>
              <w:left w:val="nil"/>
              <w:bottom w:val="single" w:sz="4" w:space="0" w:color="auto"/>
              <w:right w:val="single" w:sz="4" w:space="0" w:color="auto"/>
            </w:tcBorders>
            <w:shd w:val="clear" w:color="auto" w:fill="auto"/>
            <w:noWrap/>
            <w:vAlign w:val="center"/>
            <w:hideMark/>
          </w:tcPr>
          <w:p w14:paraId="0459B6E1"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F型 25万m3/h 5500Pa  960rpm</w:t>
            </w:r>
          </w:p>
        </w:tc>
        <w:tc>
          <w:tcPr>
            <w:tcW w:w="416" w:type="dxa"/>
            <w:tcBorders>
              <w:top w:val="single" w:sz="4" w:space="0" w:color="auto"/>
              <w:left w:val="nil"/>
              <w:bottom w:val="single" w:sz="4" w:space="0" w:color="auto"/>
              <w:right w:val="single" w:sz="4" w:space="0" w:color="auto"/>
            </w:tcBorders>
            <w:shd w:val="clear" w:color="auto" w:fill="auto"/>
            <w:noWrap/>
            <w:vAlign w:val="center"/>
            <w:hideMark/>
          </w:tcPr>
          <w:p w14:paraId="00C99A60"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台</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14:paraId="51341709"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1</w:t>
            </w:r>
          </w:p>
        </w:tc>
        <w:tc>
          <w:tcPr>
            <w:tcW w:w="716" w:type="dxa"/>
            <w:tcBorders>
              <w:top w:val="single" w:sz="4" w:space="0" w:color="auto"/>
              <w:left w:val="nil"/>
              <w:bottom w:val="nil"/>
              <w:right w:val="single" w:sz="4" w:space="0" w:color="auto"/>
            </w:tcBorders>
            <w:shd w:val="clear" w:color="auto" w:fill="auto"/>
            <w:noWrap/>
            <w:vAlign w:val="center"/>
            <w:hideMark/>
          </w:tcPr>
          <w:p w14:paraId="56649D05"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8</w:t>
            </w:r>
          </w:p>
        </w:tc>
        <w:tc>
          <w:tcPr>
            <w:tcW w:w="716" w:type="dxa"/>
            <w:tcBorders>
              <w:top w:val="single" w:sz="4" w:space="0" w:color="auto"/>
              <w:left w:val="nil"/>
              <w:bottom w:val="nil"/>
              <w:right w:val="single" w:sz="4" w:space="0" w:color="auto"/>
            </w:tcBorders>
            <w:shd w:val="clear" w:color="auto" w:fill="auto"/>
            <w:noWrap/>
            <w:vAlign w:val="center"/>
            <w:hideMark/>
          </w:tcPr>
          <w:p w14:paraId="6CE8AB92"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8</w:t>
            </w:r>
          </w:p>
        </w:tc>
        <w:tc>
          <w:tcPr>
            <w:tcW w:w="1116" w:type="dxa"/>
            <w:tcBorders>
              <w:top w:val="nil"/>
              <w:left w:val="nil"/>
              <w:bottom w:val="single" w:sz="4" w:space="0" w:color="auto"/>
              <w:right w:val="single" w:sz="4" w:space="0" w:color="auto"/>
            </w:tcBorders>
            <w:shd w:val="clear" w:color="auto" w:fill="auto"/>
            <w:noWrap/>
            <w:vAlign w:val="center"/>
          </w:tcPr>
          <w:p w14:paraId="350AE950" w14:textId="49E4D4C2"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vAlign w:val="center"/>
          </w:tcPr>
          <w:p w14:paraId="7EA583D7" w14:textId="614FB522"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2EBFD0E2" w14:textId="0577D5BF"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0FBD38A9" w14:textId="4D8514B2" w:rsidR="007443AB" w:rsidRPr="00F55B13" w:rsidRDefault="007443AB" w:rsidP="003A4576">
            <w:pPr>
              <w:widowControl/>
              <w:jc w:val="center"/>
              <w:rPr>
                <w:rFonts w:ascii="宋体" w:hAnsi="宋体" w:cs="宋体" w:hint="eastAsia"/>
                <w:kern w:val="0"/>
                <w:sz w:val="20"/>
                <w:szCs w:val="20"/>
              </w:rPr>
            </w:pPr>
          </w:p>
        </w:tc>
      </w:tr>
      <w:tr w:rsidR="007443AB" w:rsidRPr="00F55B13" w14:paraId="0640C6C8" w14:textId="77777777" w:rsidTr="007443AB">
        <w:trPr>
          <w:trHeight w:val="520"/>
          <w:jc w:val="center"/>
        </w:trPr>
        <w:tc>
          <w:tcPr>
            <w:tcW w:w="417" w:type="dxa"/>
            <w:tcBorders>
              <w:top w:val="single" w:sz="4" w:space="0" w:color="auto"/>
              <w:left w:val="single" w:sz="4" w:space="0" w:color="auto"/>
              <w:bottom w:val="nil"/>
              <w:right w:val="single" w:sz="4" w:space="0" w:color="auto"/>
            </w:tcBorders>
            <w:shd w:val="clear" w:color="auto" w:fill="auto"/>
            <w:noWrap/>
            <w:vAlign w:val="center"/>
            <w:hideMark/>
          </w:tcPr>
          <w:p w14:paraId="71419466"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3</w:t>
            </w:r>
          </w:p>
        </w:tc>
        <w:tc>
          <w:tcPr>
            <w:tcW w:w="1987" w:type="dxa"/>
            <w:tcBorders>
              <w:top w:val="nil"/>
              <w:left w:val="nil"/>
              <w:bottom w:val="single" w:sz="4" w:space="0" w:color="auto"/>
              <w:right w:val="single" w:sz="4" w:space="0" w:color="auto"/>
            </w:tcBorders>
            <w:shd w:val="clear" w:color="auto" w:fill="auto"/>
            <w:vAlign w:val="center"/>
            <w:hideMark/>
          </w:tcPr>
          <w:p w14:paraId="7BE701F1"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电机 </w:t>
            </w:r>
          </w:p>
        </w:tc>
        <w:tc>
          <w:tcPr>
            <w:tcW w:w="5296" w:type="dxa"/>
            <w:tcBorders>
              <w:top w:val="nil"/>
              <w:left w:val="nil"/>
              <w:bottom w:val="single" w:sz="4" w:space="0" w:color="auto"/>
              <w:right w:val="single" w:sz="4" w:space="0" w:color="auto"/>
            </w:tcBorders>
            <w:shd w:val="clear" w:color="auto" w:fill="auto"/>
            <w:noWrap/>
            <w:vAlign w:val="center"/>
            <w:hideMark/>
          </w:tcPr>
          <w:p w14:paraId="6842622D"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560kW  10kV（变频器见电气资料）</w:t>
            </w:r>
          </w:p>
        </w:tc>
        <w:tc>
          <w:tcPr>
            <w:tcW w:w="416" w:type="dxa"/>
            <w:tcBorders>
              <w:top w:val="nil"/>
              <w:left w:val="nil"/>
              <w:bottom w:val="single" w:sz="4" w:space="0" w:color="auto"/>
              <w:right w:val="single" w:sz="4" w:space="0" w:color="auto"/>
            </w:tcBorders>
            <w:shd w:val="clear" w:color="auto" w:fill="auto"/>
            <w:noWrap/>
            <w:vAlign w:val="center"/>
            <w:hideMark/>
          </w:tcPr>
          <w:p w14:paraId="55BD3A47"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台</w:t>
            </w:r>
          </w:p>
        </w:tc>
        <w:tc>
          <w:tcPr>
            <w:tcW w:w="616" w:type="dxa"/>
            <w:tcBorders>
              <w:top w:val="nil"/>
              <w:left w:val="nil"/>
              <w:bottom w:val="single" w:sz="4" w:space="0" w:color="auto"/>
              <w:right w:val="single" w:sz="4" w:space="0" w:color="auto"/>
            </w:tcBorders>
            <w:shd w:val="clear" w:color="auto" w:fill="auto"/>
            <w:noWrap/>
            <w:vAlign w:val="center"/>
            <w:hideMark/>
          </w:tcPr>
          <w:p w14:paraId="57719F24"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1</w:t>
            </w:r>
          </w:p>
        </w:tc>
        <w:tc>
          <w:tcPr>
            <w:tcW w:w="716" w:type="dxa"/>
            <w:tcBorders>
              <w:top w:val="single" w:sz="4" w:space="0" w:color="auto"/>
              <w:left w:val="nil"/>
              <w:bottom w:val="nil"/>
              <w:right w:val="single" w:sz="4" w:space="0" w:color="auto"/>
            </w:tcBorders>
            <w:shd w:val="clear" w:color="auto" w:fill="auto"/>
            <w:noWrap/>
            <w:vAlign w:val="center"/>
            <w:hideMark/>
          </w:tcPr>
          <w:p w14:paraId="3CF310C1"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6</w:t>
            </w:r>
          </w:p>
        </w:tc>
        <w:tc>
          <w:tcPr>
            <w:tcW w:w="716" w:type="dxa"/>
            <w:tcBorders>
              <w:top w:val="single" w:sz="4" w:space="0" w:color="auto"/>
              <w:left w:val="nil"/>
              <w:bottom w:val="nil"/>
              <w:right w:val="single" w:sz="4" w:space="0" w:color="auto"/>
            </w:tcBorders>
            <w:shd w:val="clear" w:color="auto" w:fill="auto"/>
            <w:noWrap/>
            <w:vAlign w:val="center"/>
            <w:hideMark/>
          </w:tcPr>
          <w:p w14:paraId="53D68C6F"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6</w:t>
            </w:r>
          </w:p>
        </w:tc>
        <w:tc>
          <w:tcPr>
            <w:tcW w:w="1116" w:type="dxa"/>
            <w:tcBorders>
              <w:top w:val="nil"/>
              <w:left w:val="nil"/>
              <w:bottom w:val="single" w:sz="4" w:space="0" w:color="auto"/>
              <w:right w:val="single" w:sz="4" w:space="0" w:color="auto"/>
            </w:tcBorders>
            <w:shd w:val="clear" w:color="auto" w:fill="auto"/>
            <w:noWrap/>
            <w:vAlign w:val="center"/>
          </w:tcPr>
          <w:p w14:paraId="68D673BC" w14:textId="283C3603"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vAlign w:val="center"/>
          </w:tcPr>
          <w:p w14:paraId="0622E557" w14:textId="36925E66"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03C4FF9E" w14:textId="5478BA5D"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378F0F0A" w14:textId="6AC2F688" w:rsidR="007443AB" w:rsidRPr="00F55B13" w:rsidRDefault="007443AB" w:rsidP="003A4576">
            <w:pPr>
              <w:widowControl/>
              <w:jc w:val="center"/>
              <w:rPr>
                <w:rFonts w:ascii="宋体" w:hAnsi="宋体" w:cs="宋体" w:hint="eastAsia"/>
                <w:kern w:val="0"/>
                <w:sz w:val="20"/>
                <w:szCs w:val="20"/>
              </w:rPr>
            </w:pPr>
          </w:p>
        </w:tc>
      </w:tr>
      <w:tr w:rsidR="007443AB" w:rsidRPr="00F55B13" w14:paraId="0F57F10B" w14:textId="77777777" w:rsidTr="007443AB">
        <w:trPr>
          <w:trHeight w:val="520"/>
          <w:jc w:val="center"/>
        </w:trPr>
        <w:tc>
          <w:tcPr>
            <w:tcW w:w="417" w:type="dxa"/>
            <w:tcBorders>
              <w:top w:val="single" w:sz="4" w:space="0" w:color="auto"/>
              <w:left w:val="single" w:sz="4" w:space="0" w:color="auto"/>
              <w:bottom w:val="nil"/>
              <w:right w:val="single" w:sz="4" w:space="0" w:color="auto"/>
            </w:tcBorders>
            <w:shd w:val="clear" w:color="auto" w:fill="auto"/>
            <w:noWrap/>
            <w:vAlign w:val="center"/>
            <w:hideMark/>
          </w:tcPr>
          <w:p w14:paraId="7E169974"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4</w:t>
            </w:r>
          </w:p>
        </w:tc>
        <w:tc>
          <w:tcPr>
            <w:tcW w:w="1987" w:type="dxa"/>
            <w:tcBorders>
              <w:top w:val="nil"/>
              <w:left w:val="nil"/>
              <w:bottom w:val="single" w:sz="4" w:space="0" w:color="auto"/>
              <w:right w:val="single" w:sz="4" w:space="0" w:color="auto"/>
            </w:tcBorders>
            <w:shd w:val="clear" w:color="auto" w:fill="auto"/>
            <w:vAlign w:val="center"/>
            <w:hideMark/>
          </w:tcPr>
          <w:p w14:paraId="4409FD30"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阻性消音器 </w:t>
            </w:r>
          </w:p>
        </w:tc>
        <w:tc>
          <w:tcPr>
            <w:tcW w:w="5296" w:type="dxa"/>
            <w:tcBorders>
              <w:top w:val="nil"/>
              <w:left w:val="nil"/>
              <w:bottom w:val="single" w:sz="4" w:space="0" w:color="auto"/>
              <w:right w:val="single" w:sz="4" w:space="0" w:color="auto"/>
            </w:tcBorders>
            <w:shd w:val="clear" w:color="auto" w:fill="auto"/>
            <w:noWrap/>
            <w:vAlign w:val="center"/>
            <w:hideMark/>
          </w:tcPr>
          <w:p w14:paraId="4E42F2A1"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25万m3/h</w:t>
            </w:r>
          </w:p>
        </w:tc>
        <w:tc>
          <w:tcPr>
            <w:tcW w:w="416" w:type="dxa"/>
            <w:tcBorders>
              <w:top w:val="nil"/>
              <w:left w:val="nil"/>
              <w:bottom w:val="single" w:sz="4" w:space="0" w:color="auto"/>
              <w:right w:val="single" w:sz="4" w:space="0" w:color="auto"/>
            </w:tcBorders>
            <w:shd w:val="clear" w:color="auto" w:fill="auto"/>
            <w:noWrap/>
            <w:vAlign w:val="center"/>
            <w:hideMark/>
          </w:tcPr>
          <w:p w14:paraId="7962DC4F"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台</w:t>
            </w:r>
          </w:p>
        </w:tc>
        <w:tc>
          <w:tcPr>
            <w:tcW w:w="616" w:type="dxa"/>
            <w:tcBorders>
              <w:top w:val="nil"/>
              <w:left w:val="nil"/>
              <w:bottom w:val="single" w:sz="4" w:space="0" w:color="auto"/>
              <w:right w:val="single" w:sz="4" w:space="0" w:color="auto"/>
            </w:tcBorders>
            <w:shd w:val="clear" w:color="auto" w:fill="auto"/>
            <w:noWrap/>
            <w:vAlign w:val="center"/>
            <w:hideMark/>
          </w:tcPr>
          <w:p w14:paraId="60AAAA06"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1</w:t>
            </w:r>
          </w:p>
        </w:tc>
        <w:tc>
          <w:tcPr>
            <w:tcW w:w="716" w:type="dxa"/>
            <w:tcBorders>
              <w:top w:val="single" w:sz="4" w:space="0" w:color="auto"/>
              <w:left w:val="nil"/>
              <w:bottom w:val="nil"/>
              <w:right w:val="single" w:sz="4" w:space="0" w:color="auto"/>
            </w:tcBorders>
            <w:shd w:val="clear" w:color="auto" w:fill="auto"/>
            <w:noWrap/>
            <w:vAlign w:val="center"/>
            <w:hideMark/>
          </w:tcPr>
          <w:p w14:paraId="0E49949B"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2.8</w:t>
            </w:r>
          </w:p>
        </w:tc>
        <w:tc>
          <w:tcPr>
            <w:tcW w:w="716" w:type="dxa"/>
            <w:tcBorders>
              <w:top w:val="single" w:sz="4" w:space="0" w:color="auto"/>
              <w:left w:val="nil"/>
              <w:bottom w:val="nil"/>
              <w:right w:val="single" w:sz="4" w:space="0" w:color="auto"/>
            </w:tcBorders>
            <w:shd w:val="clear" w:color="auto" w:fill="auto"/>
            <w:noWrap/>
            <w:vAlign w:val="center"/>
            <w:hideMark/>
          </w:tcPr>
          <w:p w14:paraId="37D6AB6B"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2.8</w:t>
            </w:r>
          </w:p>
        </w:tc>
        <w:tc>
          <w:tcPr>
            <w:tcW w:w="1116" w:type="dxa"/>
            <w:tcBorders>
              <w:top w:val="nil"/>
              <w:left w:val="nil"/>
              <w:bottom w:val="single" w:sz="4" w:space="0" w:color="auto"/>
              <w:right w:val="single" w:sz="4" w:space="0" w:color="auto"/>
            </w:tcBorders>
            <w:shd w:val="clear" w:color="auto" w:fill="auto"/>
            <w:noWrap/>
            <w:vAlign w:val="center"/>
          </w:tcPr>
          <w:p w14:paraId="417AE8AF" w14:textId="3BABF3AB"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vAlign w:val="center"/>
          </w:tcPr>
          <w:p w14:paraId="233D5FFC" w14:textId="49ED9CFA"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04981B4B" w14:textId="3D859D3A"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5A5BD06E" w14:textId="28F0EB75" w:rsidR="007443AB" w:rsidRPr="00F55B13" w:rsidRDefault="007443AB" w:rsidP="003A4576">
            <w:pPr>
              <w:widowControl/>
              <w:jc w:val="center"/>
              <w:rPr>
                <w:rFonts w:ascii="宋体" w:hAnsi="宋体" w:cs="宋体" w:hint="eastAsia"/>
                <w:kern w:val="0"/>
                <w:sz w:val="20"/>
                <w:szCs w:val="20"/>
              </w:rPr>
            </w:pPr>
          </w:p>
        </w:tc>
      </w:tr>
      <w:tr w:rsidR="007443AB" w:rsidRPr="00F55B13" w14:paraId="2954332D" w14:textId="77777777" w:rsidTr="007443AB">
        <w:trPr>
          <w:trHeight w:val="520"/>
          <w:jc w:val="center"/>
        </w:trPr>
        <w:tc>
          <w:tcPr>
            <w:tcW w:w="417" w:type="dxa"/>
            <w:tcBorders>
              <w:top w:val="single" w:sz="4" w:space="0" w:color="auto"/>
              <w:left w:val="single" w:sz="4" w:space="0" w:color="auto"/>
              <w:bottom w:val="nil"/>
              <w:right w:val="single" w:sz="4" w:space="0" w:color="auto"/>
            </w:tcBorders>
            <w:shd w:val="clear" w:color="auto" w:fill="auto"/>
            <w:noWrap/>
            <w:vAlign w:val="center"/>
            <w:hideMark/>
          </w:tcPr>
          <w:p w14:paraId="3BC6E7BF"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5</w:t>
            </w:r>
          </w:p>
        </w:tc>
        <w:tc>
          <w:tcPr>
            <w:tcW w:w="1987" w:type="dxa"/>
            <w:tcBorders>
              <w:top w:val="nil"/>
              <w:left w:val="nil"/>
              <w:bottom w:val="single" w:sz="4" w:space="0" w:color="auto"/>
              <w:right w:val="single" w:sz="4" w:space="0" w:color="auto"/>
            </w:tcBorders>
            <w:shd w:val="clear" w:color="auto" w:fill="auto"/>
            <w:vAlign w:val="center"/>
            <w:hideMark/>
          </w:tcPr>
          <w:p w14:paraId="58B55F6E"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除尘器进口补偿器 </w:t>
            </w:r>
          </w:p>
        </w:tc>
        <w:tc>
          <w:tcPr>
            <w:tcW w:w="5296" w:type="dxa"/>
            <w:tcBorders>
              <w:top w:val="nil"/>
              <w:left w:val="nil"/>
              <w:bottom w:val="single" w:sz="4" w:space="0" w:color="auto"/>
              <w:right w:val="single" w:sz="4" w:space="0" w:color="auto"/>
            </w:tcBorders>
            <w:shd w:val="clear" w:color="auto" w:fill="auto"/>
            <w:noWrap/>
            <w:vAlign w:val="center"/>
            <w:hideMark/>
          </w:tcPr>
          <w:p w14:paraId="411ADF05"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2000*1600mm</w:t>
            </w:r>
          </w:p>
        </w:tc>
        <w:tc>
          <w:tcPr>
            <w:tcW w:w="416" w:type="dxa"/>
            <w:tcBorders>
              <w:top w:val="nil"/>
              <w:left w:val="nil"/>
              <w:bottom w:val="single" w:sz="4" w:space="0" w:color="auto"/>
              <w:right w:val="single" w:sz="4" w:space="0" w:color="auto"/>
            </w:tcBorders>
            <w:shd w:val="clear" w:color="auto" w:fill="auto"/>
            <w:noWrap/>
            <w:vAlign w:val="center"/>
            <w:hideMark/>
          </w:tcPr>
          <w:p w14:paraId="3EEA9769" w14:textId="77777777" w:rsidR="007443AB" w:rsidRPr="00F55B13" w:rsidRDefault="007443AB" w:rsidP="003A4576">
            <w:pPr>
              <w:widowControl/>
              <w:jc w:val="center"/>
              <w:rPr>
                <w:rFonts w:ascii="宋体" w:hAnsi="宋体" w:cs="宋体" w:hint="eastAsia"/>
                <w:kern w:val="0"/>
                <w:sz w:val="20"/>
                <w:szCs w:val="20"/>
              </w:rPr>
            </w:pPr>
            <w:proofErr w:type="gramStart"/>
            <w:r w:rsidRPr="00F55B13">
              <w:rPr>
                <w:rFonts w:ascii="宋体" w:hAnsi="宋体" w:cs="宋体" w:hint="eastAsia"/>
                <w:kern w:val="0"/>
                <w:sz w:val="20"/>
                <w:szCs w:val="20"/>
              </w:rPr>
              <w:t>个</w:t>
            </w:r>
            <w:proofErr w:type="gramEnd"/>
          </w:p>
        </w:tc>
        <w:tc>
          <w:tcPr>
            <w:tcW w:w="616" w:type="dxa"/>
            <w:tcBorders>
              <w:top w:val="nil"/>
              <w:left w:val="nil"/>
              <w:bottom w:val="single" w:sz="4" w:space="0" w:color="auto"/>
              <w:right w:val="single" w:sz="4" w:space="0" w:color="auto"/>
            </w:tcBorders>
            <w:shd w:val="clear" w:color="auto" w:fill="auto"/>
            <w:noWrap/>
            <w:vAlign w:val="center"/>
            <w:hideMark/>
          </w:tcPr>
          <w:p w14:paraId="48BF73C1"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1</w:t>
            </w:r>
          </w:p>
        </w:tc>
        <w:tc>
          <w:tcPr>
            <w:tcW w:w="716" w:type="dxa"/>
            <w:tcBorders>
              <w:top w:val="single" w:sz="4" w:space="0" w:color="auto"/>
              <w:left w:val="nil"/>
              <w:bottom w:val="single" w:sz="4" w:space="0" w:color="auto"/>
              <w:right w:val="single" w:sz="4" w:space="0" w:color="auto"/>
            </w:tcBorders>
            <w:shd w:val="clear" w:color="auto" w:fill="auto"/>
            <w:noWrap/>
            <w:vAlign w:val="center"/>
            <w:hideMark/>
          </w:tcPr>
          <w:p w14:paraId="73C8A06E"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1.6</w:t>
            </w:r>
          </w:p>
        </w:tc>
        <w:tc>
          <w:tcPr>
            <w:tcW w:w="716" w:type="dxa"/>
            <w:tcBorders>
              <w:top w:val="single" w:sz="4" w:space="0" w:color="auto"/>
              <w:left w:val="nil"/>
              <w:bottom w:val="single" w:sz="4" w:space="0" w:color="auto"/>
              <w:right w:val="single" w:sz="4" w:space="0" w:color="auto"/>
            </w:tcBorders>
            <w:shd w:val="clear" w:color="auto" w:fill="auto"/>
            <w:noWrap/>
            <w:vAlign w:val="center"/>
            <w:hideMark/>
          </w:tcPr>
          <w:p w14:paraId="72BF9CAF"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1.6</w:t>
            </w:r>
          </w:p>
        </w:tc>
        <w:tc>
          <w:tcPr>
            <w:tcW w:w="1116" w:type="dxa"/>
            <w:tcBorders>
              <w:top w:val="nil"/>
              <w:left w:val="nil"/>
              <w:bottom w:val="single" w:sz="4" w:space="0" w:color="auto"/>
              <w:right w:val="single" w:sz="4" w:space="0" w:color="auto"/>
            </w:tcBorders>
            <w:shd w:val="clear" w:color="auto" w:fill="auto"/>
            <w:noWrap/>
            <w:vAlign w:val="center"/>
          </w:tcPr>
          <w:p w14:paraId="3BEAE82D" w14:textId="30A09F64"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vAlign w:val="center"/>
          </w:tcPr>
          <w:p w14:paraId="3DD9D0E7" w14:textId="7D729A91"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682FFD7D" w14:textId="477C0FAF"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141CA0DE" w14:textId="4EAFC096" w:rsidR="007443AB" w:rsidRPr="00F55B13" w:rsidRDefault="007443AB" w:rsidP="003A4576">
            <w:pPr>
              <w:widowControl/>
              <w:jc w:val="center"/>
              <w:rPr>
                <w:rFonts w:ascii="宋体" w:hAnsi="宋体" w:cs="宋体" w:hint="eastAsia"/>
                <w:kern w:val="0"/>
                <w:sz w:val="20"/>
                <w:szCs w:val="20"/>
              </w:rPr>
            </w:pPr>
          </w:p>
        </w:tc>
      </w:tr>
      <w:tr w:rsidR="007443AB" w:rsidRPr="00F55B13" w14:paraId="46C9DDEE" w14:textId="77777777" w:rsidTr="007443AB">
        <w:trPr>
          <w:trHeight w:val="520"/>
          <w:jc w:val="center"/>
        </w:trPr>
        <w:tc>
          <w:tcPr>
            <w:tcW w:w="417" w:type="dxa"/>
            <w:tcBorders>
              <w:top w:val="single" w:sz="4" w:space="0" w:color="auto"/>
              <w:left w:val="single" w:sz="4" w:space="0" w:color="auto"/>
              <w:bottom w:val="nil"/>
              <w:right w:val="single" w:sz="4" w:space="0" w:color="auto"/>
            </w:tcBorders>
            <w:shd w:val="clear" w:color="auto" w:fill="auto"/>
            <w:noWrap/>
            <w:vAlign w:val="center"/>
            <w:hideMark/>
          </w:tcPr>
          <w:p w14:paraId="1E3C069D"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6</w:t>
            </w:r>
          </w:p>
        </w:tc>
        <w:tc>
          <w:tcPr>
            <w:tcW w:w="1987" w:type="dxa"/>
            <w:tcBorders>
              <w:top w:val="nil"/>
              <w:left w:val="nil"/>
              <w:bottom w:val="single" w:sz="4" w:space="0" w:color="auto"/>
              <w:right w:val="single" w:sz="4" w:space="0" w:color="auto"/>
            </w:tcBorders>
            <w:shd w:val="clear" w:color="auto" w:fill="auto"/>
            <w:vAlign w:val="center"/>
            <w:hideMark/>
          </w:tcPr>
          <w:p w14:paraId="7FD67086" w14:textId="77777777" w:rsidR="007443AB" w:rsidRPr="00F55B13" w:rsidRDefault="007443AB" w:rsidP="003A4576">
            <w:pPr>
              <w:widowControl/>
              <w:jc w:val="center"/>
              <w:rPr>
                <w:rFonts w:ascii="宋体" w:hAnsi="宋体" w:cs="宋体" w:hint="eastAsia"/>
                <w:kern w:val="0"/>
                <w:sz w:val="20"/>
                <w:szCs w:val="20"/>
              </w:rPr>
            </w:pPr>
            <w:proofErr w:type="gramStart"/>
            <w:r w:rsidRPr="00F55B13">
              <w:rPr>
                <w:rFonts w:ascii="宋体" w:hAnsi="宋体" w:cs="宋体" w:hint="eastAsia"/>
                <w:kern w:val="0"/>
                <w:sz w:val="20"/>
                <w:szCs w:val="20"/>
              </w:rPr>
              <w:t>仓顶</w:t>
            </w:r>
            <w:proofErr w:type="gramEnd"/>
            <w:r w:rsidRPr="00F55B13">
              <w:rPr>
                <w:rFonts w:ascii="宋体" w:hAnsi="宋体" w:cs="宋体" w:hint="eastAsia"/>
                <w:kern w:val="0"/>
                <w:sz w:val="20"/>
                <w:szCs w:val="20"/>
              </w:rPr>
              <w:t>除尘器5m2</w:t>
            </w:r>
          </w:p>
        </w:tc>
        <w:tc>
          <w:tcPr>
            <w:tcW w:w="5296" w:type="dxa"/>
            <w:tcBorders>
              <w:top w:val="nil"/>
              <w:left w:val="nil"/>
              <w:bottom w:val="single" w:sz="4" w:space="0" w:color="auto"/>
              <w:right w:val="single" w:sz="4" w:space="0" w:color="auto"/>
            </w:tcBorders>
            <w:shd w:val="clear" w:color="auto" w:fill="auto"/>
            <w:vAlign w:val="center"/>
            <w:hideMark/>
          </w:tcPr>
          <w:p w14:paraId="60A7CD6C"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非标件</w:t>
            </w:r>
          </w:p>
        </w:tc>
        <w:tc>
          <w:tcPr>
            <w:tcW w:w="416" w:type="dxa"/>
            <w:tcBorders>
              <w:top w:val="nil"/>
              <w:left w:val="nil"/>
              <w:bottom w:val="single" w:sz="4" w:space="0" w:color="auto"/>
              <w:right w:val="single" w:sz="4" w:space="0" w:color="auto"/>
            </w:tcBorders>
            <w:shd w:val="clear" w:color="auto" w:fill="auto"/>
            <w:noWrap/>
            <w:vAlign w:val="center"/>
            <w:hideMark/>
          </w:tcPr>
          <w:p w14:paraId="2080951C"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台</w:t>
            </w:r>
          </w:p>
        </w:tc>
        <w:tc>
          <w:tcPr>
            <w:tcW w:w="616" w:type="dxa"/>
            <w:tcBorders>
              <w:top w:val="nil"/>
              <w:left w:val="nil"/>
              <w:bottom w:val="single" w:sz="4" w:space="0" w:color="auto"/>
              <w:right w:val="single" w:sz="4" w:space="0" w:color="auto"/>
            </w:tcBorders>
            <w:shd w:val="clear" w:color="auto" w:fill="auto"/>
            <w:noWrap/>
            <w:vAlign w:val="center"/>
            <w:hideMark/>
          </w:tcPr>
          <w:p w14:paraId="7FE503B9"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1</w:t>
            </w:r>
          </w:p>
        </w:tc>
        <w:tc>
          <w:tcPr>
            <w:tcW w:w="716" w:type="dxa"/>
            <w:tcBorders>
              <w:top w:val="nil"/>
              <w:left w:val="nil"/>
              <w:bottom w:val="single" w:sz="4" w:space="0" w:color="auto"/>
              <w:right w:val="single" w:sz="4" w:space="0" w:color="auto"/>
            </w:tcBorders>
            <w:shd w:val="clear" w:color="auto" w:fill="auto"/>
            <w:noWrap/>
            <w:vAlign w:val="center"/>
            <w:hideMark/>
          </w:tcPr>
          <w:p w14:paraId="0FCCC506"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0.6</w:t>
            </w:r>
          </w:p>
        </w:tc>
        <w:tc>
          <w:tcPr>
            <w:tcW w:w="716" w:type="dxa"/>
            <w:tcBorders>
              <w:top w:val="nil"/>
              <w:left w:val="nil"/>
              <w:bottom w:val="single" w:sz="4" w:space="0" w:color="auto"/>
              <w:right w:val="single" w:sz="4" w:space="0" w:color="auto"/>
            </w:tcBorders>
            <w:shd w:val="clear" w:color="auto" w:fill="auto"/>
            <w:noWrap/>
            <w:vAlign w:val="center"/>
            <w:hideMark/>
          </w:tcPr>
          <w:p w14:paraId="3DAF318D"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0.6</w:t>
            </w:r>
          </w:p>
        </w:tc>
        <w:tc>
          <w:tcPr>
            <w:tcW w:w="1116" w:type="dxa"/>
            <w:tcBorders>
              <w:top w:val="nil"/>
              <w:left w:val="nil"/>
              <w:bottom w:val="single" w:sz="4" w:space="0" w:color="auto"/>
              <w:right w:val="single" w:sz="4" w:space="0" w:color="auto"/>
            </w:tcBorders>
            <w:shd w:val="clear" w:color="auto" w:fill="auto"/>
            <w:noWrap/>
            <w:vAlign w:val="center"/>
          </w:tcPr>
          <w:p w14:paraId="050CB4CF" w14:textId="77E4DB3F"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vAlign w:val="center"/>
          </w:tcPr>
          <w:p w14:paraId="538120B8" w14:textId="76716962"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1BD1238A" w14:textId="7AFDD215"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414D1FCD" w14:textId="1D0F9CC4" w:rsidR="007443AB" w:rsidRPr="00F55B13" w:rsidRDefault="007443AB" w:rsidP="003A4576">
            <w:pPr>
              <w:widowControl/>
              <w:jc w:val="center"/>
              <w:rPr>
                <w:rFonts w:ascii="宋体" w:hAnsi="宋体" w:cs="宋体" w:hint="eastAsia"/>
                <w:kern w:val="0"/>
                <w:sz w:val="20"/>
                <w:szCs w:val="20"/>
              </w:rPr>
            </w:pPr>
          </w:p>
        </w:tc>
      </w:tr>
      <w:tr w:rsidR="007443AB" w:rsidRPr="00F55B13" w14:paraId="1BAB1A56" w14:textId="77777777" w:rsidTr="007443AB">
        <w:trPr>
          <w:trHeight w:val="520"/>
          <w:jc w:val="center"/>
        </w:trPr>
        <w:tc>
          <w:tcPr>
            <w:tcW w:w="417" w:type="dxa"/>
            <w:tcBorders>
              <w:top w:val="single" w:sz="4" w:space="0" w:color="auto"/>
              <w:left w:val="single" w:sz="4" w:space="0" w:color="auto"/>
              <w:bottom w:val="nil"/>
              <w:right w:val="single" w:sz="4" w:space="0" w:color="auto"/>
            </w:tcBorders>
            <w:shd w:val="clear" w:color="auto" w:fill="auto"/>
            <w:noWrap/>
            <w:vAlign w:val="center"/>
            <w:hideMark/>
          </w:tcPr>
          <w:p w14:paraId="4953C0DD"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7</w:t>
            </w:r>
          </w:p>
        </w:tc>
        <w:tc>
          <w:tcPr>
            <w:tcW w:w="1987" w:type="dxa"/>
            <w:tcBorders>
              <w:top w:val="nil"/>
              <w:left w:val="nil"/>
              <w:bottom w:val="single" w:sz="4" w:space="0" w:color="auto"/>
              <w:right w:val="single" w:sz="4" w:space="0" w:color="auto"/>
            </w:tcBorders>
            <w:shd w:val="clear" w:color="auto" w:fill="auto"/>
            <w:vAlign w:val="center"/>
            <w:hideMark/>
          </w:tcPr>
          <w:p w14:paraId="2D1AAA1D"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LV及管道</w:t>
            </w:r>
          </w:p>
        </w:tc>
        <w:tc>
          <w:tcPr>
            <w:tcW w:w="5296" w:type="dxa"/>
            <w:tcBorders>
              <w:top w:val="nil"/>
              <w:left w:val="nil"/>
              <w:bottom w:val="single" w:sz="4" w:space="0" w:color="auto"/>
              <w:right w:val="single" w:sz="4" w:space="0" w:color="auto"/>
            </w:tcBorders>
            <w:shd w:val="clear" w:color="auto" w:fill="auto"/>
            <w:vAlign w:val="center"/>
            <w:hideMark/>
          </w:tcPr>
          <w:p w14:paraId="72FCED7A"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非标件</w:t>
            </w:r>
          </w:p>
        </w:tc>
        <w:tc>
          <w:tcPr>
            <w:tcW w:w="416" w:type="dxa"/>
            <w:tcBorders>
              <w:top w:val="nil"/>
              <w:left w:val="nil"/>
              <w:bottom w:val="single" w:sz="4" w:space="0" w:color="auto"/>
              <w:right w:val="single" w:sz="4" w:space="0" w:color="auto"/>
            </w:tcBorders>
            <w:shd w:val="clear" w:color="auto" w:fill="auto"/>
            <w:noWrap/>
            <w:vAlign w:val="center"/>
            <w:hideMark/>
          </w:tcPr>
          <w:p w14:paraId="6C2F6471"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吨</w:t>
            </w:r>
          </w:p>
        </w:tc>
        <w:tc>
          <w:tcPr>
            <w:tcW w:w="616" w:type="dxa"/>
            <w:tcBorders>
              <w:top w:val="nil"/>
              <w:left w:val="nil"/>
              <w:bottom w:val="single" w:sz="4" w:space="0" w:color="auto"/>
              <w:right w:val="single" w:sz="4" w:space="0" w:color="auto"/>
            </w:tcBorders>
            <w:shd w:val="clear" w:color="auto" w:fill="auto"/>
            <w:noWrap/>
            <w:vAlign w:val="center"/>
            <w:hideMark/>
          </w:tcPr>
          <w:p w14:paraId="712D3E74"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3</w:t>
            </w:r>
          </w:p>
        </w:tc>
        <w:tc>
          <w:tcPr>
            <w:tcW w:w="716" w:type="dxa"/>
            <w:tcBorders>
              <w:top w:val="nil"/>
              <w:left w:val="nil"/>
              <w:bottom w:val="single" w:sz="4" w:space="0" w:color="auto"/>
              <w:right w:val="single" w:sz="4" w:space="0" w:color="auto"/>
            </w:tcBorders>
            <w:shd w:val="clear" w:color="auto" w:fill="auto"/>
            <w:noWrap/>
            <w:vAlign w:val="center"/>
            <w:hideMark/>
          </w:tcPr>
          <w:p w14:paraId="6FC1EEA2"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1</w:t>
            </w:r>
          </w:p>
        </w:tc>
        <w:tc>
          <w:tcPr>
            <w:tcW w:w="716" w:type="dxa"/>
            <w:tcBorders>
              <w:top w:val="nil"/>
              <w:left w:val="nil"/>
              <w:bottom w:val="single" w:sz="4" w:space="0" w:color="auto"/>
              <w:right w:val="single" w:sz="4" w:space="0" w:color="auto"/>
            </w:tcBorders>
            <w:shd w:val="clear" w:color="auto" w:fill="auto"/>
            <w:noWrap/>
            <w:vAlign w:val="center"/>
            <w:hideMark/>
          </w:tcPr>
          <w:p w14:paraId="7DECBED9"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3</w:t>
            </w:r>
          </w:p>
        </w:tc>
        <w:tc>
          <w:tcPr>
            <w:tcW w:w="1116" w:type="dxa"/>
            <w:tcBorders>
              <w:top w:val="nil"/>
              <w:left w:val="nil"/>
              <w:bottom w:val="single" w:sz="4" w:space="0" w:color="auto"/>
              <w:right w:val="single" w:sz="4" w:space="0" w:color="auto"/>
            </w:tcBorders>
            <w:shd w:val="clear" w:color="auto" w:fill="auto"/>
            <w:noWrap/>
            <w:vAlign w:val="center"/>
          </w:tcPr>
          <w:p w14:paraId="7E6290BA" w14:textId="102000B5"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vAlign w:val="center"/>
          </w:tcPr>
          <w:p w14:paraId="26572030" w14:textId="0B9C8ED4"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777AAB93" w14:textId="40F82B29"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381513F3" w14:textId="21BBE976" w:rsidR="007443AB" w:rsidRPr="00F55B13" w:rsidRDefault="007443AB" w:rsidP="003A4576">
            <w:pPr>
              <w:widowControl/>
              <w:jc w:val="center"/>
              <w:rPr>
                <w:rFonts w:ascii="宋体" w:hAnsi="宋体" w:cs="宋体" w:hint="eastAsia"/>
                <w:kern w:val="0"/>
                <w:sz w:val="20"/>
                <w:szCs w:val="20"/>
              </w:rPr>
            </w:pPr>
          </w:p>
        </w:tc>
      </w:tr>
      <w:tr w:rsidR="007443AB" w:rsidRPr="00F55B13" w14:paraId="44003120" w14:textId="77777777" w:rsidTr="007443AB">
        <w:trPr>
          <w:trHeight w:val="520"/>
          <w:jc w:val="center"/>
        </w:trPr>
        <w:tc>
          <w:tcPr>
            <w:tcW w:w="417" w:type="dxa"/>
            <w:tcBorders>
              <w:top w:val="single" w:sz="4" w:space="0" w:color="auto"/>
              <w:left w:val="single" w:sz="4" w:space="0" w:color="auto"/>
              <w:bottom w:val="nil"/>
              <w:right w:val="single" w:sz="4" w:space="0" w:color="auto"/>
            </w:tcBorders>
            <w:shd w:val="clear" w:color="auto" w:fill="auto"/>
            <w:noWrap/>
            <w:vAlign w:val="center"/>
            <w:hideMark/>
          </w:tcPr>
          <w:p w14:paraId="0E1E0C8B"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8</w:t>
            </w:r>
          </w:p>
        </w:tc>
        <w:tc>
          <w:tcPr>
            <w:tcW w:w="1987" w:type="dxa"/>
            <w:tcBorders>
              <w:top w:val="nil"/>
              <w:left w:val="nil"/>
              <w:bottom w:val="single" w:sz="4" w:space="0" w:color="auto"/>
              <w:right w:val="single" w:sz="4" w:space="0" w:color="auto"/>
            </w:tcBorders>
            <w:shd w:val="clear" w:color="auto" w:fill="auto"/>
            <w:vAlign w:val="center"/>
            <w:hideMark/>
          </w:tcPr>
          <w:p w14:paraId="31D3E5EC"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加湿机</w:t>
            </w:r>
          </w:p>
        </w:tc>
        <w:tc>
          <w:tcPr>
            <w:tcW w:w="5296" w:type="dxa"/>
            <w:tcBorders>
              <w:top w:val="nil"/>
              <w:left w:val="nil"/>
              <w:bottom w:val="single" w:sz="4" w:space="0" w:color="auto"/>
              <w:right w:val="single" w:sz="4" w:space="0" w:color="auto"/>
            </w:tcBorders>
            <w:shd w:val="clear" w:color="auto" w:fill="auto"/>
            <w:vAlign w:val="center"/>
            <w:hideMark/>
          </w:tcPr>
          <w:p w14:paraId="292855C5"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非标件</w:t>
            </w:r>
          </w:p>
        </w:tc>
        <w:tc>
          <w:tcPr>
            <w:tcW w:w="416" w:type="dxa"/>
            <w:tcBorders>
              <w:top w:val="nil"/>
              <w:left w:val="nil"/>
              <w:bottom w:val="single" w:sz="4" w:space="0" w:color="auto"/>
              <w:right w:val="single" w:sz="4" w:space="0" w:color="auto"/>
            </w:tcBorders>
            <w:shd w:val="clear" w:color="auto" w:fill="auto"/>
            <w:noWrap/>
            <w:vAlign w:val="center"/>
            <w:hideMark/>
          </w:tcPr>
          <w:p w14:paraId="0B6F218A"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套</w:t>
            </w:r>
          </w:p>
        </w:tc>
        <w:tc>
          <w:tcPr>
            <w:tcW w:w="616" w:type="dxa"/>
            <w:tcBorders>
              <w:top w:val="nil"/>
              <w:left w:val="nil"/>
              <w:bottom w:val="single" w:sz="4" w:space="0" w:color="auto"/>
              <w:right w:val="single" w:sz="4" w:space="0" w:color="auto"/>
            </w:tcBorders>
            <w:shd w:val="clear" w:color="auto" w:fill="auto"/>
            <w:noWrap/>
            <w:vAlign w:val="center"/>
            <w:hideMark/>
          </w:tcPr>
          <w:p w14:paraId="41665CBC"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1</w:t>
            </w:r>
          </w:p>
        </w:tc>
        <w:tc>
          <w:tcPr>
            <w:tcW w:w="716" w:type="dxa"/>
            <w:tcBorders>
              <w:top w:val="nil"/>
              <w:left w:val="nil"/>
              <w:bottom w:val="single" w:sz="4" w:space="0" w:color="auto"/>
              <w:right w:val="single" w:sz="4" w:space="0" w:color="auto"/>
            </w:tcBorders>
            <w:shd w:val="clear" w:color="auto" w:fill="auto"/>
            <w:noWrap/>
            <w:vAlign w:val="center"/>
            <w:hideMark/>
          </w:tcPr>
          <w:p w14:paraId="0F007B95"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1.2</w:t>
            </w:r>
          </w:p>
        </w:tc>
        <w:tc>
          <w:tcPr>
            <w:tcW w:w="716" w:type="dxa"/>
            <w:tcBorders>
              <w:top w:val="nil"/>
              <w:left w:val="nil"/>
              <w:bottom w:val="single" w:sz="4" w:space="0" w:color="auto"/>
              <w:right w:val="single" w:sz="4" w:space="0" w:color="auto"/>
            </w:tcBorders>
            <w:shd w:val="clear" w:color="auto" w:fill="auto"/>
            <w:noWrap/>
            <w:vAlign w:val="center"/>
            <w:hideMark/>
          </w:tcPr>
          <w:p w14:paraId="2091AA18"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1.2</w:t>
            </w:r>
          </w:p>
        </w:tc>
        <w:tc>
          <w:tcPr>
            <w:tcW w:w="1116" w:type="dxa"/>
            <w:tcBorders>
              <w:top w:val="nil"/>
              <w:left w:val="nil"/>
              <w:bottom w:val="single" w:sz="4" w:space="0" w:color="auto"/>
              <w:right w:val="single" w:sz="4" w:space="0" w:color="auto"/>
            </w:tcBorders>
            <w:shd w:val="clear" w:color="auto" w:fill="auto"/>
            <w:noWrap/>
            <w:vAlign w:val="center"/>
          </w:tcPr>
          <w:p w14:paraId="0F371F95" w14:textId="4B7A09AB"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vAlign w:val="center"/>
          </w:tcPr>
          <w:p w14:paraId="50C347D5" w14:textId="2D204EC1"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6EA792C3" w14:textId="2D18D7EC"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2DB6419F" w14:textId="36C7E13E" w:rsidR="007443AB" w:rsidRPr="00F55B13" w:rsidRDefault="007443AB" w:rsidP="003A4576">
            <w:pPr>
              <w:widowControl/>
              <w:jc w:val="center"/>
              <w:rPr>
                <w:rFonts w:ascii="宋体" w:hAnsi="宋体" w:cs="宋体" w:hint="eastAsia"/>
                <w:kern w:val="0"/>
                <w:sz w:val="20"/>
                <w:szCs w:val="20"/>
              </w:rPr>
            </w:pPr>
          </w:p>
        </w:tc>
      </w:tr>
      <w:tr w:rsidR="007443AB" w:rsidRPr="00F55B13" w14:paraId="2AC94750" w14:textId="77777777" w:rsidTr="007443AB">
        <w:trPr>
          <w:trHeight w:val="520"/>
          <w:jc w:val="center"/>
        </w:trPr>
        <w:tc>
          <w:tcPr>
            <w:tcW w:w="417" w:type="dxa"/>
            <w:tcBorders>
              <w:top w:val="single" w:sz="4" w:space="0" w:color="auto"/>
              <w:left w:val="single" w:sz="4" w:space="0" w:color="auto"/>
              <w:bottom w:val="nil"/>
              <w:right w:val="single" w:sz="4" w:space="0" w:color="auto"/>
            </w:tcBorders>
            <w:shd w:val="clear" w:color="auto" w:fill="auto"/>
            <w:noWrap/>
            <w:vAlign w:val="center"/>
            <w:hideMark/>
          </w:tcPr>
          <w:p w14:paraId="56697396"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9</w:t>
            </w:r>
          </w:p>
        </w:tc>
        <w:tc>
          <w:tcPr>
            <w:tcW w:w="1987" w:type="dxa"/>
            <w:tcBorders>
              <w:top w:val="nil"/>
              <w:left w:val="nil"/>
              <w:bottom w:val="single" w:sz="4" w:space="0" w:color="auto"/>
              <w:right w:val="single" w:sz="4" w:space="0" w:color="auto"/>
            </w:tcBorders>
            <w:shd w:val="clear" w:color="auto" w:fill="auto"/>
            <w:vAlign w:val="center"/>
            <w:hideMark/>
          </w:tcPr>
          <w:p w14:paraId="26842EF7"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仓泵及管道</w:t>
            </w:r>
          </w:p>
        </w:tc>
        <w:tc>
          <w:tcPr>
            <w:tcW w:w="5296" w:type="dxa"/>
            <w:tcBorders>
              <w:top w:val="nil"/>
              <w:left w:val="nil"/>
              <w:bottom w:val="single" w:sz="4" w:space="0" w:color="auto"/>
              <w:right w:val="single" w:sz="4" w:space="0" w:color="auto"/>
            </w:tcBorders>
            <w:shd w:val="clear" w:color="auto" w:fill="auto"/>
            <w:vAlign w:val="center"/>
            <w:hideMark/>
          </w:tcPr>
          <w:p w14:paraId="380A7BAB"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非标件</w:t>
            </w:r>
          </w:p>
        </w:tc>
        <w:tc>
          <w:tcPr>
            <w:tcW w:w="416" w:type="dxa"/>
            <w:tcBorders>
              <w:top w:val="nil"/>
              <w:left w:val="nil"/>
              <w:bottom w:val="single" w:sz="4" w:space="0" w:color="auto"/>
              <w:right w:val="single" w:sz="4" w:space="0" w:color="auto"/>
            </w:tcBorders>
            <w:shd w:val="clear" w:color="auto" w:fill="auto"/>
            <w:vAlign w:val="center"/>
            <w:hideMark/>
          </w:tcPr>
          <w:p w14:paraId="053722F8"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吨</w:t>
            </w:r>
          </w:p>
        </w:tc>
        <w:tc>
          <w:tcPr>
            <w:tcW w:w="616" w:type="dxa"/>
            <w:tcBorders>
              <w:top w:val="nil"/>
              <w:left w:val="nil"/>
              <w:bottom w:val="single" w:sz="4" w:space="0" w:color="auto"/>
              <w:right w:val="single" w:sz="4" w:space="0" w:color="auto"/>
            </w:tcBorders>
            <w:shd w:val="clear" w:color="auto" w:fill="auto"/>
            <w:vAlign w:val="center"/>
            <w:hideMark/>
          </w:tcPr>
          <w:p w14:paraId="2F454163"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4</w:t>
            </w:r>
          </w:p>
        </w:tc>
        <w:tc>
          <w:tcPr>
            <w:tcW w:w="716" w:type="dxa"/>
            <w:tcBorders>
              <w:top w:val="nil"/>
              <w:left w:val="nil"/>
              <w:bottom w:val="single" w:sz="4" w:space="0" w:color="auto"/>
              <w:right w:val="single" w:sz="4" w:space="0" w:color="auto"/>
            </w:tcBorders>
            <w:shd w:val="clear" w:color="auto" w:fill="auto"/>
            <w:vAlign w:val="center"/>
            <w:hideMark/>
          </w:tcPr>
          <w:p w14:paraId="0EEA3CC6"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1</w:t>
            </w:r>
          </w:p>
        </w:tc>
        <w:tc>
          <w:tcPr>
            <w:tcW w:w="716" w:type="dxa"/>
            <w:tcBorders>
              <w:top w:val="nil"/>
              <w:left w:val="nil"/>
              <w:bottom w:val="single" w:sz="4" w:space="0" w:color="auto"/>
              <w:right w:val="single" w:sz="4" w:space="0" w:color="auto"/>
            </w:tcBorders>
            <w:shd w:val="clear" w:color="auto" w:fill="auto"/>
            <w:vAlign w:val="center"/>
            <w:hideMark/>
          </w:tcPr>
          <w:p w14:paraId="4B2A282F"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4</w:t>
            </w:r>
          </w:p>
        </w:tc>
        <w:tc>
          <w:tcPr>
            <w:tcW w:w="1116" w:type="dxa"/>
            <w:tcBorders>
              <w:top w:val="nil"/>
              <w:left w:val="nil"/>
              <w:bottom w:val="single" w:sz="4" w:space="0" w:color="auto"/>
              <w:right w:val="single" w:sz="4" w:space="0" w:color="auto"/>
            </w:tcBorders>
            <w:shd w:val="clear" w:color="auto" w:fill="auto"/>
            <w:noWrap/>
            <w:vAlign w:val="center"/>
          </w:tcPr>
          <w:p w14:paraId="2B546C04" w14:textId="677706DD"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vAlign w:val="center"/>
          </w:tcPr>
          <w:p w14:paraId="60C0A03B" w14:textId="0AC5F5E5"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58CFDBE9" w14:textId="4346B621"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393469BD" w14:textId="23D1D0DF" w:rsidR="007443AB" w:rsidRPr="00F55B13" w:rsidRDefault="007443AB" w:rsidP="003A4576">
            <w:pPr>
              <w:widowControl/>
              <w:jc w:val="center"/>
              <w:rPr>
                <w:rFonts w:ascii="宋体" w:hAnsi="宋体" w:cs="宋体" w:hint="eastAsia"/>
                <w:kern w:val="0"/>
                <w:sz w:val="20"/>
                <w:szCs w:val="20"/>
              </w:rPr>
            </w:pPr>
          </w:p>
        </w:tc>
      </w:tr>
      <w:tr w:rsidR="007443AB" w:rsidRPr="00F55B13" w14:paraId="2F393540" w14:textId="77777777" w:rsidTr="007443AB">
        <w:trPr>
          <w:trHeight w:val="520"/>
          <w:jc w:val="center"/>
        </w:trPr>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C17EC4" w14:textId="77777777" w:rsidR="007443AB" w:rsidRPr="00F55B13" w:rsidRDefault="007443AB" w:rsidP="003A4576">
            <w:pPr>
              <w:widowControl/>
              <w:jc w:val="center"/>
              <w:rPr>
                <w:rFonts w:ascii="宋体" w:hAnsi="宋体" w:cs="宋体" w:hint="eastAsia"/>
                <w:b/>
                <w:bCs/>
                <w:kern w:val="0"/>
                <w:sz w:val="20"/>
                <w:szCs w:val="20"/>
              </w:rPr>
            </w:pPr>
            <w:r w:rsidRPr="00F55B13">
              <w:rPr>
                <w:rFonts w:ascii="宋体" w:hAnsi="宋体" w:cs="宋体" w:hint="eastAsia"/>
                <w:b/>
                <w:bCs/>
                <w:kern w:val="0"/>
                <w:sz w:val="20"/>
                <w:szCs w:val="20"/>
              </w:rPr>
              <w:t>二</w:t>
            </w:r>
          </w:p>
        </w:tc>
        <w:tc>
          <w:tcPr>
            <w:tcW w:w="1987" w:type="dxa"/>
            <w:tcBorders>
              <w:top w:val="nil"/>
              <w:left w:val="nil"/>
              <w:bottom w:val="single" w:sz="4" w:space="0" w:color="auto"/>
              <w:right w:val="single" w:sz="4" w:space="0" w:color="auto"/>
            </w:tcBorders>
            <w:shd w:val="clear" w:color="auto" w:fill="auto"/>
            <w:vAlign w:val="center"/>
            <w:hideMark/>
          </w:tcPr>
          <w:p w14:paraId="4828C93E" w14:textId="77777777" w:rsidR="007443AB" w:rsidRPr="00F55B13" w:rsidRDefault="007443AB" w:rsidP="003A4576">
            <w:pPr>
              <w:widowControl/>
              <w:jc w:val="center"/>
              <w:rPr>
                <w:rFonts w:ascii="宋体" w:hAnsi="宋体" w:cs="宋体" w:hint="eastAsia"/>
                <w:b/>
                <w:bCs/>
                <w:kern w:val="0"/>
                <w:sz w:val="20"/>
                <w:szCs w:val="20"/>
              </w:rPr>
            </w:pPr>
            <w:r w:rsidRPr="00F55B13">
              <w:rPr>
                <w:rFonts w:ascii="宋体" w:hAnsi="宋体" w:cs="宋体" w:hint="eastAsia"/>
                <w:b/>
                <w:bCs/>
                <w:kern w:val="0"/>
                <w:sz w:val="20"/>
                <w:szCs w:val="20"/>
              </w:rPr>
              <w:t>筛</w:t>
            </w:r>
            <w:proofErr w:type="gramStart"/>
            <w:r w:rsidRPr="00F55B13">
              <w:rPr>
                <w:rFonts w:ascii="宋体" w:hAnsi="宋体" w:cs="宋体" w:hint="eastAsia"/>
                <w:b/>
                <w:bCs/>
                <w:kern w:val="0"/>
                <w:sz w:val="20"/>
                <w:szCs w:val="20"/>
              </w:rPr>
              <w:t>贮焦楼</w:t>
            </w:r>
            <w:proofErr w:type="gramEnd"/>
          </w:p>
        </w:tc>
        <w:tc>
          <w:tcPr>
            <w:tcW w:w="5296" w:type="dxa"/>
            <w:tcBorders>
              <w:top w:val="nil"/>
              <w:left w:val="nil"/>
              <w:bottom w:val="single" w:sz="4" w:space="0" w:color="auto"/>
              <w:right w:val="single" w:sz="4" w:space="0" w:color="auto"/>
            </w:tcBorders>
            <w:shd w:val="clear" w:color="auto" w:fill="auto"/>
            <w:noWrap/>
            <w:vAlign w:val="center"/>
            <w:hideMark/>
          </w:tcPr>
          <w:p w14:paraId="5FBD3786" w14:textId="77777777" w:rsidR="007443AB" w:rsidRPr="00F55B13" w:rsidRDefault="007443AB" w:rsidP="003A4576">
            <w:pPr>
              <w:widowControl/>
              <w:jc w:val="center"/>
              <w:rPr>
                <w:rFonts w:ascii="宋体" w:hAnsi="宋体" w:cs="宋体" w:hint="eastAsia"/>
                <w:b/>
                <w:bCs/>
                <w:kern w:val="0"/>
                <w:sz w:val="20"/>
                <w:szCs w:val="20"/>
              </w:rPr>
            </w:pPr>
            <w:r w:rsidRPr="00F55B13">
              <w:rPr>
                <w:rFonts w:ascii="宋体" w:hAnsi="宋体" w:cs="宋体" w:hint="eastAsia"/>
                <w:b/>
                <w:bCs/>
                <w:kern w:val="0"/>
                <w:sz w:val="20"/>
                <w:szCs w:val="20"/>
              </w:rPr>
              <w:t xml:space="preserve">　</w:t>
            </w:r>
          </w:p>
        </w:tc>
        <w:tc>
          <w:tcPr>
            <w:tcW w:w="416" w:type="dxa"/>
            <w:tcBorders>
              <w:top w:val="nil"/>
              <w:left w:val="nil"/>
              <w:bottom w:val="single" w:sz="4" w:space="0" w:color="auto"/>
              <w:right w:val="single" w:sz="4" w:space="0" w:color="auto"/>
            </w:tcBorders>
            <w:shd w:val="clear" w:color="auto" w:fill="auto"/>
            <w:noWrap/>
            <w:vAlign w:val="center"/>
            <w:hideMark/>
          </w:tcPr>
          <w:p w14:paraId="7907EE03" w14:textId="77777777" w:rsidR="007443AB" w:rsidRPr="00F55B13" w:rsidRDefault="007443AB" w:rsidP="003A4576">
            <w:pPr>
              <w:widowControl/>
              <w:jc w:val="center"/>
              <w:rPr>
                <w:rFonts w:ascii="宋体" w:hAnsi="宋体" w:cs="宋体" w:hint="eastAsia"/>
                <w:b/>
                <w:bCs/>
                <w:kern w:val="0"/>
                <w:sz w:val="20"/>
                <w:szCs w:val="20"/>
              </w:rPr>
            </w:pPr>
            <w:r w:rsidRPr="00F55B13">
              <w:rPr>
                <w:rFonts w:ascii="宋体" w:hAnsi="宋体" w:cs="宋体" w:hint="eastAsia"/>
                <w:b/>
                <w:bCs/>
                <w:kern w:val="0"/>
                <w:sz w:val="20"/>
                <w:szCs w:val="20"/>
              </w:rPr>
              <w:t xml:space="preserve">　</w:t>
            </w:r>
          </w:p>
        </w:tc>
        <w:tc>
          <w:tcPr>
            <w:tcW w:w="616" w:type="dxa"/>
            <w:tcBorders>
              <w:top w:val="nil"/>
              <w:left w:val="nil"/>
              <w:bottom w:val="single" w:sz="4" w:space="0" w:color="auto"/>
              <w:right w:val="single" w:sz="4" w:space="0" w:color="auto"/>
            </w:tcBorders>
            <w:shd w:val="clear" w:color="auto" w:fill="auto"/>
            <w:noWrap/>
            <w:vAlign w:val="center"/>
            <w:hideMark/>
          </w:tcPr>
          <w:p w14:paraId="4042DD3B" w14:textId="77777777" w:rsidR="007443AB" w:rsidRPr="00F55B13" w:rsidRDefault="007443AB" w:rsidP="003A4576">
            <w:pPr>
              <w:widowControl/>
              <w:jc w:val="center"/>
              <w:rPr>
                <w:rFonts w:ascii="宋体" w:hAnsi="宋体" w:cs="宋体" w:hint="eastAsia"/>
                <w:b/>
                <w:bCs/>
                <w:kern w:val="0"/>
                <w:sz w:val="20"/>
                <w:szCs w:val="20"/>
              </w:rPr>
            </w:pPr>
            <w:r w:rsidRPr="00F55B13">
              <w:rPr>
                <w:rFonts w:ascii="宋体" w:hAnsi="宋体" w:cs="宋体" w:hint="eastAsia"/>
                <w:b/>
                <w:bCs/>
                <w:kern w:val="0"/>
                <w:sz w:val="20"/>
                <w:szCs w:val="20"/>
              </w:rPr>
              <w:t xml:space="preserve">　</w:t>
            </w:r>
          </w:p>
        </w:tc>
        <w:tc>
          <w:tcPr>
            <w:tcW w:w="716" w:type="dxa"/>
            <w:tcBorders>
              <w:top w:val="nil"/>
              <w:left w:val="nil"/>
              <w:bottom w:val="single" w:sz="4" w:space="0" w:color="auto"/>
              <w:right w:val="single" w:sz="4" w:space="0" w:color="auto"/>
            </w:tcBorders>
            <w:shd w:val="clear" w:color="auto" w:fill="auto"/>
            <w:noWrap/>
            <w:vAlign w:val="center"/>
            <w:hideMark/>
          </w:tcPr>
          <w:p w14:paraId="602DE8E3" w14:textId="77777777" w:rsidR="007443AB" w:rsidRPr="00F55B13" w:rsidRDefault="007443AB" w:rsidP="003A4576">
            <w:pPr>
              <w:widowControl/>
              <w:jc w:val="center"/>
              <w:rPr>
                <w:rFonts w:ascii="宋体" w:hAnsi="宋体" w:cs="宋体" w:hint="eastAsia"/>
                <w:b/>
                <w:bCs/>
                <w:kern w:val="0"/>
                <w:sz w:val="20"/>
                <w:szCs w:val="20"/>
              </w:rPr>
            </w:pPr>
            <w:r w:rsidRPr="00F55B13">
              <w:rPr>
                <w:rFonts w:ascii="宋体" w:hAnsi="宋体" w:cs="宋体" w:hint="eastAsia"/>
                <w:b/>
                <w:bCs/>
                <w:kern w:val="0"/>
                <w:sz w:val="20"/>
                <w:szCs w:val="20"/>
              </w:rPr>
              <w:t xml:space="preserve">　</w:t>
            </w:r>
          </w:p>
        </w:tc>
        <w:tc>
          <w:tcPr>
            <w:tcW w:w="716" w:type="dxa"/>
            <w:tcBorders>
              <w:top w:val="nil"/>
              <w:left w:val="nil"/>
              <w:bottom w:val="single" w:sz="4" w:space="0" w:color="auto"/>
              <w:right w:val="single" w:sz="4" w:space="0" w:color="auto"/>
            </w:tcBorders>
            <w:shd w:val="clear" w:color="auto" w:fill="auto"/>
            <w:noWrap/>
            <w:vAlign w:val="center"/>
            <w:hideMark/>
          </w:tcPr>
          <w:p w14:paraId="5C4C3F1B" w14:textId="77777777" w:rsidR="007443AB" w:rsidRPr="00F55B13" w:rsidRDefault="007443AB" w:rsidP="003A4576">
            <w:pPr>
              <w:widowControl/>
              <w:jc w:val="center"/>
              <w:rPr>
                <w:rFonts w:ascii="宋体" w:hAnsi="宋体" w:cs="宋体" w:hint="eastAsia"/>
                <w:b/>
                <w:bCs/>
                <w:kern w:val="0"/>
                <w:sz w:val="20"/>
                <w:szCs w:val="20"/>
              </w:rPr>
            </w:pPr>
            <w:r w:rsidRPr="00F55B13">
              <w:rPr>
                <w:rFonts w:ascii="宋体" w:hAnsi="宋体" w:cs="宋体" w:hint="eastAsia"/>
                <w:b/>
                <w:bCs/>
                <w:kern w:val="0"/>
                <w:sz w:val="20"/>
                <w:szCs w:val="20"/>
              </w:rPr>
              <w:t xml:space="preserve">　</w:t>
            </w:r>
          </w:p>
        </w:tc>
        <w:tc>
          <w:tcPr>
            <w:tcW w:w="1116" w:type="dxa"/>
            <w:tcBorders>
              <w:top w:val="nil"/>
              <w:left w:val="nil"/>
              <w:bottom w:val="single" w:sz="4" w:space="0" w:color="auto"/>
              <w:right w:val="single" w:sz="4" w:space="0" w:color="auto"/>
            </w:tcBorders>
            <w:shd w:val="clear" w:color="auto" w:fill="auto"/>
            <w:noWrap/>
            <w:vAlign w:val="center"/>
          </w:tcPr>
          <w:p w14:paraId="741DC533" w14:textId="78B53234"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vAlign w:val="center"/>
          </w:tcPr>
          <w:p w14:paraId="35231FED" w14:textId="3CA3F32F"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1F8C9E3E" w14:textId="6772DD62"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709F6D83" w14:textId="5C4F40B9" w:rsidR="007443AB" w:rsidRPr="00F55B13" w:rsidRDefault="007443AB" w:rsidP="003A4576">
            <w:pPr>
              <w:widowControl/>
              <w:jc w:val="center"/>
              <w:rPr>
                <w:rFonts w:ascii="宋体" w:hAnsi="宋体" w:cs="宋体" w:hint="eastAsia"/>
                <w:kern w:val="0"/>
                <w:sz w:val="20"/>
                <w:szCs w:val="20"/>
              </w:rPr>
            </w:pPr>
          </w:p>
        </w:tc>
      </w:tr>
      <w:tr w:rsidR="007443AB" w:rsidRPr="00F55B13" w14:paraId="7BE097A0"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0BC9910"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1</w:t>
            </w:r>
          </w:p>
        </w:tc>
        <w:tc>
          <w:tcPr>
            <w:tcW w:w="1987" w:type="dxa"/>
            <w:tcBorders>
              <w:top w:val="nil"/>
              <w:left w:val="nil"/>
              <w:bottom w:val="single" w:sz="4" w:space="0" w:color="auto"/>
              <w:right w:val="single" w:sz="4" w:space="0" w:color="auto"/>
            </w:tcBorders>
            <w:shd w:val="clear" w:color="auto" w:fill="auto"/>
            <w:noWrap/>
            <w:vAlign w:val="center"/>
            <w:hideMark/>
          </w:tcPr>
          <w:p w14:paraId="1E48D939"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单机除尘系统</w:t>
            </w:r>
          </w:p>
        </w:tc>
        <w:tc>
          <w:tcPr>
            <w:tcW w:w="5296" w:type="dxa"/>
            <w:tcBorders>
              <w:top w:val="nil"/>
              <w:left w:val="nil"/>
              <w:bottom w:val="single" w:sz="4" w:space="0" w:color="auto"/>
              <w:right w:val="single" w:sz="4" w:space="0" w:color="auto"/>
            </w:tcBorders>
            <w:shd w:val="clear" w:color="auto" w:fill="auto"/>
            <w:noWrap/>
            <w:vAlign w:val="center"/>
            <w:hideMark/>
          </w:tcPr>
          <w:p w14:paraId="6BC23473"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（25000m3/h）成套</w:t>
            </w:r>
          </w:p>
        </w:tc>
        <w:tc>
          <w:tcPr>
            <w:tcW w:w="416" w:type="dxa"/>
            <w:tcBorders>
              <w:top w:val="nil"/>
              <w:left w:val="nil"/>
              <w:bottom w:val="single" w:sz="4" w:space="0" w:color="auto"/>
              <w:right w:val="single" w:sz="4" w:space="0" w:color="auto"/>
            </w:tcBorders>
            <w:shd w:val="clear" w:color="auto" w:fill="auto"/>
            <w:noWrap/>
            <w:vAlign w:val="center"/>
            <w:hideMark/>
          </w:tcPr>
          <w:p w14:paraId="14630A54"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套</w:t>
            </w:r>
          </w:p>
        </w:tc>
        <w:tc>
          <w:tcPr>
            <w:tcW w:w="616" w:type="dxa"/>
            <w:tcBorders>
              <w:top w:val="nil"/>
              <w:left w:val="nil"/>
              <w:bottom w:val="single" w:sz="4" w:space="0" w:color="auto"/>
              <w:right w:val="single" w:sz="4" w:space="0" w:color="auto"/>
            </w:tcBorders>
            <w:shd w:val="clear" w:color="auto" w:fill="auto"/>
            <w:noWrap/>
            <w:vAlign w:val="center"/>
            <w:hideMark/>
          </w:tcPr>
          <w:p w14:paraId="368FF762"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1</w:t>
            </w:r>
          </w:p>
        </w:tc>
        <w:tc>
          <w:tcPr>
            <w:tcW w:w="716" w:type="dxa"/>
            <w:tcBorders>
              <w:top w:val="nil"/>
              <w:left w:val="nil"/>
              <w:bottom w:val="single" w:sz="4" w:space="0" w:color="auto"/>
              <w:right w:val="single" w:sz="4" w:space="0" w:color="auto"/>
            </w:tcBorders>
            <w:shd w:val="clear" w:color="auto" w:fill="auto"/>
            <w:noWrap/>
            <w:vAlign w:val="center"/>
            <w:hideMark/>
          </w:tcPr>
          <w:p w14:paraId="4C122D4A"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15</w:t>
            </w:r>
          </w:p>
        </w:tc>
        <w:tc>
          <w:tcPr>
            <w:tcW w:w="716" w:type="dxa"/>
            <w:tcBorders>
              <w:top w:val="nil"/>
              <w:left w:val="nil"/>
              <w:bottom w:val="nil"/>
              <w:right w:val="single" w:sz="4" w:space="0" w:color="auto"/>
            </w:tcBorders>
            <w:shd w:val="clear" w:color="auto" w:fill="auto"/>
            <w:noWrap/>
            <w:vAlign w:val="center"/>
            <w:hideMark/>
          </w:tcPr>
          <w:p w14:paraId="70603CAF"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15</w:t>
            </w:r>
          </w:p>
        </w:tc>
        <w:tc>
          <w:tcPr>
            <w:tcW w:w="1116" w:type="dxa"/>
            <w:tcBorders>
              <w:top w:val="nil"/>
              <w:left w:val="nil"/>
              <w:bottom w:val="single" w:sz="4" w:space="0" w:color="auto"/>
              <w:right w:val="single" w:sz="4" w:space="0" w:color="auto"/>
            </w:tcBorders>
            <w:shd w:val="clear" w:color="auto" w:fill="auto"/>
            <w:noWrap/>
            <w:vAlign w:val="center"/>
          </w:tcPr>
          <w:p w14:paraId="3704E662" w14:textId="7C7BCD83"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vAlign w:val="center"/>
          </w:tcPr>
          <w:p w14:paraId="52070B27" w14:textId="7AF3F7F1"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7343B0EE" w14:textId="62308890"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06E78B88" w14:textId="5A53F6D1" w:rsidR="007443AB" w:rsidRPr="00F55B13" w:rsidRDefault="007443AB" w:rsidP="003A4576">
            <w:pPr>
              <w:widowControl/>
              <w:jc w:val="center"/>
              <w:rPr>
                <w:rFonts w:ascii="宋体" w:hAnsi="宋体" w:cs="宋体" w:hint="eastAsia"/>
                <w:kern w:val="0"/>
                <w:sz w:val="20"/>
                <w:szCs w:val="20"/>
              </w:rPr>
            </w:pPr>
          </w:p>
        </w:tc>
      </w:tr>
      <w:tr w:rsidR="007443AB" w:rsidRPr="00F55B13" w14:paraId="12B968B6"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225D04E"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2</w:t>
            </w:r>
          </w:p>
        </w:tc>
        <w:tc>
          <w:tcPr>
            <w:tcW w:w="1987" w:type="dxa"/>
            <w:tcBorders>
              <w:top w:val="nil"/>
              <w:left w:val="nil"/>
              <w:bottom w:val="single" w:sz="4" w:space="0" w:color="auto"/>
              <w:right w:val="single" w:sz="4" w:space="0" w:color="auto"/>
            </w:tcBorders>
            <w:shd w:val="clear" w:color="auto" w:fill="auto"/>
            <w:vAlign w:val="center"/>
            <w:hideMark/>
          </w:tcPr>
          <w:p w14:paraId="2FB531DB"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除尘管道及除尘罩</w:t>
            </w:r>
          </w:p>
        </w:tc>
        <w:tc>
          <w:tcPr>
            <w:tcW w:w="5296" w:type="dxa"/>
            <w:tcBorders>
              <w:top w:val="nil"/>
              <w:left w:val="nil"/>
              <w:bottom w:val="single" w:sz="4" w:space="0" w:color="auto"/>
              <w:right w:val="single" w:sz="4" w:space="0" w:color="auto"/>
            </w:tcBorders>
            <w:shd w:val="clear" w:color="auto" w:fill="auto"/>
            <w:vAlign w:val="center"/>
            <w:hideMark/>
          </w:tcPr>
          <w:p w14:paraId="5546593A"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非标件</w:t>
            </w:r>
          </w:p>
        </w:tc>
        <w:tc>
          <w:tcPr>
            <w:tcW w:w="416" w:type="dxa"/>
            <w:tcBorders>
              <w:top w:val="nil"/>
              <w:left w:val="nil"/>
              <w:bottom w:val="single" w:sz="4" w:space="0" w:color="auto"/>
              <w:right w:val="single" w:sz="4" w:space="0" w:color="auto"/>
            </w:tcBorders>
            <w:shd w:val="clear" w:color="auto" w:fill="auto"/>
            <w:noWrap/>
            <w:vAlign w:val="center"/>
            <w:hideMark/>
          </w:tcPr>
          <w:p w14:paraId="06D9E888"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套</w:t>
            </w:r>
          </w:p>
        </w:tc>
        <w:tc>
          <w:tcPr>
            <w:tcW w:w="616" w:type="dxa"/>
            <w:tcBorders>
              <w:top w:val="nil"/>
              <w:left w:val="nil"/>
              <w:bottom w:val="single" w:sz="4" w:space="0" w:color="auto"/>
              <w:right w:val="single" w:sz="4" w:space="0" w:color="auto"/>
            </w:tcBorders>
            <w:shd w:val="clear" w:color="auto" w:fill="auto"/>
            <w:noWrap/>
            <w:vAlign w:val="center"/>
            <w:hideMark/>
          </w:tcPr>
          <w:p w14:paraId="70BA5071"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1</w:t>
            </w:r>
          </w:p>
        </w:tc>
        <w:tc>
          <w:tcPr>
            <w:tcW w:w="716" w:type="dxa"/>
            <w:tcBorders>
              <w:top w:val="nil"/>
              <w:left w:val="nil"/>
              <w:bottom w:val="single" w:sz="4" w:space="0" w:color="auto"/>
              <w:right w:val="single" w:sz="4" w:space="0" w:color="auto"/>
            </w:tcBorders>
            <w:shd w:val="clear" w:color="auto" w:fill="auto"/>
            <w:noWrap/>
            <w:vAlign w:val="center"/>
            <w:hideMark/>
          </w:tcPr>
          <w:p w14:paraId="36ACF13E"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8</w:t>
            </w:r>
          </w:p>
        </w:tc>
        <w:tc>
          <w:tcPr>
            <w:tcW w:w="716" w:type="dxa"/>
            <w:tcBorders>
              <w:top w:val="single" w:sz="4" w:space="0" w:color="auto"/>
              <w:left w:val="nil"/>
              <w:bottom w:val="single" w:sz="4" w:space="0" w:color="auto"/>
              <w:right w:val="single" w:sz="4" w:space="0" w:color="auto"/>
            </w:tcBorders>
            <w:shd w:val="clear" w:color="auto" w:fill="auto"/>
            <w:noWrap/>
            <w:vAlign w:val="center"/>
            <w:hideMark/>
          </w:tcPr>
          <w:p w14:paraId="23AFAA79"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8</w:t>
            </w:r>
          </w:p>
        </w:tc>
        <w:tc>
          <w:tcPr>
            <w:tcW w:w="1116" w:type="dxa"/>
            <w:tcBorders>
              <w:top w:val="nil"/>
              <w:left w:val="nil"/>
              <w:bottom w:val="single" w:sz="4" w:space="0" w:color="auto"/>
              <w:right w:val="single" w:sz="4" w:space="0" w:color="auto"/>
            </w:tcBorders>
            <w:shd w:val="clear" w:color="auto" w:fill="auto"/>
            <w:noWrap/>
            <w:vAlign w:val="center"/>
          </w:tcPr>
          <w:p w14:paraId="252B9A5B" w14:textId="359A7402"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vAlign w:val="center"/>
          </w:tcPr>
          <w:p w14:paraId="14CD69F5" w14:textId="38948AB8"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276687C4" w14:textId="61D80DC1"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237320AE" w14:textId="34880943" w:rsidR="007443AB" w:rsidRPr="00F55B13" w:rsidRDefault="007443AB" w:rsidP="003A4576">
            <w:pPr>
              <w:widowControl/>
              <w:jc w:val="center"/>
              <w:rPr>
                <w:rFonts w:ascii="宋体" w:hAnsi="宋体" w:cs="宋体" w:hint="eastAsia"/>
                <w:kern w:val="0"/>
                <w:sz w:val="20"/>
                <w:szCs w:val="20"/>
              </w:rPr>
            </w:pPr>
          </w:p>
        </w:tc>
      </w:tr>
      <w:tr w:rsidR="007443AB" w:rsidRPr="00F55B13" w14:paraId="51E888B5"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DF2DC1D"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lastRenderedPageBreak/>
              <w:t>3</w:t>
            </w:r>
          </w:p>
        </w:tc>
        <w:tc>
          <w:tcPr>
            <w:tcW w:w="1987" w:type="dxa"/>
            <w:tcBorders>
              <w:top w:val="nil"/>
              <w:left w:val="nil"/>
              <w:bottom w:val="single" w:sz="4" w:space="0" w:color="auto"/>
              <w:right w:val="single" w:sz="4" w:space="0" w:color="auto"/>
            </w:tcBorders>
            <w:shd w:val="clear" w:color="auto" w:fill="auto"/>
            <w:vAlign w:val="center"/>
            <w:hideMark/>
          </w:tcPr>
          <w:p w14:paraId="18F3481D"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电动</w:t>
            </w:r>
            <w:proofErr w:type="gramStart"/>
            <w:r w:rsidRPr="00F55B13">
              <w:rPr>
                <w:rFonts w:ascii="宋体" w:hAnsi="宋体" w:cs="宋体" w:hint="eastAsia"/>
                <w:kern w:val="0"/>
                <w:sz w:val="20"/>
                <w:szCs w:val="20"/>
              </w:rPr>
              <w:t>耐磨尘气蝶阀</w:t>
            </w:r>
            <w:proofErr w:type="gramEnd"/>
          </w:p>
        </w:tc>
        <w:tc>
          <w:tcPr>
            <w:tcW w:w="5296" w:type="dxa"/>
            <w:tcBorders>
              <w:top w:val="nil"/>
              <w:left w:val="nil"/>
              <w:bottom w:val="single" w:sz="4" w:space="0" w:color="auto"/>
              <w:right w:val="single" w:sz="4" w:space="0" w:color="auto"/>
            </w:tcBorders>
            <w:shd w:val="clear" w:color="auto" w:fill="auto"/>
            <w:noWrap/>
            <w:vAlign w:val="center"/>
            <w:hideMark/>
          </w:tcPr>
          <w:p w14:paraId="48223283"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(DN400)</w:t>
            </w:r>
          </w:p>
        </w:tc>
        <w:tc>
          <w:tcPr>
            <w:tcW w:w="416" w:type="dxa"/>
            <w:tcBorders>
              <w:top w:val="nil"/>
              <w:left w:val="nil"/>
              <w:bottom w:val="single" w:sz="4" w:space="0" w:color="auto"/>
              <w:right w:val="single" w:sz="4" w:space="0" w:color="auto"/>
            </w:tcBorders>
            <w:shd w:val="clear" w:color="auto" w:fill="auto"/>
            <w:noWrap/>
            <w:vAlign w:val="center"/>
            <w:hideMark/>
          </w:tcPr>
          <w:p w14:paraId="62F8AB59" w14:textId="77777777" w:rsidR="007443AB" w:rsidRPr="00F55B13" w:rsidRDefault="007443AB" w:rsidP="003A4576">
            <w:pPr>
              <w:widowControl/>
              <w:jc w:val="center"/>
              <w:rPr>
                <w:rFonts w:ascii="宋体" w:hAnsi="宋体" w:cs="宋体" w:hint="eastAsia"/>
                <w:kern w:val="0"/>
                <w:sz w:val="20"/>
                <w:szCs w:val="20"/>
              </w:rPr>
            </w:pPr>
            <w:proofErr w:type="gramStart"/>
            <w:r w:rsidRPr="00F55B13">
              <w:rPr>
                <w:rFonts w:ascii="宋体" w:hAnsi="宋体" w:cs="宋体" w:hint="eastAsia"/>
                <w:kern w:val="0"/>
                <w:sz w:val="20"/>
                <w:szCs w:val="20"/>
              </w:rPr>
              <w:t>个</w:t>
            </w:r>
            <w:proofErr w:type="gramEnd"/>
          </w:p>
        </w:tc>
        <w:tc>
          <w:tcPr>
            <w:tcW w:w="616" w:type="dxa"/>
            <w:tcBorders>
              <w:top w:val="nil"/>
              <w:left w:val="nil"/>
              <w:bottom w:val="single" w:sz="4" w:space="0" w:color="auto"/>
              <w:right w:val="single" w:sz="4" w:space="0" w:color="auto"/>
            </w:tcBorders>
            <w:shd w:val="clear" w:color="auto" w:fill="auto"/>
            <w:noWrap/>
            <w:vAlign w:val="center"/>
            <w:hideMark/>
          </w:tcPr>
          <w:p w14:paraId="78D2546A"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6</w:t>
            </w:r>
          </w:p>
        </w:tc>
        <w:tc>
          <w:tcPr>
            <w:tcW w:w="716" w:type="dxa"/>
            <w:tcBorders>
              <w:top w:val="nil"/>
              <w:left w:val="nil"/>
              <w:bottom w:val="single" w:sz="4" w:space="0" w:color="auto"/>
              <w:right w:val="single" w:sz="4" w:space="0" w:color="auto"/>
            </w:tcBorders>
            <w:shd w:val="clear" w:color="auto" w:fill="auto"/>
            <w:noWrap/>
            <w:vAlign w:val="center"/>
            <w:hideMark/>
          </w:tcPr>
          <w:p w14:paraId="37FD539B"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0.6</w:t>
            </w:r>
          </w:p>
        </w:tc>
        <w:tc>
          <w:tcPr>
            <w:tcW w:w="716" w:type="dxa"/>
            <w:tcBorders>
              <w:top w:val="nil"/>
              <w:left w:val="nil"/>
              <w:bottom w:val="single" w:sz="4" w:space="0" w:color="auto"/>
              <w:right w:val="single" w:sz="4" w:space="0" w:color="auto"/>
            </w:tcBorders>
            <w:shd w:val="clear" w:color="auto" w:fill="auto"/>
            <w:noWrap/>
            <w:vAlign w:val="center"/>
            <w:hideMark/>
          </w:tcPr>
          <w:p w14:paraId="0C7D26C5"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3.6</w:t>
            </w:r>
          </w:p>
        </w:tc>
        <w:tc>
          <w:tcPr>
            <w:tcW w:w="1116" w:type="dxa"/>
            <w:tcBorders>
              <w:top w:val="nil"/>
              <w:left w:val="nil"/>
              <w:bottom w:val="single" w:sz="4" w:space="0" w:color="auto"/>
              <w:right w:val="single" w:sz="4" w:space="0" w:color="auto"/>
            </w:tcBorders>
            <w:shd w:val="clear" w:color="auto" w:fill="auto"/>
            <w:noWrap/>
            <w:vAlign w:val="center"/>
          </w:tcPr>
          <w:p w14:paraId="384515A7" w14:textId="3AF825A9"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vAlign w:val="center"/>
          </w:tcPr>
          <w:p w14:paraId="4D5C8973" w14:textId="7F856171"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7211DC30" w14:textId="071659F3"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32390E5B" w14:textId="2F6D16F4" w:rsidR="007443AB" w:rsidRPr="00F55B13" w:rsidRDefault="007443AB" w:rsidP="003A4576">
            <w:pPr>
              <w:widowControl/>
              <w:jc w:val="center"/>
              <w:rPr>
                <w:rFonts w:ascii="宋体" w:hAnsi="宋体" w:cs="宋体" w:hint="eastAsia"/>
                <w:kern w:val="0"/>
                <w:sz w:val="20"/>
                <w:szCs w:val="20"/>
              </w:rPr>
            </w:pPr>
          </w:p>
        </w:tc>
      </w:tr>
      <w:tr w:rsidR="007443AB" w:rsidRPr="00F55B13" w14:paraId="6CF67F24"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0D164D0" w14:textId="77777777" w:rsidR="007443AB" w:rsidRPr="00F55B13" w:rsidRDefault="007443AB" w:rsidP="003A4576">
            <w:pPr>
              <w:widowControl/>
              <w:jc w:val="center"/>
              <w:rPr>
                <w:rFonts w:ascii="宋体" w:hAnsi="宋体" w:cs="宋体" w:hint="eastAsia"/>
                <w:b/>
                <w:bCs/>
                <w:kern w:val="0"/>
                <w:sz w:val="20"/>
                <w:szCs w:val="20"/>
              </w:rPr>
            </w:pPr>
            <w:r w:rsidRPr="00F55B13">
              <w:rPr>
                <w:rFonts w:ascii="宋体" w:hAnsi="宋体" w:cs="宋体" w:hint="eastAsia"/>
                <w:b/>
                <w:bCs/>
                <w:kern w:val="0"/>
                <w:sz w:val="20"/>
                <w:szCs w:val="20"/>
              </w:rPr>
              <w:t>三</w:t>
            </w:r>
          </w:p>
        </w:tc>
        <w:tc>
          <w:tcPr>
            <w:tcW w:w="1987" w:type="dxa"/>
            <w:tcBorders>
              <w:top w:val="nil"/>
              <w:left w:val="nil"/>
              <w:bottom w:val="single" w:sz="4" w:space="0" w:color="auto"/>
              <w:right w:val="single" w:sz="4" w:space="0" w:color="auto"/>
            </w:tcBorders>
            <w:shd w:val="clear" w:color="auto" w:fill="auto"/>
            <w:vAlign w:val="center"/>
            <w:hideMark/>
          </w:tcPr>
          <w:p w14:paraId="5C157054" w14:textId="77777777" w:rsidR="007443AB" w:rsidRPr="00F55B13" w:rsidRDefault="007443AB" w:rsidP="003A4576">
            <w:pPr>
              <w:widowControl/>
              <w:jc w:val="center"/>
              <w:rPr>
                <w:rFonts w:ascii="宋体" w:hAnsi="宋体" w:cs="宋体" w:hint="eastAsia"/>
                <w:b/>
                <w:bCs/>
                <w:kern w:val="0"/>
                <w:sz w:val="20"/>
                <w:szCs w:val="20"/>
              </w:rPr>
            </w:pPr>
            <w:r w:rsidRPr="00F55B13">
              <w:rPr>
                <w:rFonts w:ascii="宋体" w:hAnsi="宋体" w:cs="宋体" w:hint="eastAsia"/>
                <w:b/>
                <w:bCs/>
                <w:kern w:val="0"/>
                <w:sz w:val="20"/>
                <w:szCs w:val="20"/>
              </w:rPr>
              <w:t>J102转运站</w:t>
            </w:r>
          </w:p>
        </w:tc>
        <w:tc>
          <w:tcPr>
            <w:tcW w:w="5296" w:type="dxa"/>
            <w:tcBorders>
              <w:top w:val="nil"/>
              <w:left w:val="nil"/>
              <w:bottom w:val="nil"/>
              <w:right w:val="single" w:sz="4" w:space="0" w:color="auto"/>
            </w:tcBorders>
            <w:shd w:val="clear" w:color="auto" w:fill="auto"/>
            <w:noWrap/>
            <w:vAlign w:val="center"/>
            <w:hideMark/>
          </w:tcPr>
          <w:p w14:paraId="3D832E84"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416" w:type="dxa"/>
            <w:tcBorders>
              <w:top w:val="nil"/>
              <w:left w:val="nil"/>
              <w:bottom w:val="nil"/>
              <w:right w:val="single" w:sz="4" w:space="0" w:color="auto"/>
            </w:tcBorders>
            <w:shd w:val="clear" w:color="auto" w:fill="auto"/>
            <w:noWrap/>
            <w:vAlign w:val="center"/>
            <w:hideMark/>
          </w:tcPr>
          <w:p w14:paraId="6C9C5C49"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616" w:type="dxa"/>
            <w:tcBorders>
              <w:top w:val="nil"/>
              <w:left w:val="nil"/>
              <w:bottom w:val="nil"/>
              <w:right w:val="single" w:sz="4" w:space="0" w:color="auto"/>
            </w:tcBorders>
            <w:shd w:val="clear" w:color="auto" w:fill="auto"/>
            <w:noWrap/>
            <w:vAlign w:val="center"/>
            <w:hideMark/>
          </w:tcPr>
          <w:p w14:paraId="458D50A9"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716" w:type="dxa"/>
            <w:tcBorders>
              <w:top w:val="nil"/>
              <w:left w:val="nil"/>
              <w:bottom w:val="nil"/>
              <w:right w:val="single" w:sz="4" w:space="0" w:color="auto"/>
            </w:tcBorders>
            <w:shd w:val="clear" w:color="auto" w:fill="auto"/>
            <w:noWrap/>
            <w:vAlign w:val="center"/>
            <w:hideMark/>
          </w:tcPr>
          <w:p w14:paraId="595C2BD9"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716" w:type="dxa"/>
            <w:tcBorders>
              <w:top w:val="nil"/>
              <w:left w:val="nil"/>
              <w:bottom w:val="nil"/>
              <w:right w:val="single" w:sz="4" w:space="0" w:color="auto"/>
            </w:tcBorders>
            <w:shd w:val="clear" w:color="auto" w:fill="auto"/>
            <w:noWrap/>
            <w:vAlign w:val="center"/>
            <w:hideMark/>
          </w:tcPr>
          <w:p w14:paraId="400B1679"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1116" w:type="dxa"/>
            <w:tcBorders>
              <w:top w:val="nil"/>
              <w:left w:val="nil"/>
              <w:bottom w:val="single" w:sz="4" w:space="0" w:color="auto"/>
              <w:right w:val="single" w:sz="4" w:space="0" w:color="auto"/>
            </w:tcBorders>
            <w:shd w:val="clear" w:color="auto" w:fill="auto"/>
            <w:noWrap/>
            <w:vAlign w:val="center"/>
          </w:tcPr>
          <w:p w14:paraId="0469F65A" w14:textId="1B60DE7F"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vAlign w:val="center"/>
          </w:tcPr>
          <w:p w14:paraId="701C9EBA" w14:textId="3136B8EB"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15024314" w14:textId="3CA8C267"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12D41356" w14:textId="5CC996BD" w:rsidR="007443AB" w:rsidRPr="00F55B13" w:rsidRDefault="007443AB" w:rsidP="003A4576">
            <w:pPr>
              <w:widowControl/>
              <w:jc w:val="center"/>
              <w:rPr>
                <w:rFonts w:ascii="宋体" w:hAnsi="宋体" w:cs="宋体" w:hint="eastAsia"/>
                <w:kern w:val="0"/>
                <w:sz w:val="20"/>
                <w:szCs w:val="20"/>
              </w:rPr>
            </w:pPr>
          </w:p>
        </w:tc>
      </w:tr>
      <w:tr w:rsidR="007443AB" w:rsidRPr="00F55B13" w14:paraId="225551B7"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7786B0F"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1</w:t>
            </w:r>
          </w:p>
        </w:tc>
        <w:tc>
          <w:tcPr>
            <w:tcW w:w="1987" w:type="dxa"/>
            <w:tcBorders>
              <w:top w:val="nil"/>
              <w:left w:val="nil"/>
              <w:bottom w:val="single" w:sz="4" w:space="0" w:color="auto"/>
              <w:right w:val="single" w:sz="4" w:space="0" w:color="auto"/>
            </w:tcBorders>
            <w:shd w:val="clear" w:color="auto" w:fill="auto"/>
            <w:noWrap/>
            <w:vAlign w:val="center"/>
            <w:hideMark/>
          </w:tcPr>
          <w:p w14:paraId="71AFF656"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单机除尘系统</w:t>
            </w:r>
          </w:p>
        </w:tc>
        <w:tc>
          <w:tcPr>
            <w:tcW w:w="5296" w:type="dxa"/>
            <w:tcBorders>
              <w:top w:val="single" w:sz="4" w:space="0" w:color="auto"/>
              <w:left w:val="nil"/>
              <w:bottom w:val="single" w:sz="4" w:space="0" w:color="auto"/>
              <w:right w:val="single" w:sz="4" w:space="0" w:color="auto"/>
            </w:tcBorders>
            <w:shd w:val="clear" w:color="auto" w:fill="auto"/>
            <w:noWrap/>
            <w:vAlign w:val="center"/>
            <w:hideMark/>
          </w:tcPr>
          <w:p w14:paraId="068A43EC"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（16000m3/h）成套</w:t>
            </w:r>
          </w:p>
        </w:tc>
        <w:tc>
          <w:tcPr>
            <w:tcW w:w="416" w:type="dxa"/>
            <w:tcBorders>
              <w:top w:val="single" w:sz="4" w:space="0" w:color="auto"/>
              <w:left w:val="nil"/>
              <w:bottom w:val="single" w:sz="4" w:space="0" w:color="auto"/>
              <w:right w:val="single" w:sz="4" w:space="0" w:color="auto"/>
            </w:tcBorders>
            <w:shd w:val="clear" w:color="auto" w:fill="auto"/>
            <w:noWrap/>
            <w:vAlign w:val="center"/>
            <w:hideMark/>
          </w:tcPr>
          <w:p w14:paraId="015C5FD3"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套</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14:paraId="4FD4BFC6"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1</w:t>
            </w:r>
          </w:p>
        </w:tc>
        <w:tc>
          <w:tcPr>
            <w:tcW w:w="716" w:type="dxa"/>
            <w:tcBorders>
              <w:top w:val="single" w:sz="4" w:space="0" w:color="auto"/>
              <w:left w:val="nil"/>
              <w:bottom w:val="single" w:sz="4" w:space="0" w:color="auto"/>
              <w:right w:val="single" w:sz="4" w:space="0" w:color="auto"/>
            </w:tcBorders>
            <w:shd w:val="clear" w:color="auto" w:fill="auto"/>
            <w:noWrap/>
            <w:vAlign w:val="center"/>
            <w:hideMark/>
          </w:tcPr>
          <w:p w14:paraId="2FCDE985"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10</w:t>
            </w:r>
          </w:p>
        </w:tc>
        <w:tc>
          <w:tcPr>
            <w:tcW w:w="716" w:type="dxa"/>
            <w:tcBorders>
              <w:top w:val="single" w:sz="4" w:space="0" w:color="auto"/>
              <w:left w:val="nil"/>
              <w:bottom w:val="nil"/>
              <w:right w:val="single" w:sz="4" w:space="0" w:color="auto"/>
            </w:tcBorders>
            <w:shd w:val="clear" w:color="auto" w:fill="auto"/>
            <w:noWrap/>
            <w:vAlign w:val="center"/>
            <w:hideMark/>
          </w:tcPr>
          <w:p w14:paraId="0984696A"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10</w:t>
            </w:r>
          </w:p>
        </w:tc>
        <w:tc>
          <w:tcPr>
            <w:tcW w:w="1116" w:type="dxa"/>
            <w:tcBorders>
              <w:top w:val="nil"/>
              <w:left w:val="nil"/>
              <w:bottom w:val="single" w:sz="4" w:space="0" w:color="auto"/>
              <w:right w:val="single" w:sz="4" w:space="0" w:color="auto"/>
            </w:tcBorders>
            <w:shd w:val="clear" w:color="auto" w:fill="auto"/>
            <w:noWrap/>
            <w:vAlign w:val="center"/>
          </w:tcPr>
          <w:p w14:paraId="37CCAFAC" w14:textId="1634DFC3"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vAlign w:val="center"/>
          </w:tcPr>
          <w:p w14:paraId="427C1ABF" w14:textId="7D252CCE"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2E1AF33F" w14:textId="550D5FE8"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5AF273E7" w14:textId="6E4480C8" w:rsidR="007443AB" w:rsidRPr="00F55B13" w:rsidRDefault="007443AB" w:rsidP="003A4576">
            <w:pPr>
              <w:widowControl/>
              <w:jc w:val="center"/>
              <w:rPr>
                <w:rFonts w:ascii="宋体" w:hAnsi="宋体" w:cs="宋体" w:hint="eastAsia"/>
                <w:kern w:val="0"/>
                <w:sz w:val="20"/>
                <w:szCs w:val="20"/>
              </w:rPr>
            </w:pPr>
          </w:p>
        </w:tc>
      </w:tr>
      <w:tr w:rsidR="007443AB" w:rsidRPr="00F55B13" w14:paraId="7AD58610"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E2CA96E"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2</w:t>
            </w:r>
          </w:p>
        </w:tc>
        <w:tc>
          <w:tcPr>
            <w:tcW w:w="1987" w:type="dxa"/>
            <w:tcBorders>
              <w:top w:val="nil"/>
              <w:left w:val="nil"/>
              <w:bottom w:val="single" w:sz="4" w:space="0" w:color="auto"/>
              <w:right w:val="single" w:sz="4" w:space="0" w:color="auto"/>
            </w:tcBorders>
            <w:shd w:val="clear" w:color="auto" w:fill="auto"/>
            <w:vAlign w:val="center"/>
            <w:hideMark/>
          </w:tcPr>
          <w:p w14:paraId="526CB388"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除尘管道及除尘罩</w:t>
            </w:r>
          </w:p>
        </w:tc>
        <w:tc>
          <w:tcPr>
            <w:tcW w:w="5296" w:type="dxa"/>
            <w:tcBorders>
              <w:top w:val="nil"/>
              <w:left w:val="nil"/>
              <w:bottom w:val="single" w:sz="4" w:space="0" w:color="auto"/>
              <w:right w:val="single" w:sz="4" w:space="0" w:color="auto"/>
            </w:tcBorders>
            <w:shd w:val="clear" w:color="auto" w:fill="auto"/>
            <w:vAlign w:val="center"/>
            <w:hideMark/>
          </w:tcPr>
          <w:p w14:paraId="2F3048B1"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非标件</w:t>
            </w:r>
          </w:p>
        </w:tc>
        <w:tc>
          <w:tcPr>
            <w:tcW w:w="416" w:type="dxa"/>
            <w:tcBorders>
              <w:top w:val="nil"/>
              <w:left w:val="nil"/>
              <w:bottom w:val="single" w:sz="4" w:space="0" w:color="auto"/>
              <w:right w:val="single" w:sz="4" w:space="0" w:color="auto"/>
            </w:tcBorders>
            <w:shd w:val="clear" w:color="auto" w:fill="auto"/>
            <w:noWrap/>
            <w:vAlign w:val="center"/>
            <w:hideMark/>
          </w:tcPr>
          <w:p w14:paraId="6A61716F"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套</w:t>
            </w:r>
          </w:p>
        </w:tc>
        <w:tc>
          <w:tcPr>
            <w:tcW w:w="616" w:type="dxa"/>
            <w:tcBorders>
              <w:top w:val="nil"/>
              <w:left w:val="nil"/>
              <w:bottom w:val="single" w:sz="4" w:space="0" w:color="auto"/>
              <w:right w:val="single" w:sz="4" w:space="0" w:color="auto"/>
            </w:tcBorders>
            <w:shd w:val="clear" w:color="auto" w:fill="auto"/>
            <w:noWrap/>
            <w:vAlign w:val="center"/>
            <w:hideMark/>
          </w:tcPr>
          <w:p w14:paraId="3749A5F0"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1</w:t>
            </w:r>
          </w:p>
        </w:tc>
        <w:tc>
          <w:tcPr>
            <w:tcW w:w="716" w:type="dxa"/>
            <w:tcBorders>
              <w:top w:val="nil"/>
              <w:left w:val="nil"/>
              <w:bottom w:val="single" w:sz="4" w:space="0" w:color="auto"/>
              <w:right w:val="single" w:sz="4" w:space="0" w:color="auto"/>
            </w:tcBorders>
            <w:shd w:val="clear" w:color="auto" w:fill="auto"/>
            <w:noWrap/>
            <w:vAlign w:val="center"/>
            <w:hideMark/>
          </w:tcPr>
          <w:p w14:paraId="1F6FB045"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7</w:t>
            </w:r>
          </w:p>
        </w:tc>
        <w:tc>
          <w:tcPr>
            <w:tcW w:w="716" w:type="dxa"/>
            <w:tcBorders>
              <w:top w:val="single" w:sz="4" w:space="0" w:color="auto"/>
              <w:left w:val="nil"/>
              <w:bottom w:val="single" w:sz="4" w:space="0" w:color="auto"/>
              <w:right w:val="single" w:sz="4" w:space="0" w:color="auto"/>
            </w:tcBorders>
            <w:shd w:val="clear" w:color="auto" w:fill="auto"/>
            <w:noWrap/>
            <w:vAlign w:val="center"/>
            <w:hideMark/>
          </w:tcPr>
          <w:p w14:paraId="1ACA16DE"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7</w:t>
            </w:r>
          </w:p>
        </w:tc>
        <w:tc>
          <w:tcPr>
            <w:tcW w:w="1116" w:type="dxa"/>
            <w:tcBorders>
              <w:top w:val="nil"/>
              <w:left w:val="nil"/>
              <w:bottom w:val="single" w:sz="4" w:space="0" w:color="auto"/>
              <w:right w:val="single" w:sz="4" w:space="0" w:color="auto"/>
            </w:tcBorders>
            <w:shd w:val="clear" w:color="auto" w:fill="auto"/>
            <w:noWrap/>
            <w:vAlign w:val="center"/>
          </w:tcPr>
          <w:p w14:paraId="55DC0748" w14:textId="0409C885"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vAlign w:val="center"/>
          </w:tcPr>
          <w:p w14:paraId="75103DAE" w14:textId="3DE7E35A"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0B1B24F7" w14:textId="0CDAB895"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2B65C8CF" w14:textId="0578F850" w:rsidR="007443AB" w:rsidRPr="00F55B13" w:rsidRDefault="007443AB" w:rsidP="003A4576">
            <w:pPr>
              <w:widowControl/>
              <w:jc w:val="center"/>
              <w:rPr>
                <w:rFonts w:ascii="宋体" w:hAnsi="宋体" w:cs="宋体" w:hint="eastAsia"/>
                <w:kern w:val="0"/>
                <w:sz w:val="20"/>
                <w:szCs w:val="20"/>
              </w:rPr>
            </w:pPr>
          </w:p>
        </w:tc>
      </w:tr>
      <w:tr w:rsidR="007443AB" w:rsidRPr="00F55B13" w14:paraId="7CBA2C59"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C84FDFC"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3</w:t>
            </w:r>
          </w:p>
        </w:tc>
        <w:tc>
          <w:tcPr>
            <w:tcW w:w="1987" w:type="dxa"/>
            <w:tcBorders>
              <w:top w:val="nil"/>
              <w:left w:val="nil"/>
              <w:bottom w:val="single" w:sz="4" w:space="0" w:color="auto"/>
              <w:right w:val="single" w:sz="4" w:space="0" w:color="auto"/>
            </w:tcBorders>
            <w:shd w:val="clear" w:color="auto" w:fill="auto"/>
            <w:vAlign w:val="center"/>
            <w:hideMark/>
          </w:tcPr>
          <w:p w14:paraId="45109539"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电动</w:t>
            </w:r>
            <w:proofErr w:type="gramStart"/>
            <w:r w:rsidRPr="00F55B13">
              <w:rPr>
                <w:rFonts w:ascii="宋体" w:hAnsi="宋体" w:cs="宋体" w:hint="eastAsia"/>
                <w:kern w:val="0"/>
                <w:sz w:val="20"/>
                <w:szCs w:val="20"/>
              </w:rPr>
              <w:t>耐磨尘气蝶阀</w:t>
            </w:r>
            <w:proofErr w:type="gramEnd"/>
          </w:p>
        </w:tc>
        <w:tc>
          <w:tcPr>
            <w:tcW w:w="5296" w:type="dxa"/>
            <w:tcBorders>
              <w:top w:val="nil"/>
              <w:left w:val="nil"/>
              <w:bottom w:val="single" w:sz="4" w:space="0" w:color="auto"/>
              <w:right w:val="single" w:sz="4" w:space="0" w:color="auto"/>
            </w:tcBorders>
            <w:shd w:val="clear" w:color="auto" w:fill="auto"/>
            <w:noWrap/>
            <w:vAlign w:val="center"/>
            <w:hideMark/>
          </w:tcPr>
          <w:p w14:paraId="28397C1B"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(DN400)</w:t>
            </w:r>
          </w:p>
        </w:tc>
        <w:tc>
          <w:tcPr>
            <w:tcW w:w="416" w:type="dxa"/>
            <w:tcBorders>
              <w:top w:val="nil"/>
              <w:left w:val="nil"/>
              <w:bottom w:val="single" w:sz="4" w:space="0" w:color="auto"/>
              <w:right w:val="single" w:sz="4" w:space="0" w:color="auto"/>
            </w:tcBorders>
            <w:shd w:val="clear" w:color="auto" w:fill="auto"/>
            <w:noWrap/>
            <w:vAlign w:val="center"/>
            <w:hideMark/>
          </w:tcPr>
          <w:p w14:paraId="405AEDD4" w14:textId="77777777" w:rsidR="007443AB" w:rsidRPr="00F55B13" w:rsidRDefault="007443AB" w:rsidP="003A4576">
            <w:pPr>
              <w:widowControl/>
              <w:jc w:val="center"/>
              <w:rPr>
                <w:rFonts w:ascii="宋体" w:hAnsi="宋体" w:cs="宋体" w:hint="eastAsia"/>
                <w:kern w:val="0"/>
                <w:sz w:val="20"/>
                <w:szCs w:val="20"/>
              </w:rPr>
            </w:pPr>
            <w:proofErr w:type="gramStart"/>
            <w:r w:rsidRPr="00F55B13">
              <w:rPr>
                <w:rFonts w:ascii="宋体" w:hAnsi="宋体" w:cs="宋体" w:hint="eastAsia"/>
                <w:kern w:val="0"/>
                <w:sz w:val="20"/>
                <w:szCs w:val="20"/>
              </w:rPr>
              <w:t>个</w:t>
            </w:r>
            <w:proofErr w:type="gramEnd"/>
          </w:p>
        </w:tc>
        <w:tc>
          <w:tcPr>
            <w:tcW w:w="616" w:type="dxa"/>
            <w:tcBorders>
              <w:top w:val="nil"/>
              <w:left w:val="nil"/>
              <w:bottom w:val="single" w:sz="4" w:space="0" w:color="auto"/>
              <w:right w:val="single" w:sz="4" w:space="0" w:color="auto"/>
            </w:tcBorders>
            <w:shd w:val="clear" w:color="auto" w:fill="auto"/>
            <w:noWrap/>
            <w:vAlign w:val="center"/>
            <w:hideMark/>
          </w:tcPr>
          <w:p w14:paraId="7B62A592"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4</w:t>
            </w:r>
          </w:p>
        </w:tc>
        <w:tc>
          <w:tcPr>
            <w:tcW w:w="716" w:type="dxa"/>
            <w:tcBorders>
              <w:top w:val="nil"/>
              <w:left w:val="nil"/>
              <w:bottom w:val="single" w:sz="4" w:space="0" w:color="auto"/>
              <w:right w:val="single" w:sz="4" w:space="0" w:color="auto"/>
            </w:tcBorders>
            <w:shd w:val="clear" w:color="auto" w:fill="auto"/>
            <w:noWrap/>
            <w:vAlign w:val="center"/>
            <w:hideMark/>
          </w:tcPr>
          <w:p w14:paraId="1276BDCA"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0.5</w:t>
            </w:r>
          </w:p>
        </w:tc>
        <w:tc>
          <w:tcPr>
            <w:tcW w:w="716" w:type="dxa"/>
            <w:tcBorders>
              <w:top w:val="nil"/>
              <w:left w:val="nil"/>
              <w:bottom w:val="single" w:sz="4" w:space="0" w:color="auto"/>
              <w:right w:val="single" w:sz="4" w:space="0" w:color="auto"/>
            </w:tcBorders>
            <w:shd w:val="clear" w:color="auto" w:fill="auto"/>
            <w:noWrap/>
            <w:vAlign w:val="center"/>
            <w:hideMark/>
          </w:tcPr>
          <w:p w14:paraId="705BA9A6"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2</w:t>
            </w:r>
          </w:p>
        </w:tc>
        <w:tc>
          <w:tcPr>
            <w:tcW w:w="1116" w:type="dxa"/>
            <w:tcBorders>
              <w:top w:val="nil"/>
              <w:left w:val="nil"/>
              <w:bottom w:val="single" w:sz="4" w:space="0" w:color="auto"/>
              <w:right w:val="single" w:sz="4" w:space="0" w:color="auto"/>
            </w:tcBorders>
            <w:shd w:val="clear" w:color="auto" w:fill="auto"/>
            <w:noWrap/>
            <w:vAlign w:val="center"/>
          </w:tcPr>
          <w:p w14:paraId="07883926" w14:textId="6F8EDCD2"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vAlign w:val="center"/>
          </w:tcPr>
          <w:p w14:paraId="10051364" w14:textId="09E349B2"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2DC599BA" w14:textId="680E5BC4"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10A74978" w14:textId="065E3B1C" w:rsidR="007443AB" w:rsidRPr="00F55B13" w:rsidRDefault="007443AB" w:rsidP="003A4576">
            <w:pPr>
              <w:widowControl/>
              <w:jc w:val="center"/>
              <w:rPr>
                <w:rFonts w:ascii="宋体" w:hAnsi="宋体" w:cs="宋体" w:hint="eastAsia"/>
                <w:kern w:val="0"/>
                <w:sz w:val="20"/>
                <w:szCs w:val="20"/>
              </w:rPr>
            </w:pPr>
          </w:p>
        </w:tc>
      </w:tr>
      <w:tr w:rsidR="007443AB" w:rsidRPr="00F55B13" w14:paraId="111316A6"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D445589" w14:textId="77777777" w:rsidR="007443AB" w:rsidRPr="00F55B13" w:rsidRDefault="007443AB" w:rsidP="003A4576">
            <w:pPr>
              <w:widowControl/>
              <w:jc w:val="center"/>
              <w:rPr>
                <w:rFonts w:ascii="宋体" w:hAnsi="宋体" w:cs="宋体" w:hint="eastAsia"/>
                <w:b/>
                <w:bCs/>
                <w:kern w:val="0"/>
                <w:sz w:val="20"/>
                <w:szCs w:val="20"/>
              </w:rPr>
            </w:pPr>
            <w:r w:rsidRPr="00F55B13">
              <w:rPr>
                <w:rFonts w:ascii="宋体" w:hAnsi="宋体" w:cs="宋体" w:hint="eastAsia"/>
                <w:b/>
                <w:bCs/>
                <w:kern w:val="0"/>
                <w:sz w:val="20"/>
                <w:szCs w:val="20"/>
              </w:rPr>
              <w:t>四</w:t>
            </w:r>
          </w:p>
        </w:tc>
        <w:tc>
          <w:tcPr>
            <w:tcW w:w="1987" w:type="dxa"/>
            <w:tcBorders>
              <w:top w:val="nil"/>
              <w:left w:val="nil"/>
              <w:bottom w:val="single" w:sz="4" w:space="0" w:color="auto"/>
              <w:right w:val="single" w:sz="4" w:space="0" w:color="auto"/>
            </w:tcBorders>
            <w:shd w:val="clear" w:color="auto" w:fill="auto"/>
            <w:vAlign w:val="center"/>
            <w:hideMark/>
          </w:tcPr>
          <w:p w14:paraId="11921E59" w14:textId="77777777" w:rsidR="007443AB" w:rsidRPr="00F55B13" w:rsidRDefault="007443AB" w:rsidP="003A4576">
            <w:pPr>
              <w:widowControl/>
              <w:jc w:val="center"/>
              <w:rPr>
                <w:rFonts w:ascii="宋体" w:hAnsi="宋体" w:cs="宋体" w:hint="eastAsia"/>
                <w:b/>
                <w:bCs/>
                <w:kern w:val="0"/>
                <w:sz w:val="20"/>
                <w:szCs w:val="20"/>
              </w:rPr>
            </w:pPr>
            <w:r w:rsidRPr="00F55B13">
              <w:rPr>
                <w:rFonts w:ascii="宋体" w:hAnsi="宋体" w:cs="宋体" w:hint="eastAsia"/>
                <w:b/>
                <w:bCs/>
                <w:kern w:val="0"/>
                <w:sz w:val="20"/>
                <w:szCs w:val="20"/>
              </w:rPr>
              <w:t>焦粉筒仓</w:t>
            </w:r>
          </w:p>
        </w:tc>
        <w:tc>
          <w:tcPr>
            <w:tcW w:w="5296" w:type="dxa"/>
            <w:tcBorders>
              <w:top w:val="nil"/>
              <w:left w:val="nil"/>
              <w:bottom w:val="nil"/>
              <w:right w:val="single" w:sz="4" w:space="0" w:color="auto"/>
            </w:tcBorders>
            <w:shd w:val="clear" w:color="auto" w:fill="auto"/>
            <w:noWrap/>
            <w:vAlign w:val="center"/>
            <w:hideMark/>
          </w:tcPr>
          <w:p w14:paraId="2DA2EAF0"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416" w:type="dxa"/>
            <w:tcBorders>
              <w:top w:val="nil"/>
              <w:left w:val="nil"/>
              <w:bottom w:val="nil"/>
              <w:right w:val="single" w:sz="4" w:space="0" w:color="auto"/>
            </w:tcBorders>
            <w:shd w:val="clear" w:color="auto" w:fill="auto"/>
            <w:noWrap/>
            <w:vAlign w:val="center"/>
            <w:hideMark/>
          </w:tcPr>
          <w:p w14:paraId="5E1BD247"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616" w:type="dxa"/>
            <w:tcBorders>
              <w:top w:val="nil"/>
              <w:left w:val="nil"/>
              <w:bottom w:val="nil"/>
              <w:right w:val="single" w:sz="4" w:space="0" w:color="auto"/>
            </w:tcBorders>
            <w:shd w:val="clear" w:color="auto" w:fill="auto"/>
            <w:noWrap/>
            <w:vAlign w:val="center"/>
            <w:hideMark/>
          </w:tcPr>
          <w:p w14:paraId="6C5EC681"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716" w:type="dxa"/>
            <w:tcBorders>
              <w:top w:val="nil"/>
              <w:left w:val="nil"/>
              <w:bottom w:val="nil"/>
              <w:right w:val="single" w:sz="4" w:space="0" w:color="auto"/>
            </w:tcBorders>
            <w:shd w:val="clear" w:color="auto" w:fill="auto"/>
            <w:noWrap/>
            <w:vAlign w:val="center"/>
            <w:hideMark/>
          </w:tcPr>
          <w:p w14:paraId="0AF24578"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716" w:type="dxa"/>
            <w:tcBorders>
              <w:top w:val="nil"/>
              <w:left w:val="nil"/>
              <w:bottom w:val="nil"/>
              <w:right w:val="single" w:sz="4" w:space="0" w:color="auto"/>
            </w:tcBorders>
            <w:shd w:val="clear" w:color="auto" w:fill="auto"/>
            <w:noWrap/>
            <w:vAlign w:val="center"/>
            <w:hideMark/>
          </w:tcPr>
          <w:p w14:paraId="0B5FB0CA"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1116" w:type="dxa"/>
            <w:tcBorders>
              <w:top w:val="nil"/>
              <w:left w:val="nil"/>
              <w:bottom w:val="single" w:sz="4" w:space="0" w:color="auto"/>
              <w:right w:val="single" w:sz="4" w:space="0" w:color="auto"/>
            </w:tcBorders>
            <w:shd w:val="clear" w:color="auto" w:fill="auto"/>
            <w:noWrap/>
            <w:vAlign w:val="center"/>
          </w:tcPr>
          <w:p w14:paraId="710DDE97" w14:textId="5737E505"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vAlign w:val="center"/>
          </w:tcPr>
          <w:p w14:paraId="3C214350" w14:textId="4593EEAB"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632022A9" w14:textId="4586205A"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62DE9BFD" w14:textId="56BA561B" w:rsidR="007443AB" w:rsidRPr="00F55B13" w:rsidRDefault="007443AB" w:rsidP="003A4576">
            <w:pPr>
              <w:widowControl/>
              <w:jc w:val="center"/>
              <w:rPr>
                <w:rFonts w:ascii="宋体" w:hAnsi="宋体" w:cs="宋体" w:hint="eastAsia"/>
                <w:kern w:val="0"/>
                <w:sz w:val="20"/>
                <w:szCs w:val="20"/>
              </w:rPr>
            </w:pPr>
          </w:p>
        </w:tc>
      </w:tr>
      <w:tr w:rsidR="007443AB" w:rsidRPr="00F55B13" w14:paraId="2EC33056"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4589AB3"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1</w:t>
            </w:r>
          </w:p>
        </w:tc>
        <w:tc>
          <w:tcPr>
            <w:tcW w:w="1987" w:type="dxa"/>
            <w:tcBorders>
              <w:top w:val="nil"/>
              <w:left w:val="nil"/>
              <w:bottom w:val="single" w:sz="4" w:space="0" w:color="auto"/>
              <w:right w:val="single" w:sz="4" w:space="0" w:color="auto"/>
            </w:tcBorders>
            <w:shd w:val="clear" w:color="auto" w:fill="auto"/>
            <w:noWrap/>
            <w:vAlign w:val="center"/>
            <w:hideMark/>
          </w:tcPr>
          <w:p w14:paraId="763387EF"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单机除尘系统</w:t>
            </w:r>
          </w:p>
        </w:tc>
        <w:tc>
          <w:tcPr>
            <w:tcW w:w="5296" w:type="dxa"/>
            <w:tcBorders>
              <w:top w:val="single" w:sz="4" w:space="0" w:color="auto"/>
              <w:left w:val="nil"/>
              <w:bottom w:val="single" w:sz="4" w:space="0" w:color="auto"/>
              <w:right w:val="single" w:sz="4" w:space="0" w:color="auto"/>
            </w:tcBorders>
            <w:shd w:val="clear" w:color="auto" w:fill="auto"/>
            <w:noWrap/>
            <w:vAlign w:val="center"/>
            <w:hideMark/>
          </w:tcPr>
          <w:p w14:paraId="31F2E3E5"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（50000m3/h），成套</w:t>
            </w:r>
          </w:p>
        </w:tc>
        <w:tc>
          <w:tcPr>
            <w:tcW w:w="416" w:type="dxa"/>
            <w:tcBorders>
              <w:top w:val="single" w:sz="4" w:space="0" w:color="auto"/>
              <w:left w:val="nil"/>
              <w:bottom w:val="single" w:sz="4" w:space="0" w:color="auto"/>
              <w:right w:val="single" w:sz="4" w:space="0" w:color="auto"/>
            </w:tcBorders>
            <w:shd w:val="clear" w:color="auto" w:fill="auto"/>
            <w:noWrap/>
            <w:vAlign w:val="center"/>
            <w:hideMark/>
          </w:tcPr>
          <w:p w14:paraId="4E1D9CA3"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套</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14:paraId="610EE7E3"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2</w:t>
            </w:r>
          </w:p>
        </w:tc>
        <w:tc>
          <w:tcPr>
            <w:tcW w:w="716" w:type="dxa"/>
            <w:tcBorders>
              <w:top w:val="single" w:sz="4" w:space="0" w:color="auto"/>
              <w:left w:val="nil"/>
              <w:bottom w:val="single" w:sz="4" w:space="0" w:color="auto"/>
              <w:right w:val="single" w:sz="4" w:space="0" w:color="auto"/>
            </w:tcBorders>
            <w:shd w:val="clear" w:color="auto" w:fill="auto"/>
            <w:noWrap/>
            <w:vAlign w:val="center"/>
            <w:hideMark/>
          </w:tcPr>
          <w:p w14:paraId="13E2E508"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25</w:t>
            </w:r>
          </w:p>
        </w:tc>
        <w:tc>
          <w:tcPr>
            <w:tcW w:w="716" w:type="dxa"/>
            <w:tcBorders>
              <w:top w:val="single" w:sz="4" w:space="0" w:color="auto"/>
              <w:left w:val="nil"/>
              <w:bottom w:val="nil"/>
              <w:right w:val="single" w:sz="4" w:space="0" w:color="auto"/>
            </w:tcBorders>
            <w:shd w:val="clear" w:color="auto" w:fill="auto"/>
            <w:noWrap/>
            <w:vAlign w:val="center"/>
            <w:hideMark/>
          </w:tcPr>
          <w:p w14:paraId="02791729"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50</w:t>
            </w:r>
          </w:p>
        </w:tc>
        <w:tc>
          <w:tcPr>
            <w:tcW w:w="1116" w:type="dxa"/>
            <w:tcBorders>
              <w:top w:val="nil"/>
              <w:left w:val="nil"/>
              <w:bottom w:val="single" w:sz="4" w:space="0" w:color="auto"/>
              <w:right w:val="single" w:sz="4" w:space="0" w:color="auto"/>
            </w:tcBorders>
            <w:shd w:val="clear" w:color="auto" w:fill="auto"/>
            <w:noWrap/>
            <w:vAlign w:val="center"/>
          </w:tcPr>
          <w:p w14:paraId="7A7A3CA8" w14:textId="18905CAA"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vAlign w:val="center"/>
          </w:tcPr>
          <w:p w14:paraId="3E760526" w14:textId="2BF95DCD"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50B066FC" w14:textId="0F4A2EFD"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1A6BA5C5" w14:textId="1659D4EC" w:rsidR="007443AB" w:rsidRPr="00F55B13" w:rsidRDefault="007443AB" w:rsidP="003A4576">
            <w:pPr>
              <w:widowControl/>
              <w:jc w:val="center"/>
              <w:rPr>
                <w:rFonts w:ascii="宋体" w:hAnsi="宋体" w:cs="宋体" w:hint="eastAsia"/>
                <w:kern w:val="0"/>
                <w:sz w:val="20"/>
                <w:szCs w:val="20"/>
              </w:rPr>
            </w:pPr>
          </w:p>
        </w:tc>
      </w:tr>
      <w:tr w:rsidR="007443AB" w:rsidRPr="00F55B13" w14:paraId="27CD9B5F"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1222ECF"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2</w:t>
            </w:r>
          </w:p>
        </w:tc>
        <w:tc>
          <w:tcPr>
            <w:tcW w:w="1987" w:type="dxa"/>
            <w:tcBorders>
              <w:top w:val="nil"/>
              <w:left w:val="nil"/>
              <w:bottom w:val="single" w:sz="4" w:space="0" w:color="auto"/>
              <w:right w:val="single" w:sz="4" w:space="0" w:color="auto"/>
            </w:tcBorders>
            <w:shd w:val="clear" w:color="auto" w:fill="auto"/>
            <w:vAlign w:val="center"/>
            <w:hideMark/>
          </w:tcPr>
          <w:p w14:paraId="676A6D53"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上部除尘管道及除尘罩</w:t>
            </w:r>
          </w:p>
        </w:tc>
        <w:tc>
          <w:tcPr>
            <w:tcW w:w="5296" w:type="dxa"/>
            <w:tcBorders>
              <w:top w:val="nil"/>
              <w:left w:val="nil"/>
              <w:bottom w:val="single" w:sz="4" w:space="0" w:color="auto"/>
              <w:right w:val="single" w:sz="4" w:space="0" w:color="auto"/>
            </w:tcBorders>
            <w:shd w:val="clear" w:color="auto" w:fill="auto"/>
            <w:vAlign w:val="center"/>
            <w:hideMark/>
          </w:tcPr>
          <w:p w14:paraId="78F0F6D8"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非标件</w:t>
            </w:r>
          </w:p>
        </w:tc>
        <w:tc>
          <w:tcPr>
            <w:tcW w:w="416" w:type="dxa"/>
            <w:tcBorders>
              <w:top w:val="nil"/>
              <w:left w:val="nil"/>
              <w:bottom w:val="single" w:sz="4" w:space="0" w:color="auto"/>
              <w:right w:val="single" w:sz="4" w:space="0" w:color="auto"/>
            </w:tcBorders>
            <w:shd w:val="clear" w:color="auto" w:fill="auto"/>
            <w:noWrap/>
            <w:vAlign w:val="center"/>
            <w:hideMark/>
          </w:tcPr>
          <w:p w14:paraId="4F3AB9AC"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套</w:t>
            </w:r>
          </w:p>
        </w:tc>
        <w:tc>
          <w:tcPr>
            <w:tcW w:w="616" w:type="dxa"/>
            <w:tcBorders>
              <w:top w:val="nil"/>
              <w:left w:val="nil"/>
              <w:bottom w:val="single" w:sz="4" w:space="0" w:color="auto"/>
              <w:right w:val="single" w:sz="4" w:space="0" w:color="auto"/>
            </w:tcBorders>
            <w:shd w:val="clear" w:color="auto" w:fill="auto"/>
            <w:noWrap/>
            <w:vAlign w:val="center"/>
            <w:hideMark/>
          </w:tcPr>
          <w:p w14:paraId="1AF1E968"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2</w:t>
            </w:r>
          </w:p>
        </w:tc>
        <w:tc>
          <w:tcPr>
            <w:tcW w:w="716" w:type="dxa"/>
            <w:tcBorders>
              <w:top w:val="nil"/>
              <w:left w:val="nil"/>
              <w:bottom w:val="single" w:sz="4" w:space="0" w:color="auto"/>
              <w:right w:val="single" w:sz="4" w:space="0" w:color="auto"/>
            </w:tcBorders>
            <w:shd w:val="clear" w:color="auto" w:fill="auto"/>
            <w:noWrap/>
            <w:vAlign w:val="center"/>
            <w:hideMark/>
          </w:tcPr>
          <w:p w14:paraId="4D94002A"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7.5</w:t>
            </w:r>
          </w:p>
        </w:tc>
        <w:tc>
          <w:tcPr>
            <w:tcW w:w="716" w:type="dxa"/>
            <w:tcBorders>
              <w:top w:val="single" w:sz="4" w:space="0" w:color="auto"/>
              <w:left w:val="nil"/>
              <w:bottom w:val="single" w:sz="4" w:space="0" w:color="auto"/>
              <w:right w:val="single" w:sz="4" w:space="0" w:color="auto"/>
            </w:tcBorders>
            <w:shd w:val="clear" w:color="auto" w:fill="auto"/>
            <w:noWrap/>
            <w:vAlign w:val="center"/>
            <w:hideMark/>
          </w:tcPr>
          <w:p w14:paraId="41D72CBD"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15</w:t>
            </w:r>
          </w:p>
        </w:tc>
        <w:tc>
          <w:tcPr>
            <w:tcW w:w="1116" w:type="dxa"/>
            <w:tcBorders>
              <w:top w:val="nil"/>
              <w:left w:val="nil"/>
              <w:bottom w:val="single" w:sz="4" w:space="0" w:color="auto"/>
              <w:right w:val="single" w:sz="4" w:space="0" w:color="auto"/>
            </w:tcBorders>
            <w:shd w:val="clear" w:color="auto" w:fill="auto"/>
            <w:noWrap/>
            <w:vAlign w:val="center"/>
          </w:tcPr>
          <w:p w14:paraId="76DC348F" w14:textId="4C3E0F86"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vAlign w:val="center"/>
          </w:tcPr>
          <w:p w14:paraId="78D95359" w14:textId="56A327E3"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445F71D8" w14:textId="2439C0B8"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1C9F56B2" w14:textId="753F9B67" w:rsidR="007443AB" w:rsidRPr="00F55B13" w:rsidRDefault="007443AB" w:rsidP="003A4576">
            <w:pPr>
              <w:widowControl/>
              <w:jc w:val="center"/>
              <w:rPr>
                <w:rFonts w:ascii="宋体" w:hAnsi="宋体" w:cs="宋体" w:hint="eastAsia"/>
                <w:kern w:val="0"/>
                <w:sz w:val="20"/>
                <w:szCs w:val="20"/>
              </w:rPr>
            </w:pPr>
          </w:p>
        </w:tc>
      </w:tr>
      <w:tr w:rsidR="007443AB" w:rsidRPr="00F55B13" w14:paraId="005E31B5"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5CE418A"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3</w:t>
            </w:r>
          </w:p>
        </w:tc>
        <w:tc>
          <w:tcPr>
            <w:tcW w:w="1987" w:type="dxa"/>
            <w:tcBorders>
              <w:top w:val="nil"/>
              <w:left w:val="nil"/>
              <w:bottom w:val="single" w:sz="4" w:space="0" w:color="auto"/>
              <w:right w:val="single" w:sz="4" w:space="0" w:color="auto"/>
            </w:tcBorders>
            <w:shd w:val="clear" w:color="auto" w:fill="auto"/>
            <w:vAlign w:val="center"/>
            <w:hideMark/>
          </w:tcPr>
          <w:p w14:paraId="24B4FD30"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通风槽 </w:t>
            </w:r>
          </w:p>
        </w:tc>
        <w:tc>
          <w:tcPr>
            <w:tcW w:w="5296" w:type="dxa"/>
            <w:tcBorders>
              <w:top w:val="nil"/>
              <w:left w:val="nil"/>
              <w:bottom w:val="single" w:sz="4" w:space="0" w:color="auto"/>
              <w:right w:val="single" w:sz="4" w:space="0" w:color="auto"/>
            </w:tcBorders>
            <w:shd w:val="clear" w:color="auto" w:fill="auto"/>
            <w:noWrap/>
            <w:vAlign w:val="center"/>
            <w:hideMark/>
          </w:tcPr>
          <w:p w14:paraId="4E61DACD"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800*1250mm，L 80m</w:t>
            </w:r>
          </w:p>
        </w:tc>
        <w:tc>
          <w:tcPr>
            <w:tcW w:w="416" w:type="dxa"/>
            <w:tcBorders>
              <w:top w:val="nil"/>
              <w:left w:val="nil"/>
              <w:bottom w:val="single" w:sz="4" w:space="0" w:color="auto"/>
              <w:right w:val="single" w:sz="4" w:space="0" w:color="auto"/>
            </w:tcBorders>
            <w:shd w:val="clear" w:color="auto" w:fill="auto"/>
            <w:noWrap/>
            <w:vAlign w:val="center"/>
            <w:hideMark/>
          </w:tcPr>
          <w:p w14:paraId="1B13C570" w14:textId="77777777" w:rsidR="007443AB" w:rsidRPr="00F55B13" w:rsidRDefault="007443AB" w:rsidP="003A4576">
            <w:pPr>
              <w:widowControl/>
              <w:jc w:val="center"/>
              <w:rPr>
                <w:rFonts w:ascii="宋体" w:hAnsi="宋体" w:cs="宋体" w:hint="eastAsia"/>
                <w:kern w:val="0"/>
                <w:sz w:val="20"/>
                <w:szCs w:val="20"/>
              </w:rPr>
            </w:pPr>
            <w:proofErr w:type="gramStart"/>
            <w:r w:rsidRPr="00F55B13">
              <w:rPr>
                <w:rFonts w:ascii="宋体" w:hAnsi="宋体" w:cs="宋体" w:hint="eastAsia"/>
                <w:kern w:val="0"/>
                <w:sz w:val="20"/>
                <w:szCs w:val="20"/>
              </w:rPr>
              <w:t>个</w:t>
            </w:r>
            <w:proofErr w:type="gramEnd"/>
          </w:p>
        </w:tc>
        <w:tc>
          <w:tcPr>
            <w:tcW w:w="616" w:type="dxa"/>
            <w:tcBorders>
              <w:top w:val="nil"/>
              <w:left w:val="nil"/>
              <w:bottom w:val="single" w:sz="4" w:space="0" w:color="auto"/>
              <w:right w:val="single" w:sz="4" w:space="0" w:color="auto"/>
            </w:tcBorders>
            <w:shd w:val="clear" w:color="auto" w:fill="auto"/>
            <w:noWrap/>
            <w:vAlign w:val="center"/>
            <w:hideMark/>
          </w:tcPr>
          <w:p w14:paraId="608A20CB"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2</w:t>
            </w:r>
          </w:p>
        </w:tc>
        <w:tc>
          <w:tcPr>
            <w:tcW w:w="716" w:type="dxa"/>
            <w:tcBorders>
              <w:top w:val="nil"/>
              <w:left w:val="nil"/>
              <w:bottom w:val="single" w:sz="4" w:space="0" w:color="auto"/>
              <w:right w:val="single" w:sz="4" w:space="0" w:color="auto"/>
            </w:tcBorders>
            <w:shd w:val="clear" w:color="auto" w:fill="auto"/>
            <w:noWrap/>
            <w:vAlign w:val="center"/>
            <w:hideMark/>
          </w:tcPr>
          <w:p w14:paraId="2E18F40C"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15</w:t>
            </w:r>
          </w:p>
        </w:tc>
        <w:tc>
          <w:tcPr>
            <w:tcW w:w="716" w:type="dxa"/>
            <w:tcBorders>
              <w:top w:val="nil"/>
              <w:left w:val="nil"/>
              <w:bottom w:val="single" w:sz="4" w:space="0" w:color="auto"/>
              <w:right w:val="single" w:sz="4" w:space="0" w:color="auto"/>
            </w:tcBorders>
            <w:shd w:val="clear" w:color="auto" w:fill="auto"/>
            <w:noWrap/>
            <w:vAlign w:val="center"/>
            <w:hideMark/>
          </w:tcPr>
          <w:p w14:paraId="0E574435"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30</w:t>
            </w:r>
          </w:p>
        </w:tc>
        <w:tc>
          <w:tcPr>
            <w:tcW w:w="1116" w:type="dxa"/>
            <w:tcBorders>
              <w:top w:val="nil"/>
              <w:left w:val="nil"/>
              <w:bottom w:val="single" w:sz="4" w:space="0" w:color="auto"/>
              <w:right w:val="single" w:sz="4" w:space="0" w:color="auto"/>
            </w:tcBorders>
            <w:shd w:val="clear" w:color="auto" w:fill="auto"/>
            <w:noWrap/>
            <w:vAlign w:val="center"/>
          </w:tcPr>
          <w:p w14:paraId="44E0628C" w14:textId="1B9E1D02"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vAlign w:val="center"/>
          </w:tcPr>
          <w:p w14:paraId="6F315EA9" w14:textId="2FB05AF4"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54097660" w14:textId="376EC60B"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0A0F19D2" w14:textId="03E65C47" w:rsidR="007443AB" w:rsidRPr="00F55B13" w:rsidRDefault="007443AB" w:rsidP="003A4576">
            <w:pPr>
              <w:widowControl/>
              <w:jc w:val="center"/>
              <w:rPr>
                <w:rFonts w:ascii="宋体" w:hAnsi="宋体" w:cs="宋体" w:hint="eastAsia"/>
                <w:kern w:val="0"/>
                <w:sz w:val="20"/>
                <w:szCs w:val="20"/>
              </w:rPr>
            </w:pPr>
          </w:p>
        </w:tc>
      </w:tr>
      <w:tr w:rsidR="007443AB" w:rsidRPr="00F55B13" w14:paraId="5BD33955"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8A5AADF"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4</w:t>
            </w:r>
          </w:p>
        </w:tc>
        <w:tc>
          <w:tcPr>
            <w:tcW w:w="1987" w:type="dxa"/>
            <w:tcBorders>
              <w:top w:val="nil"/>
              <w:left w:val="nil"/>
              <w:bottom w:val="single" w:sz="4" w:space="0" w:color="auto"/>
              <w:right w:val="single" w:sz="4" w:space="0" w:color="auto"/>
            </w:tcBorders>
            <w:shd w:val="clear" w:color="auto" w:fill="auto"/>
            <w:vAlign w:val="center"/>
            <w:hideMark/>
          </w:tcPr>
          <w:p w14:paraId="4698F6BE"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电动</w:t>
            </w:r>
            <w:proofErr w:type="gramStart"/>
            <w:r w:rsidRPr="00F55B13">
              <w:rPr>
                <w:rFonts w:ascii="宋体" w:hAnsi="宋体" w:cs="宋体" w:hint="eastAsia"/>
                <w:kern w:val="0"/>
                <w:sz w:val="20"/>
                <w:szCs w:val="20"/>
              </w:rPr>
              <w:t>耐磨尘气蝶阀</w:t>
            </w:r>
            <w:proofErr w:type="gramEnd"/>
          </w:p>
        </w:tc>
        <w:tc>
          <w:tcPr>
            <w:tcW w:w="5296" w:type="dxa"/>
            <w:tcBorders>
              <w:top w:val="nil"/>
              <w:left w:val="nil"/>
              <w:bottom w:val="single" w:sz="4" w:space="0" w:color="auto"/>
              <w:right w:val="single" w:sz="4" w:space="0" w:color="auto"/>
            </w:tcBorders>
            <w:shd w:val="clear" w:color="auto" w:fill="auto"/>
            <w:noWrap/>
            <w:vAlign w:val="center"/>
            <w:hideMark/>
          </w:tcPr>
          <w:p w14:paraId="753EB50E"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(DN400)</w:t>
            </w:r>
          </w:p>
        </w:tc>
        <w:tc>
          <w:tcPr>
            <w:tcW w:w="416" w:type="dxa"/>
            <w:tcBorders>
              <w:top w:val="nil"/>
              <w:left w:val="nil"/>
              <w:bottom w:val="single" w:sz="4" w:space="0" w:color="auto"/>
              <w:right w:val="single" w:sz="4" w:space="0" w:color="auto"/>
            </w:tcBorders>
            <w:shd w:val="clear" w:color="auto" w:fill="auto"/>
            <w:noWrap/>
            <w:vAlign w:val="center"/>
            <w:hideMark/>
          </w:tcPr>
          <w:p w14:paraId="01B4D8B8" w14:textId="77777777" w:rsidR="007443AB" w:rsidRPr="00F55B13" w:rsidRDefault="007443AB" w:rsidP="003A4576">
            <w:pPr>
              <w:widowControl/>
              <w:jc w:val="center"/>
              <w:rPr>
                <w:rFonts w:ascii="宋体" w:hAnsi="宋体" w:cs="宋体" w:hint="eastAsia"/>
                <w:kern w:val="0"/>
                <w:sz w:val="20"/>
                <w:szCs w:val="20"/>
              </w:rPr>
            </w:pPr>
            <w:proofErr w:type="gramStart"/>
            <w:r w:rsidRPr="00F55B13">
              <w:rPr>
                <w:rFonts w:ascii="宋体" w:hAnsi="宋体" w:cs="宋体" w:hint="eastAsia"/>
                <w:kern w:val="0"/>
                <w:sz w:val="20"/>
                <w:szCs w:val="20"/>
              </w:rPr>
              <w:t>个</w:t>
            </w:r>
            <w:proofErr w:type="gramEnd"/>
          </w:p>
        </w:tc>
        <w:tc>
          <w:tcPr>
            <w:tcW w:w="616" w:type="dxa"/>
            <w:tcBorders>
              <w:top w:val="nil"/>
              <w:left w:val="nil"/>
              <w:bottom w:val="single" w:sz="4" w:space="0" w:color="auto"/>
              <w:right w:val="single" w:sz="4" w:space="0" w:color="auto"/>
            </w:tcBorders>
            <w:shd w:val="clear" w:color="auto" w:fill="auto"/>
            <w:noWrap/>
            <w:vAlign w:val="center"/>
            <w:hideMark/>
          </w:tcPr>
          <w:p w14:paraId="11EABD6C"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2</w:t>
            </w:r>
          </w:p>
        </w:tc>
        <w:tc>
          <w:tcPr>
            <w:tcW w:w="716" w:type="dxa"/>
            <w:tcBorders>
              <w:top w:val="nil"/>
              <w:left w:val="nil"/>
              <w:bottom w:val="single" w:sz="4" w:space="0" w:color="auto"/>
              <w:right w:val="single" w:sz="4" w:space="0" w:color="auto"/>
            </w:tcBorders>
            <w:shd w:val="clear" w:color="auto" w:fill="auto"/>
            <w:noWrap/>
            <w:vAlign w:val="center"/>
            <w:hideMark/>
          </w:tcPr>
          <w:p w14:paraId="7571A303"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0.5</w:t>
            </w:r>
          </w:p>
        </w:tc>
        <w:tc>
          <w:tcPr>
            <w:tcW w:w="716" w:type="dxa"/>
            <w:tcBorders>
              <w:top w:val="nil"/>
              <w:left w:val="nil"/>
              <w:bottom w:val="single" w:sz="4" w:space="0" w:color="auto"/>
              <w:right w:val="single" w:sz="4" w:space="0" w:color="auto"/>
            </w:tcBorders>
            <w:shd w:val="clear" w:color="auto" w:fill="auto"/>
            <w:noWrap/>
            <w:vAlign w:val="center"/>
            <w:hideMark/>
          </w:tcPr>
          <w:p w14:paraId="2387A593"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1</w:t>
            </w:r>
          </w:p>
        </w:tc>
        <w:tc>
          <w:tcPr>
            <w:tcW w:w="1116" w:type="dxa"/>
            <w:tcBorders>
              <w:top w:val="nil"/>
              <w:left w:val="nil"/>
              <w:bottom w:val="single" w:sz="4" w:space="0" w:color="auto"/>
              <w:right w:val="single" w:sz="4" w:space="0" w:color="auto"/>
            </w:tcBorders>
            <w:shd w:val="clear" w:color="auto" w:fill="auto"/>
            <w:noWrap/>
            <w:vAlign w:val="center"/>
          </w:tcPr>
          <w:p w14:paraId="25E7B911" w14:textId="4D24EFB3"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vAlign w:val="center"/>
          </w:tcPr>
          <w:p w14:paraId="45B391A6" w14:textId="3AFB136C"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14E76A4B" w14:textId="6AB19DAE"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0CE582AF" w14:textId="1BCB8B74" w:rsidR="007443AB" w:rsidRPr="00F55B13" w:rsidRDefault="007443AB" w:rsidP="003A4576">
            <w:pPr>
              <w:widowControl/>
              <w:jc w:val="center"/>
              <w:rPr>
                <w:rFonts w:ascii="宋体" w:hAnsi="宋体" w:cs="宋体" w:hint="eastAsia"/>
                <w:kern w:val="0"/>
                <w:sz w:val="20"/>
                <w:szCs w:val="20"/>
              </w:rPr>
            </w:pPr>
          </w:p>
        </w:tc>
      </w:tr>
      <w:tr w:rsidR="007443AB" w:rsidRPr="00F55B13" w14:paraId="00F68594"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14B4FD7"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5</w:t>
            </w:r>
          </w:p>
        </w:tc>
        <w:tc>
          <w:tcPr>
            <w:tcW w:w="1987" w:type="dxa"/>
            <w:tcBorders>
              <w:top w:val="nil"/>
              <w:left w:val="nil"/>
              <w:bottom w:val="single" w:sz="4" w:space="0" w:color="auto"/>
              <w:right w:val="single" w:sz="4" w:space="0" w:color="auto"/>
            </w:tcBorders>
            <w:shd w:val="clear" w:color="auto" w:fill="auto"/>
            <w:vAlign w:val="center"/>
            <w:hideMark/>
          </w:tcPr>
          <w:p w14:paraId="5142BC67"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电动</w:t>
            </w:r>
            <w:proofErr w:type="gramStart"/>
            <w:r w:rsidRPr="00F55B13">
              <w:rPr>
                <w:rFonts w:ascii="宋体" w:hAnsi="宋体" w:cs="宋体" w:hint="eastAsia"/>
                <w:kern w:val="0"/>
                <w:sz w:val="20"/>
                <w:szCs w:val="20"/>
              </w:rPr>
              <w:t>耐磨尘气蝶阀</w:t>
            </w:r>
            <w:proofErr w:type="gramEnd"/>
          </w:p>
        </w:tc>
        <w:tc>
          <w:tcPr>
            <w:tcW w:w="5296" w:type="dxa"/>
            <w:tcBorders>
              <w:top w:val="nil"/>
              <w:left w:val="nil"/>
              <w:bottom w:val="single" w:sz="4" w:space="0" w:color="auto"/>
              <w:right w:val="single" w:sz="4" w:space="0" w:color="auto"/>
            </w:tcBorders>
            <w:shd w:val="clear" w:color="auto" w:fill="auto"/>
            <w:noWrap/>
            <w:vAlign w:val="center"/>
            <w:hideMark/>
          </w:tcPr>
          <w:p w14:paraId="08429855"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(DN1600)</w:t>
            </w:r>
          </w:p>
        </w:tc>
        <w:tc>
          <w:tcPr>
            <w:tcW w:w="416" w:type="dxa"/>
            <w:tcBorders>
              <w:top w:val="nil"/>
              <w:left w:val="nil"/>
              <w:bottom w:val="single" w:sz="4" w:space="0" w:color="auto"/>
              <w:right w:val="single" w:sz="4" w:space="0" w:color="auto"/>
            </w:tcBorders>
            <w:shd w:val="clear" w:color="auto" w:fill="auto"/>
            <w:noWrap/>
            <w:vAlign w:val="center"/>
            <w:hideMark/>
          </w:tcPr>
          <w:p w14:paraId="7DDAB158" w14:textId="77777777" w:rsidR="007443AB" w:rsidRPr="00F55B13" w:rsidRDefault="007443AB" w:rsidP="003A4576">
            <w:pPr>
              <w:widowControl/>
              <w:jc w:val="center"/>
              <w:rPr>
                <w:rFonts w:ascii="宋体" w:hAnsi="宋体" w:cs="宋体" w:hint="eastAsia"/>
                <w:kern w:val="0"/>
                <w:sz w:val="20"/>
                <w:szCs w:val="20"/>
              </w:rPr>
            </w:pPr>
            <w:proofErr w:type="gramStart"/>
            <w:r w:rsidRPr="00F55B13">
              <w:rPr>
                <w:rFonts w:ascii="宋体" w:hAnsi="宋体" w:cs="宋体" w:hint="eastAsia"/>
                <w:kern w:val="0"/>
                <w:sz w:val="20"/>
                <w:szCs w:val="20"/>
              </w:rPr>
              <w:t>个</w:t>
            </w:r>
            <w:proofErr w:type="gramEnd"/>
          </w:p>
        </w:tc>
        <w:tc>
          <w:tcPr>
            <w:tcW w:w="616" w:type="dxa"/>
            <w:tcBorders>
              <w:top w:val="nil"/>
              <w:left w:val="nil"/>
              <w:bottom w:val="single" w:sz="4" w:space="0" w:color="auto"/>
              <w:right w:val="single" w:sz="4" w:space="0" w:color="auto"/>
            </w:tcBorders>
            <w:shd w:val="clear" w:color="auto" w:fill="auto"/>
            <w:noWrap/>
            <w:vAlign w:val="center"/>
            <w:hideMark/>
          </w:tcPr>
          <w:p w14:paraId="49D26D36"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3</w:t>
            </w:r>
          </w:p>
        </w:tc>
        <w:tc>
          <w:tcPr>
            <w:tcW w:w="716" w:type="dxa"/>
            <w:tcBorders>
              <w:top w:val="nil"/>
              <w:left w:val="nil"/>
              <w:bottom w:val="single" w:sz="4" w:space="0" w:color="auto"/>
              <w:right w:val="single" w:sz="4" w:space="0" w:color="auto"/>
            </w:tcBorders>
            <w:shd w:val="clear" w:color="auto" w:fill="auto"/>
            <w:noWrap/>
            <w:vAlign w:val="center"/>
            <w:hideMark/>
          </w:tcPr>
          <w:p w14:paraId="28B48E5B"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1.1</w:t>
            </w:r>
          </w:p>
        </w:tc>
        <w:tc>
          <w:tcPr>
            <w:tcW w:w="716" w:type="dxa"/>
            <w:tcBorders>
              <w:top w:val="nil"/>
              <w:left w:val="nil"/>
              <w:bottom w:val="single" w:sz="4" w:space="0" w:color="auto"/>
              <w:right w:val="single" w:sz="4" w:space="0" w:color="auto"/>
            </w:tcBorders>
            <w:shd w:val="clear" w:color="auto" w:fill="auto"/>
            <w:noWrap/>
            <w:vAlign w:val="center"/>
            <w:hideMark/>
          </w:tcPr>
          <w:p w14:paraId="31C5F574"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3.3</w:t>
            </w:r>
          </w:p>
        </w:tc>
        <w:tc>
          <w:tcPr>
            <w:tcW w:w="1116" w:type="dxa"/>
            <w:tcBorders>
              <w:top w:val="nil"/>
              <w:left w:val="nil"/>
              <w:bottom w:val="single" w:sz="4" w:space="0" w:color="auto"/>
              <w:right w:val="single" w:sz="4" w:space="0" w:color="auto"/>
            </w:tcBorders>
            <w:shd w:val="clear" w:color="auto" w:fill="auto"/>
            <w:noWrap/>
            <w:vAlign w:val="center"/>
          </w:tcPr>
          <w:p w14:paraId="1266260E" w14:textId="2ACFBE5E"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vAlign w:val="center"/>
          </w:tcPr>
          <w:p w14:paraId="73CEA26D" w14:textId="66A032F5"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593A2A67" w14:textId="02E00158"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2779A688" w14:textId="1D0C7B39" w:rsidR="007443AB" w:rsidRPr="00F55B13" w:rsidRDefault="007443AB" w:rsidP="003A4576">
            <w:pPr>
              <w:widowControl/>
              <w:jc w:val="center"/>
              <w:rPr>
                <w:rFonts w:ascii="宋体" w:hAnsi="宋体" w:cs="宋体" w:hint="eastAsia"/>
                <w:kern w:val="0"/>
                <w:sz w:val="20"/>
                <w:szCs w:val="20"/>
              </w:rPr>
            </w:pPr>
          </w:p>
        </w:tc>
      </w:tr>
      <w:tr w:rsidR="007443AB" w:rsidRPr="00F55B13" w14:paraId="0CD0286D"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C6F2DE6"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6</w:t>
            </w:r>
          </w:p>
        </w:tc>
        <w:tc>
          <w:tcPr>
            <w:tcW w:w="1987" w:type="dxa"/>
            <w:tcBorders>
              <w:top w:val="nil"/>
              <w:left w:val="nil"/>
              <w:bottom w:val="single" w:sz="4" w:space="0" w:color="auto"/>
              <w:right w:val="single" w:sz="4" w:space="0" w:color="auto"/>
            </w:tcBorders>
            <w:shd w:val="clear" w:color="auto" w:fill="auto"/>
            <w:vAlign w:val="center"/>
            <w:hideMark/>
          </w:tcPr>
          <w:p w14:paraId="20408DB3"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下部除尘管道</w:t>
            </w:r>
          </w:p>
        </w:tc>
        <w:tc>
          <w:tcPr>
            <w:tcW w:w="5296" w:type="dxa"/>
            <w:tcBorders>
              <w:top w:val="nil"/>
              <w:left w:val="nil"/>
              <w:bottom w:val="single" w:sz="4" w:space="0" w:color="auto"/>
              <w:right w:val="single" w:sz="4" w:space="0" w:color="auto"/>
            </w:tcBorders>
            <w:shd w:val="clear" w:color="auto" w:fill="auto"/>
            <w:vAlign w:val="center"/>
            <w:hideMark/>
          </w:tcPr>
          <w:p w14:paraId="6788D365"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非标件</w:t>
            </w:r>
          </w:p>
        </w:tc>
        <w:tc>
          <w:tcPr>
            <w:tcW w:w="416" w:type="dxa"/>
            <w:tcBorders>
              <w:top w:val="nil"/>
              <w:left w:val="nil"/>
              <w:bottom w:val="single" w:sz="4" w:space="0" w:color="auto"/>
              <w:right w:val="single" w:sz="4" w:space="0" w:color="auto"/>
            </w:tcBorders>
            <w:shd w:val="clear" w:color="auto" w:fill="auto"/>
            <w:noWrap/>
            <w:vAlign w:val="center"/>
            <w:hideMark/>
          </w:tcPr>
          <w:p w14:paraId="0722B734"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套</w:t>
            </w:r>
          </w:p>
        </w:tc>
        <w:tc>
          <w:tcPr>
            <w:tcW w:w="616" w:type="dxa"/>
            <w:tcBorders>
              <w:top w:val="nil"/>
              <w:left w:val="nil"/>
              <w:bottom w:val="single" w:sz="4" w:space="0" w:color="auto"/>
              <w:right w:val="single" w:sz="4" w:space="0" w:color="auto"/>
            </w:tcBorders>
            <w:shd w:val="clear" w:color="auto" w:fill="auto"/>
            <w:noWrap/>
            <w:vAlign w:val="center"/>
            <w:hideMark/>
          </w:tcPr>
          <w:p w14:paraId="59DAF817"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1</w:t>
            </w:r>
          </w:p>
        </w:tc>
        <w:tc>
          <w:tcPr>
            <w:tcW w:w="716" w:type="dxa"/>
            <w:tcBorders>
              <w:top w:val="nil"/>
              <w:left w:val="nil"/>
              <w:bottom w:val="single" w:sz="4" w:space="0" w:color="auto"/>
              <w:right w:val="single" w:sz="4" w:space="0" w:color="auto"/>
            </w:tcBorders>
            <w:shd w:val="clear" w:color="auto" w:fill="auto"/>
            <w:noWrap/>
            <w:vAlign w:val="center"/>
            <w:hideMark/>
          </w:tcPr>
          <w:p w14:paraId="406C7F05"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30</w:t>
            </w:r>
          </w:p>
        </w:tc>
        <w:tc>
          <w:tcPr>
            <w:tcW w:w="716" w:type="dxa"/>
            <w:tcBorders>
              <w:top w:val="nil"/>
              <w:left w:val="nil"/>
              <w:bottom w:val="single" w:sz="4" w:space="0" w:color="auto"/>
              <w:right w:val="single" w:sz="4" w:space="0" w:color="auto"/>
            </w:tcBorders>
            <w:shd w:val="clear" w:color="auto" w:fill="auto"/>
            <w:noWrap/>
            <w:vAlign w:val="center"/>
            <w:hideMark/>
          </w:tcPr>
          <w:p w14:paraId="1D51B58A"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30</w:t>
            </w:r>
          </w:p>
        </w:tc>
        <w:tc>
          <w:tcPr>
            <w:tcW w:w="1116" w:type="dxa"/>
            <w:tcBorders>
              <w:top w:val="nil"/>
              <w:left w:val="nil"/>
              <w:bottom w:val="single" w:sz="4" w:space="0" w:color="auto"/>
              <w:right w:val="single" w:sz="4" w:space="0" w:color="auto"/>
            </w:tcBorders>
            <w:shd w:val="clear" w:color="auto" w:fill="auto"/>
            <w:noWrap/>
            <w:vAlign w:val="center"/>
          </w:tcPr>
          <w:p w14:paraId="62AE36FD" w14:textId="5B275981"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vAlign w:val="center"/>
          </w:tcPr>
          <w:p w14:paraId="5080692B" w14:textId="6FB057DB"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694F679E" w14:textId="3167A1A0"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2646FFCD" w14:textId="7EC6F310" w:rsidR="007443AB" w:rsidRPr="00F55B13" w:rsidRDefault="007443AB" w:rsidP="003A4576">
            <w:pPr>
              <w:widowControl/>
              <w:jc w:val="center"/>
              <w:rPr>
                <w:rFonts w:ascii="宋体" w:hAnsi="宋体" w:cs="宋体" w:hint="eastAsia"/>
                <w:kern w:val="0"/>
                <w:sz w:val="20"/>
                <w:szCs w:val="20"/>
              </w:rPr>
            </w:pPr>
          </w:p>
        </w:tc>
      </w:tr>
      <w:tr w:rsidR="007443AB" w:rsidRPr="00F55B13" w14:paraId="09A9639E"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8ABA5FB"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7</w:t>
            </w:r>
          </w:p>
        </w:tc>
        <w:tc>
          <w:tcPr>
            <w:tcW w:w="1987" w:type="dxa"/>
            <w:tcBorders>
              <w:top w:val="nil"/>
              <w:left w:val="nil"/>
              <w:bottom w:val="single" w:sz="4" w:space="0" w:color="auto"/>
              <w:right w:val="single" w:sz="4" w:space="0" w:color="auto"/>
            </w:tcBorders>
            <w:shd w:val="clear" w:color="auto" w:fill="auto"/>
            <w:vAlign w:val="center"/>
            <w:hideMark/>
          </w:tcPr>
          <w:p w14:paraId="5C0B537E"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电动</w:t>
            </w:r>
            <w:proofErr w:type="gramStart"/>
            <w:r w:rsidRPr="00F55B13">
              <w:rPr>
                <w:rFonts w:ascii="宋体" w:hAnsi="宋体" w:cs="宋体" w:hint="eastAsia"/>
                <w:kern w:val="0"/>
                <w:sz w:val="20"/>
                <w:szCs w:val="20"/>
              </w:rPr>
              <w:t>耐磨尘气蝶阀</w:t>
            </w:r>
            <w:proofErr w:type="gramEnd"/>
          </w:p>
        </w:tc>
        <w:tc>
          <w:tcPr>
            <w:tcW w:w="5296" w:type="dxa"/>
            <w:tcBorders>
              <w:top w:val="nil"/>
              <w:left w:val="nil"/>
              <w:bottom w:val="nil"/>
              <w:right w:val="single" w:sz="4" w:space="0" w:color="auto"/>
            </w:tcBorders>
            <w:shd w:val="clear" w:color="auto" w:fill="auto"/>
            <w:noWrap/>
            <w:vAlign w:val="center"/>
            <w:hideMark/>
          </w:tcPr>
          <w:p w14:paraId="398EE34A"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(DN1000)</w:t>
            </w:r>
          </w:p>
        </w:tc>
        <w:tc>
          <w:tcPr>
            <w:tcW w:w="416" w:type="dxa"/>
            <w:tcBorders>
              <w:top w:val="nil"/>
              <w:left w:val="nil"/>
              <w:bottom w:val="nil"/>
              <w:right w:val="single" w:sz="4" w:space="0" w:color="auto"/>
            </w:tcBorders>
            <w:shd w:val="clear" w:color="auto" w:fill="auto"/>
            <w:noWrap/>
            <w:vAlign w:val="center"/>
            <w:hideMark/>
          </w:tcPr>
          <w:p w14:paraId="39B2518B" w14:textId="77777777" w:rsidR="007443AB" w:rsidRPr="00F55B13" w:rsidRDefault="007443AB" w:rsidP="003A4576">
            <w:pPr>
              <w:widowControl/>
              <w:jc w:val="center"/>
              <w:rPr>
                <w:rFonts w:ascii="宋体" w:hAnsi="宋体" w:cs="宋体" w:hint="eastAsia"/>
                <w:kern w:val="0"/>
                <w:sz w:val="20"/>
                <w:szCs w:val="20"/>
              </w:rPr>
            </w:pPr>
            <w:proofErr w:type="gramStart"/>
            <w:r w:rsidRPr="00F55B13">
              <w:rPr>
                <w:rFonts w:ascii="宋体" w:hAnsi="宋体" w:cs="宋体" w:hint="eastAsia"/>
                <w:kern w:val="0"/>
                <w:sz w:val="20"/>
                <w:szCs w:val="20"/>
              </w:rPr>
              <w:t>个</w:t>
            </w:r>
            <w:proofErr w:type="gramEnd"/>
          </w:p>
        </w:tc>
        <w:tc>
          <w:tcPr>
            <w:tcW w:w="616" w:type="dxa"/>
            <w:tcBorders>
              <w:top w:val="nil"/>
              <w:left w:val="nil"/>
              <w:bottom w:val="nil"/>
              <w:right w:val="single" w:sz="4" w:space="0" w:color="auto"/>
            </w:tcBorders>
            <w:shd w:val="clear" w:color="auto" w:fill="auto"/>
            <w:noWrap/>
            <w:vAlign w:val="center"/>
            <w:hideMark/>
          </w:tcPr>
          <w:p w14:paraId="08EF1C2A"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17</w:t>
            </w:r>
          </w:p>
        </w:tc>
        <w:tc>
          <w:tcPr>
            <w:tcW w:w="716" w:type="dxa"/>
            <w:tcBorders>
              <w:top w:val="nil"/>
              <w:left w:val="nil"/>
              <w:bottom w:val="nil"/>
              <w:right w:val="single" w:sz="4" w:space="0" w:color="auto"/>
            </w:tcBorders>
            <w:shd w:val="clear" w:color="auto" w:fill="auto"/>
            <w:noWrap/>
            <w:vAlign w:val="center"/>
            <w:hideMark/>
          </w:tcPr>
          <w:p w14:paraId="5818227E"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0.8</w:t>
            </w:r>
          </w:p>
        </w:tc>
        <w:tc>
          <w:tcPr>
            <w:tcW w:w="716" w:type="dxa"/>
            <w:tcBorders>
              <w:top w:val="nil"/>
              <w:left w:val="nil"/>
              <w:bottom w:val="single" w:sz="4" w:space="0" w:color="auto"/>
              <w:right w:val="single" w:sz="4" w:space="0" w:color="auto"/>
            </w:tcBorders>
            <w:shd w:val="clear" w:color="auto" w:fill="auto"/>
            <w:noWrap/>
            <w:vAlign w:val="center"/>
            <w:hideMark/>
          </w:tcPr>
          <w:p w14:paraId="30F00E32"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13.6</w:t>
            </w:r>
          </w:p>
        </w:tc>
        <w:tc>
          <w:tcPr>
            <w:tcW w:w="1116" w:type="dxa"/>
            <w:tcBorders>
              <w:top w:val="nil"/>
              <w:left w:val="nil"/>
              <w:bottom w:val="single" w:sz="4" w:space="0" w:color="auto"/>
              <w:right w:val="single" w:sz="4" w:space="0" w:color="auto"/>
            </w:tcBorders>
            <w:shd w:val="clear" w:color="auto" w:fill="auto"/>
            <w:noWrap/>
            <w:vAlign w:val="center"/>
          </w:tcPr>
          <w:p w14:paraId="045D6684" w14:textId="0946F979"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vAlign w:val="center"/>
          </w:tcPr>
          <w:p w14:paraId="0E327AF9" w14:textId="40940314"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41A44B98" w14:textId="42E75AD2"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56F4D558" w14:textId="0FA187E7" w:rsidR="007443AB" w:rsidRPr="00F55B13" w:rsidRDefault="007443AB" w:rsidP="003A4576">
            <w:pPr>
              <w:widowControl/>
              <w:jc w:val="center"/>
              <w:rPr>
                <w:rFonts w:ascii="宋体" w:hAnsi="宋体" w:cs="宋体" w:hint="eastAsia"/>
                <w:kern w:val="0"/>
                <w:sz w:val="20"/>
                <w:szCs w:val="20"/>
              </w:rPr>
            </w:pPr>
          </w:p>
        </w:tc>
      </w:tr>
      <w:tr w:rsidR="007443AB" w:rsidRPr="00F55B13" w14:paraId="7DF6C283"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25F6549" w14:textId="77777777" w:rsidR="007443AB" w:rsidRPr="00F55B13" w:rsidRDefault="007443AB" w:rsidP="003A4576">
            <w:pPr>
              <w:widowControl/>
              <w:jc w:val="center"/>
              <w:rPr>
                <w:rFonts w:ascii="宋体" w:hAnsi="宋体" w:cs="宋体" w:hint="eastAsia"/>
                <w:b/>
                <w:bCs/>
                <w:kern w:val="0"/>
                <w:sz w:val="20"/>
                <w:szCs w:val="20"/>
              </w:rPr>
            </w:pPr>
            <w:r w:rsidRPr="00F55B13">
              <w:rPr>
                <w:rFonts w:ascii="宋体" w:hAnsi="宋体" w:cs="宋体" w:hint="eastAsia"/>
                <w:b/>
                <w:bCs/>
                <w:kern w:val="0"/>
                <w:sz w:val="20"/>
                <w:szCs w:val="20"/>
              </w:rPr>
              <w:t>五</w:t>
            </w:r>
          </w:p>
        </w:tc>
        <w:tc>
          <w:tcPr>
            <w:tcW w:w="1987" w:type="dxa"/>
            <w:tcBorders>
              <w:top w:val="nil"/>
              <w:left w:val="nil"/>
              <w:bottom w:val="single" w:sz="4" w:space="0" w:color="auto"/>
              <w:right w:val="single" w:sz="4" w:space="0" w:color="auto"/>
            </w:tcBorders>
            <w:shd w:val="clear" w:color="auto" w:fill="auto"/>
            <w:vAlign w:val="center"/>
            <w:hideMark/>
          </w:tcPr>
          <w:p w14:paraId="60BD86E5" w14:textId="77777777" w:rsidR="007443AB" w:rsidRPr="00F55B13" w:rsidRDefault="007443AB" w:rsidP="003A4576">
            <w:pPr>
              <w:widowControl/>
              <w:jc w:val="center"/>
              <w:rPr>
                <w:rFonts w:ascii="宋体" w:hAnsi="宋体" w:cs="宋体" w:hint="eastAsia"/>
                <w:b/>
                <w:bCs/>
                <w:kern w:val="0"/>
                <w:sz w:val="20"/>
                <w:szCs w:val="20"/>
              </w:rPr>
            </w:pPr>
            <w:r w:rsidRPr="00F55B13">
              <w:rPr>
                <w:rFonts w:ascii="宋体" w:hAnsi="宋体" w:cs="宋体" w:hint="eastAsia"/>
                <w:b/>
                <w:bCs/>
                <w:kern w:val="0"/>
                <w:sz w:val="20"/>
                <w:szCs w:val="20"/>
              </w:rPr>
              <w:t>外线</w:t>
            </w:r>
          </w:p>
        </w:tc>
        <w:tc>
          <w:tcPr>
            <w:tcW w:w="5296" w:type="dxa"/>
            <w:tcBorders>
              <w:top w:val="single" w:sz="4" w:space="0" w:color="auto"/>
              <w:left w:val="nil"/>
              <w:bottom w:val="single" w:sz="4" w:space="0" w:color="auto"/>
              <w:right w:val="single" w:sz="4" w:space="0" w:color="auto"/>
            </w:tcBorders>
            <w:shd w:val="clear" w:color="auto" w:fill="auto"/>
            <w:noWrap/>
            <w:vAlign w:val="center"/>
            <w:hideMark/>
          </w:tcPr>
          <w:p w14:paraId="61ECF62D"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416" w:type="dxa"/>
            <w:tcBorders>
              <w:top w:val="single" w:sz="4" w:space="0" w:color="auto"/>
              <w:left w:val="nil"/>
              <w:bottom w:val="single" w:sz="4" w:space="0" w:color="auto"/>
              <w:right w:val="single" w:sz="4" w:space="0" w:color="auto"/>
            </w:tcBorders>
            <w:shd w:val="clear" w:color="auto" w:fill="auto"/>
            <w:noWrap/>
            <w:vAlign w:val="center"/>
            <w:hideMark/>
          </w:tcPr>
          <w:p w14:paraId="5AAD0745"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14:paraId="3AFCC3A0"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716" w:type="dxa"/>
            <w:tcBorders>
              <w:top w:val="single" w:sz="4" w:space="0" w:color="auto"/>
              <w:left w:val="nil"/>
              <w:bottom w:val="single" w:sz="4" w:space="0" w:color="auto"/>
              <w:right w:val="single" w:sz="4" w:space="0" w:color="auto"/>
            </w:tcBorders>
            <w:shd w:val="clear" w:color="auto" w:fill="auto"/>
            <w:noWrap/>
            <w:vAlign w:val="center"/>
            <w:hideMark/>
          </w:tcPr>
          <w:p w14:paraId="0DE997A3"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716" w:type="dxa"/>
            <w:tcBorders>
              <w:top w:val="nil"/>
              <w:left w:val="nil"/>
              <w:bottom w:val="single" w:sz="4" w:space="0" w:color="auto"/>
              <w:right w:val="single" w:sz="4" w:space="0" w:color="auto"/>
            </w:tcBorders>
            <w:shd w:val="clear" w:color="auto" w:fill="auto"/>
            <w:noWrap/>
            <w:vAlign w:val="center"/>
            <w:hideMark/>
          </w:tcPr>
          <w:p w14:paraId="556AF8C4"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1116" w:type="dxa"/>
            <w:tcBorders>
              <w:top w:val="nil"/>
              <w:left w:val="nil"/>
              <w:bottom w:val="single" w:sz="4" w:space="0" w:color="auto"/>
              <w:right w:val="single" w:sz="4" w:space="0" w:color="auto"/>
            </w:tcBorders>
            <w:shd w:val="clear" w:color="auto" w:fill="auto"/>
            <w:noWrap/>
            <w:vAlign w:val="center"/>
          </w:tcPr>
          <w:p w14:paraId="03D66C05" w14:textId="134271DE"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vAlign w:val="center"/>
          </w:tcPr>
          <w:p w14:paraId="53FAB61C" w14:textId="36A92D7A"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54293626" w14:textId="0151B569"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4C0F31CF" w14:textId="02DD5D52" w:rsidR="007443AB" w:rsidRPr="00F55B13" w:rsidRDefault="007443AB" w:rsidP="003A4576">
            <w:pPr>
              <w:widowControl/>
              <w:jc w:val="center"/>
              <w:rPr>
                <w:rFonts w:ascii="宋体" w:hAnsi="宋体" w:cs="宋体" w:hint="eastAsia"/>
                <w:kern w:val="0"/>
                <w:sz w:val="20"/>
                <w:szCs w:val="20"/>
              </w:rPr>
            </w:pPr>
          </w:p>
        </w:tc>
      </w:tr>
      <w:tr w:rsidR="007443AB" w:rsidRPr="00F55B13" w14:paraId="0B8C83F5"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E912681"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1</w:t>
            </w:r>
          </w:p>
        </w:tc>
        <w:tc>
          <w:tcPr>
            <w:tcW w:w="19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7F1A14"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除尘管道</w:t>
            </w:r>
          </w:p>
        </w:tc>
        <w:tc>
          <w:tcPr>
            <w:tcW w:w="5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182472"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非标件</w:t>
            </w:r>
          </w:p>
        </w:tc>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3ADF36"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套</w:t>
            </w:r>
          </w:p>
        </w:tc>
        <w:tc>
          <w:tcPr>
            <w:tcW w:w="6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92047D"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1</w:t>
            </w:r>
          </w:p>
        </w:tc>
        <w:tc>
          <w:tcPr>
            <w:tcW w:w="7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C32281"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30</w:t>
            </w:r>
          </w:p>
        </w:tc>
        <w:tc>
          <w:tcPr>
            <w:tcW w:w="7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0F6256"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30</w:t>
            </w:r>
          </w:p>
        </w:tc>
        <w:tc>
          <w:tcPr>
            <w:tcW w:w="1116" w:type="dxa"/>
            <w:tcBorders>
              <w:top w:val="nil"/>
              <w:left w:val="single" w:sz="4" w:space="0" w:color="auto"/>
              <w:bottom w:val="single" w:sz="4" w:space="0" w:color="auto"/>
              <w:right w:val="single" w:sz="4" w:space="0" w:color="auto"/>
            </w:tcBorders>
            <w:shd w:val="clear" w:color="auto" w:fill="auto"/>
            <w:noWrap/>
            <w:vAlign w:val="center"/>
          </w:tcPr>
          <w:p w14:paraId="183C7548" w14:textId="53417CA2"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vAlign w:val="center"/>
          </w:tcPr>
          <w:p w14:paraId="626BFE55" w14:textId="178E9046"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6408DF0A" w14:textId="47D37DD1"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43616C82" w14:textId="7716FC21" w:rsidR="007443AB" w:rsidRPr="00F55B13" w:rsidRDefault="007443AB" w:rsidP="003A4576">
            <w:pPr>
              <w:widowControl/>
              <w:jc w:val="center"/>
              <w:rPr>
                <w:rFonts w:ascii="宋体" w:hAnsi="宋体" w:cs="宋体" w:hint="eastAsia"/>
                <w:kern w:val="0"/>
                <w:sz w:val="20"/>
                <w:szCs w:val="20"/>
              </w:rPr>
            </w:pPr>
          </w:p>
        </w:tc>
      </w:tr>
      <w:tr w:rsidR="007443AB" w:rsidRPr="00F55B13" w14:paraId="77507B20"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8AF017B" w14:textId="77777777" w:rsidR="007443AB" w:rsidRPr="00F55B13" w:rsidRDefault="007443AB" w:rsidP="003A4576">
            <w:pPr>
              <w:widowControl/>
              <w:jc w:val="center"/>
              <w:rPr>
                <w:rFonts w:ascii="宋体" w:hAnsi="宋体" w:cs="宋体" w:hint="eastAsia"/>
                <w:b/>
                <w:bCs/>
                <w:kern w:val="0"/>
                <w:sz w:val="20"/>
                <w:szCs w:val="20"/>
              </w:rPr>
            </w:pPr>
            <w:r w:rsidRPr="00F55B13">
              <w:rPr>
                <w:rFonts w:ascii="宋体" w:hAnsi="宋体" w:cs="宋体" w:hint="eastAsia"/>
                <w:b/>
                <w:bCs/>
                <w:kern w:val="0"/>
                <w:sz w:val="20"/>
                <w:szCs w:val="20"/>
              </w:rPr>
              <w:lastRenderedPageBreak/>
              <w:t>六</w:t>
            </w:r>
          </w:p>
        </w:tc>
        <w:tc>
          <w:tcPr>
            <w:tcW w:w="1987" w:type="dxa"/>
            <w:tcBorders>
              <w:top w:val="single" w:sz="4" w:space="0" w:color="auto"/>
              <w:left w:val="nil"/>
              <w:bottom w:val="single" w:sz="4" w:space="0" w:color="auto"/>
              <w:right w:val="single" w:sz="4" w:space="0" w:color="auto"/>
            </w:tcBorders>
            <w:shd w:val="clear" w:color="auto" w:fill="auto"/>
            <w:noWrap/>
            <w:vAlign w:val="center"/>
            <w:hideMark/>
          </w:tcPr>
          <w:p w14:paraId="5CD89D5B" w14:textId="77777777" w:rsidR="007443AB" w:rsidRPr="00F55B13" w:rsidRDefault="007443AB" w:rsidP="003A4576">
            <w:pPr>
              <w:widowControl/>
              <w:jc w:val="center"/>
              <w:rPr>
                <w:rFonts w:ascii="宋体" w:hAnsi="宋体" w:cs="宋体" w:hint="eastAsia"/>
                <w:b/>
                <w:bCs/>
                <w:kern w:val="0"/>
                <w:sz w:val="20"/>
                <w:szCs w:val="20"/>
              </w:rPr>
            </w:pPr>
            <w:r w:rsidRPr="00F55B13">
              <w:rPr>
                <w:rFonts w:ascii="宋体" w:hAnsi="宋体" w:cs="宋体" w:hint="eastAsia"/>
                <w:b/>
                <w:bCs/>
                <w:kern w:val="0"/>
                <w:sz w:val="20"/>
                <w:szCs w:val="20"/>
              </w:rPr>
              <w:t>电气室设置通风空调</w:t>
            </w:r>
          </w:p>
        </w:tc>
        <w:tc>
          <w:tcPr>
            <w:tcW w:w="5296" w:type="dxa"/>
            <w:tcBorders>
              <w:top w:val="single" w:sz="4" w:space="0" w:color="auto"/>
              <w:left w:val="nil"/>
              <w:bottom w:val="single" w:sz="4" w:space="0" w:color="auto"/>
              <w:right w:val="single" w:sz="4" w:space="0" w:color="auto"/>
            </w:tcBorders>
            <w:shd w:val="clear" w:color="auto" w:fill="auto"/>
            <w:noWrap/>
            <w:vAlign w:val="center"/>
            <w:hideMark/>
          </w:tcPr>
          <w:p w14:paraId="7D198572"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416" w:type="dxa"/>
            <w:tcBorders>
              <w:top w:val="single" w:sz="4" w:space="0" w:color="auto"/>
              <w:left w:val="nil"/>
              <w:bottom w:val="single" w:sz="4" w:space="0" w:color="auto"/>
              <w:right w:val="single" w:sz="4" w:space="0" w:color="auto"/>
            </w:tcBorders>
            <w:shd w:val="clear" w:color="auto" w:fill="auto"/>
            <w:noWrap/>
            <w:vAlign w:val="center"/>
            <w:hideMark/>
          </w:tcPr>
          <w:p w14:paraId="57215B00"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14:paraId="35AD011E"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716" w:type="dxa"/>
            <w:tcBorders>
              <w:top w:val="single" w:sz="4" w:space="0" w:color="auto"/>
              <w:left w:val="nil"/>
              <w:bottom w:val="single" w:sz="4" w:space="0" w:color="auto"/>
              <w:right w:val="single" w:sz="4" w:space="0" w:color="auto"/>
            </w:tcBorders>
            <w:shd w:val="clear" w:color="auto" w:fill="auto"/>
            <w:noWrap/>
            <w:vAlign w:val="center"/>
            <w:hideMark/>
          </w:tcPr>
          <w:p w14:paraId="4910A7E0"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716" w:type="dxa"/>
            <w:tcBorders>
              <w:top w:val="single" w:sz="4" w:space="0" w:color="auto"/>
              <w:left w:val="nil"/>
              <w:bottom w:val="single" w:sz="4" w:space="0" w:color="auto"/>
              <w:right w:val="single" w:sz="4" w:space="0" w:color="auto"/>
            </w:tcBorders>
            <w:shd w:val="clear" w:color="auto" w:fill="auto"/>
            <w:noWrap/>
            <w:vAlign w:val="center"/>
            <w:hideMark/>
          </w:tcPr>
          <w:p w14:paraId="1F051D42"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1116" w:type="dxa"/>
            <w:tcBorders>
              <w:top w:val="nil"/>
              <w:left w:val="nil"/>
              <w:bottom w:val="single" w:sz="4" w:space="0" w:color="auto"/>
              <w:right w:val="single" w:sz="4" w:space="0" w:color="auto"/>
            </w:tcBorders>
            <w:shd w:val="clear" w:color="auto" w:fill="auto"/>
            <w:noWrap/>
            <w:vAlign w:val="center"/>
            <w:hideMark/>
          </w:tcPr>
          <w:p w14:paraId="2240417F"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1111" w:type="dxa"/>
            <w:tcBorders>
              <w:top w:val="nil"/>
              <w:left w:val="nil"/>
              <w:bottom w:val="single" w:sz="4" w:space="0" w:color="auto"/>
              <w:right w:val="single" w:sz="4" w:space="0" w:color="auto"/>
            </w:tcBorders>
            <w:shd w:val="clear" w:color="auto" w:fill="auto"/>
            <w:vAlign w:val="center"/>
            <w:hideMark/>
          </w:tcPr>
          <w:p w14:paraId="161D7AC8"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1224" w:type="dxa"/>
            <w:tcBorders>
              <w:top w:val="nil"/>
              <w:left w:val="nil"/>
              <w:bottom w:val="single" w:sz="4" w:space="0" w:color="auto"/>
              <w:right w:val="single" w:sz="4" w:space="0" w:color="auto"/>
            </w:tcBorders>
            <w:shd w:val="clear" w:color="auto" w:fill="auto"/>
            <w:vAlign w:val="center"/>
            <w:hideMark/>
          </w:tcPr>
          <w:p w14:paraId="03FC15BD"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1224" w:type="dxa"/>
            <w:tcBorders>
              <w:top w:val="nil"/>
              <w:left w:val="nil"/>
              <w:bottom w:val="single" w:sz="4" w:space="0" w:color="auto"/>
              <w:right w:val="single" w:sz="4" w:space="0" w:color="auto"/>
            </w:tcBorders>
            <w:shd w:val="clear" w:color="auto" w:fill="auto"/>
            <w:vAlign w:val="center"/>
            <w:hideMark/>
          </w:tcPr>
          <w:p w14:paraId="78DAA748"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r>
      <w:tr w:rsidR="007443AB" w:rsidRPr="00F55B13" w14:paraId="01BC5BCB"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5907222"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1</w:t>
            </w:r>
          </w:p>
        </w:tc>
        <w:tc>
          <w:tcPr>
            <w:tcW w:w="1987" w:type="dxa"/>
            <w:tcBorders>
              <w:top w:val="nil"/>
              <w:left w:val="nil"/>
              <w:bottom w:val="single" w:sz="4" w:space="0" w:color="auto"/>
              <w:right w:val="single" w:sz="4" w:space="0" w:color="auto"/>
            </w:tcBorders>
            <w:shd w:val="clear" w:color="auto" w:fill="auto"/>
            <w:vAlign w:val="center"/>
            <w:hideMark/>
          </w:tcPr>
          <w:p w14:paraId="717777C3"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轴流风机 </w:t>
            </w:r>
          </w:p>
        </w:tc>
        <w:tc>
          <w:tcPr>
            <w:tcW w:w="5296" w:type="dxa"/>
            <w:tcBorders>
              <w:top w:val="nil"/>
              <w:left w:val="nil"/>
              <w:bottom w:val="single" w:sz="4" w:space="0" w:color="auto"/>
              <w:right w:val="single" w:sz="4" w:space="0" w:color="auto"/>
            </w:tcBorders>
            <w:shd w:val="clear" w:color="auto" w:fill="auto"/>
            <w:noWrap/>
            <w:vAlign w:val="center"/>
            <w:hideMark/>
          </w:tcPr>
          <w:p w14:paraId="0F3A65E2"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T35-11 NO4.5</w:t>
            </w:r>
          </w:p>
        </w:tc>
        <w:tc>
          <w:tcPr>
            <w:tcW w:w="416" w:type="dxa"/>
            <w:tcBorders>
              <w:top w:val="nil"/>
              <w:left w:val="nil"/>
              <w:bottom w:val="single" w:sz="4" w:space="0" w:color="auto"/>
              <w:right w:val="single" w:sz="4" w:space="0" w:color="auto"/>
            </w:tcBorders>
            <w:shd w:val="clear" w:color="auto" w:fill="auto"/>
            <w:noWrap/>
            <w:vAlign w:val="center"/>
            <w:hideMark/>
          </w:tcPr>
          <w:p w14:paraId="4E635443"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台</w:t>
            </w:r>
          </w:p>
        </w:tc>
        <w:tc>
          <w:tcPr>
            <w:tcW w:w="616" w:type="dxa"/>
            <w:tcBorders>
              <w:top w:val="nil"/>
              <w:left w:val="nil"/>
              <w:bottom w:val="single" w:sz="4" w:space="0" w:color="auto"/>
              <w:right w:val="single" w:sz="4" w:space="0" w:color="auto"/>
            </w:tcBorders>
            <w:shd w:val="clear" w:color="auto" w:fill="auto"/>
            <w:noWrap/>
            <w:vAlign w:val="center"/>
            <w:hideMark/>
          </w:tcPr>
          <w:p w14:paraId="53A45AEA"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6</w:t>
            </w:r>
          </w:p>
        </w:tc>
        <w:tc>
          <w:tcPr>
            <w:tcW w:w="716" w:type="dxa"/>
            <w:tcBorders>
              <w:top w:val="nil"/>
              <w:left w:val="nil"/>
              <w:bottom w:val="single" w:sz="4" w:space="0" w:color="auto"/>
              <w:right w:val="single" w:sz="4" w:space="0" w:color="auto"/>
            </w:tcBorders>
            <w:shd w:val="clear" w:color="auto" w:fill="auto"/>
            <w:noWrap/>
            <w:vAlign w:val="center"/>
            <w:hideMark/>
          </w:tcPr>
          <w:p w14:paraId="6340B546"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716" w:type="dxa"/>
            <w:tcBorders>
              <w:top w:val="nil"/>
              <w:left w:val="nil"/>
              <w:bottom w:val="single" w:sz="4" w:space="0" w:color="auto"/>
              <w:right w:val="single" w:sz="4" w:space="0" w:color="auto"/>
            </w:tcBorders>
            <w:shd w:val="clear" w:color="auto" w:fill="auto"/>
            <w:noWrap/>
            <w:vAlign w:val="center"/>
            <w:hideMark/>
          </w:tcPr>
          <w:p w14:paraId="44771858"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1116" w:type="dxa"/>
            <w:tcBorders>
              <w:top w:val="nil"/>
              <w:left w:val="nil"/>
              <w:bottom w:val="single" w:sz="4" w:space="0" w:color="auto"/>
              <w:right w:val="single" w:sz="4" w:space="0" w:color="auto"/>
            </w:tcBorders>
            <w:shd w:val="clear" w:color="auto" w:fill="auto"/>
            <w:noWrap/>
            <w:vAlign w:val="center"/>
          </w:tcPr>
          <w:p w14:paraId="27EDC09C" w14:textId="6B1DB915"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vAlign w:val="center"/>
          </w:tcPr>
          <w:p w14:paraId="6702F5F0" w14:textId="10B782B3"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77A1ED26" w14:textId="393711ED"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1A13B967" w14:textId="77D4C92F" w:rsidR="007443AB" w:rsidRPr="00F55B13" w:rsidRDefault="007443AB" w:rsidP="003A4576">
            <w:pPr>
              <w:widowControl/>
              <w:jc w:val="center"/>
              <w:rPr>
                <w:rFonts w:ascii="宋体" w:hAnsi="宋体" w:cs="宋体" w:hint="eastAsia"/>
                <w:kern w:val="0"/>
                <w:sz w:val="20"/>
                <w:szCs w:val="20"/>
              </w:rPr>
            </w:pPr>
          </w:p>
        </w:tc>
      </w:tr>
      <w:tr w:rsidR="007443AB" w:rsidRPr="00F55B13" w14:paraId="093B60A2"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21A3724"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2</w:t>
            </w:r>
          </w:p>
        </w:tc>
        <w:tc>
          <w:tcPr>
            <w:tcW w:w="1987" w:type="dxa"/>
            <w:tcBorders>
              <w:top w:val="nil"/>
              <w:left w:val="nil"/>
              <w:bottom w:val="single" w:sz="4" w:space="0" w:color="auto"/>
              <w:right w:val="single" w:sz="4" w:space="0" w:color="auto"/>
            </w:tcBorders>
            <w:shd w:val="clear" w:color="auto" w:fill="auto"/>
            <w:vAlign w:val="center"/>
            <w:hideMark/>
          </w:tcPr>
          <w:p w14:paraId="32C222FE"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工业单元式空调机 </w:t>
            </w:r>
          </w:p>
        </w:tc>
        <w:tc>
          <w:tcPr>
            <w:tcW w:w="5296" w:type="dxa"/>
            <w:tcBorders>
              <w:top w:val="nil"/>
              <w:left w:val="nil"/>
              <w:bottom w:val="single" w:sz="4" w:space="0" w:color="auto"/>
              <w:right w:val="single" w:sz="4" w:space="0" w:color="auto"/>
            </w:tcBorders>
            <w:shd w:val="clear" w:color="auto" w:fill="auto"/>
            <w:noWrap/>
            <w:vAlign w:val="center"/>
            <w:hideMark/>
          </w:tcPr>
          <w:p w14:paraId="5CC53C9E"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LF29N 28.4KW 10.5kw</w:t>
            </w:r>
          </w:p>
        </w:tc>
        <w:tc>
          <w:tcPr>
            <w:tcW w:w="416" w:type="dxa"/>
            <w:tcBorders>
              <w:top w:val="nil"/>
              <w:left w:val="nil"/>
              <w:bottom w:val="single" w:sz="4" w:space="0" w:color="auto"/>
              <w:right w:val="single" w:sz="4" w:space="0" w:color="auto"/>
            </w:tcBorders>
            <w:shd w:val="clear" w:color="auto" w:fill="auto"/>
            <w:noWrap/>
            <w:vAlign w:val="center"/>
            <w:hideMark/>
          </w:tcPr>
          <w:p w14:paraId="15B36B24"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台</w:t>
            </w:r>
          </w:p>
        </w:tc>
        <w:tc>
          <w:tcPr>
            <w:tcW w:w="616" w:type="dxa"/>
            <w:tcBorders>
              <w:top w:val="nil"/>
              <w:left w:val="nil"/>
              <w:bottom w:val="single" w:sz="4" w:space="0" w:color="auto"/>
              <w:right w:val="single" w:sz="4" w:space="0" w:color="auto"/>
            </w:tcBorders>
            <w:shd w:val="clear" w:color="auto" w:fill="auto"/>
            <w:noWrap/>
            <w:vAlign w:val="center"/>
            <w:hideMark/>
          </w:tcPr>
          <w:p w14:paraId="1F221394"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4</w:t>
            </w:r>
          </w:p>
        </w:tc>
        <w:tc>
          <w:tcPr>
            <w:tcW w:w="716" w:type="dxa"/>
            <w:tcBorders>
              <w:top w:val="nil"/>
              <w:left w:val="nil"/>
              <w:bottom w:val="single" w:sz="4" w:space="0" w:color="auto"/>
              <w:right w:val="single" w:sz="4" w:space="0" w:color="auto"/>
            </w:tcBorders>
            <w:shd w:val="clear" w:color="auto" w:fill="auto"/>
            <w:noWrap/>
            <w:vAlign w:val="center"/>
            <w:hideMark/>
          </w:tcPr>
          <w:p w14:paraId="7955E3E3"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716" w:type="dxa"/>
            <w:tcBorders>
              <w:top w:val="nil"/>
              <w:left w:val="nil"/>
              <w:bottom w:val="single" w:sz="4" w:space="0" w:color="auto"/>
              <w:right w:val="single" w:sz="4" w:space="0" w:color="auto"/>
            </w:tcBorders>
            <w:shd w:val="clear" w:color="auto" w:fill="auto"/>
            <w:noWrap/>
            <w:vAlign w:val="center"/>
            <w:hideMark/>
          </w:tcPr>
          <w:p w14:paraId="6F147479"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1116" w:type="dxa"/>
            <w:tcBorders>
              <w:top w:val="nil"/>
              <w:left w:val="nil"/>
              <w:bottom w:val="single" w:sz="4" w:space="0" w:color="auto"/>
              <w:right w:val="single" w:sz="4" w:space="0" w:color="auto"/>
            </w:tcBorders>
            <w:shd w:val="clear" w:color="auto" w:fill="auto"/>
            <w:noWrap/>
            <w:vAlign w:val="center"/>
          </w:tcPr>
          <w:p w14:paraId="7EC52D48" w14:textId="52C85F3F"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vAlign w:val="center"/>
          </w:tcPr>
          <w:p w14:paraId="6D670F93" w14:textId="1BF9A1FE"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25CD7450" w14:textId="6753FC0E"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55F3E8EB" w14:textId="6E525356" w:rsidR="007443AB" w:rsidRPr="00F55B13" w:rsidRDefault="007443AB" w:rsidP="003A4576">
            <w:pPr>
              <w:widowControl/>
              <w:jc w:val="center"/>
              <w:rPr>
                <w:rFonts w:ascii="宋体" w:hAnsi="宋体" w:cs="宋体" w:hint="eastAsia"/>
                <w:kern w:val="0"/>
                <w:sz w:val="20"/>
                <w:szCs w:val="20"/>
              </w:rPr>
            </w:pPr>
          </w:p>
        </w:tc>
      </w:tr>
      <w:tr w:rsidR="007443AB" w:rsidRPr="00F55B13" w14:paraId="74132235"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5F6D17C"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3</w:t>
            </w:r>
          </w:p>
        </w:tc>
        <w:tc>
          <w:tcPr>
            <w:tcW w:w="1987" w:type="dxa"/>
            <w:tcBorders>
              <w:top w:val="nil"/>
              <w:left w:val="nil"/>
              <w:bottom w:val="single" w:sz="4" w:space="0" w:color="auto"/>
              <w:right w:val="single" w:sz="4" w:space="0" w:color="auto"/>
            </w:tcBorders>
            <w:shd w:val="clear" w:color="auto" w:fill="auto"/>
            <w:vAlign w:val="center"/>
            <w:hideMark/>
          </w:tcPr>
          <w:p w14:paraId="28CF6973"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立柜式空调机 </w:t>
            </w:r>
          </w:p>
        </w:tc>
        <w:tc>
          <w:tcPr>
            <w:tcW w:w="5296" w:type="dxa"/>
            <w:tcBorders>
              <w:top w:val="nil"/>
              <w:left w:val="nil"/>
              <w:bottom w:val="single" w:sz="4" w:space="0" w:color="auto"/>
              <w:right w:val="single" w:sz="4" w:space="0" w:color="auto"/>
            </w:tcBorders>
            <w:shd w:val="clear" w:color="auto" w:fill="auto"/>
            <w:noWrap/>
            <w:vAlign w:val="center"/>
            <w:hideMark/>
          </w:tcPr>
          <w:p w14:paraId="380D2DBB"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KFR120 12KW/13kw 4kw</w:t>
            </w:r>
          </w:p>
        </w:tc>
        <w:tc>
          <w:tcPr>
            <w:tcW w:w="416" w:type="dxa"/>
            <w:tcBorders>
              <w:top w:val="nil"/>
              <w:left w:val="nil"/>
              <w:bottom w:val="single" w:sz="4" w:space="0" w:color="auto"/>
              <w:right w:val="single" w:sz="4" w:space="0" w:color="auto"/>
            </w:tcBorders>
            <w:shd w:val="clear" w:color="auto" w:fill="auto"/>
            <w:noWrap/>
            <w:vAlign w:val="center"/>
            <w:hideMark/>
          </w:tcPr>
          <w:p w14:paraId="6CA02750"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台</w:t>
            </w:r>
          </w:p>
        </w:tc>
        <w:tc>
          <w:tcPr>
            <w:tcW w:w="616" w:type="dxa"/>
            <w:tcBorders>
              <w:top w:val="nil"/>
              <w:left w:val="nil"/>
              <w:bottom w:val="single" w:sz="4" w:space="0" w:color="auto"/>
              <w:right w:val="single" w:sz="4" w:space="0" w:color="auto"/>
            </w:tcBorders>
            <w:shd w:val="clear" w:color="auto" w:fill="auto"/>
            <w:noWrap/>
            <w:vAlign w:val="center"/>
            <w:hideMark/>
          </w:tcPr>
          <w:p w14:paraId="571113BC"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1</w:t>
            </w:r>
          </w:p>
        </w:tc>
        <w:tc>
          <w:tcPr>
            <w:tcW w:w="716" w:type="dxa"/>
            <w:tcBorders>
              <w:top w:val="nil"/>
              <w:left w:val="nil"/>
              <w:bottom w:val="single" w:sz="4" w:space="0" w:color="auto"/>
              <w:right w:val="single" w:sz="4" w:space="0" w:color="auto"/>
            </w:tcBorders>
            <w:shd w:val="clear" w:color="auto" w:fill="auto"/>
            <w:noWrap/>
            <w:vAlign w:val="center"/>
            <w:hideMark/>
          </w:tcPr>
          <w:p w14:paraId="452EEDE3"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716" w:type="dxa"/>
            <w:tcBorders>
              <w:top w:val="nil"/>
              <w:left w:val="nil"/>
              <w:bottom w:val="single" w:sz="4" w:space="0" w:color="auto"/>
              <w:right w:val="single" w:sz="4" w:space="0" w:color="auto"/>
            </w:tcBorders>
            <w:shd w:val="clear" w:color="auto" w:fill="auto"/>
            <w:noWrap/>
            <w:vAlign w:val="center"/>
            <w:hideMark/>
          </w:tcPr>
          <w:p w14:paraId="3468E818"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1116" w:type="dxa"/>
            <w:tcBorders>
              <w:top w:val="nil"/>
              <w:left w:val="nil"/>
              <w:bottom w:val="single" w:sz="4" w:space="0" w:color="auto"/>
              <w:right w:val="single" w:sz="4" w:space="0" w:color="auto"/>
            </w:tcBorders>
            <w:shd w:val="clear" w:color="auto" w:fill="auto"/>
            <w:noWrap/>
            <w:vAlign w:val="center"/>
          </w:tcPr>
          <w:p w14:paraId="379CB743" w14:textId="4994D2A1"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vAlign w:val="center"/>
          </w:tcPr>
          <w:p w14:paraId="122F5751" w14:textId="034001E1"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3D3566F6" w14:textId="0E0F7D21"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44BBCF79" w14:textId="6BFAC2C9" w:rsidR="007443AB" w:rsidRPr="00F55B13" w:rsidRDefault="007443AB" w:rsidP="003A4576">
            <w:pPr>
              <w:widowControl/>
              <w:jc w:val="center"/>
              <w:rPr>
                <w:rFonts w:ascii="宋体" w:hAnsi="宋体" w:cs="宋体" w:hint="eastAsia"/>
                <w:kern w:val="0"/>
                <w:sz w:val="20"/>
                <w:szCs w:val="20"/>
              </w:rPr>
            </w:pPr>
          </w:p>
        </w:tc>
      </w:tr>
      <w:tr w:rsidR="007443AB" w:rsidRPr="00F55B13" w14:paraId="053810F0"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D142F83"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4</w:t>
            </w:r>
          </w:p>
        </w:tc>
        <w:tc>
          <w:tcPr>
            <w:tcW w:w="1987" w:type="dxa"/>
            <w:tcBorders>
              <w:top w:val="nil"/>
              <w:left w:val="nil"/>
              <w:bottom w:val="single" w:sz="4" w:space="0" w:color="auto"/>
              <w:right w:val="single" w:sz="4" w:space="0" w:color="auto"/>
            </w:tcBorders>
            <w:shd w:val="clear" w:color="auto" w:fill="auto"/>
            <w:vAlign w:val="center"/>
            <w:hideMark/>
          </w:tcPr>
          <w:p w14:paraId="2A6F6991"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变压器</w:t>
            </w:r>
          </w:p>
        </w:tc>
        <w:tc>
          <w:tcPr>
            <w:tcW w:w="5296" w:type="dxa"/>
            <w:tcBorders>
              <w:top w:val="nil"/>
              <w:left w:val="nil"/>
              <w:bottom w:val="single" w:sz="4" w:space="0" w:color="auto"/>
              <w:right w:val="single" w:sz="4" w:space="0" w:color="auto"/>
            </w:tcBorders>
            <w:shd w:val="clear" w:color="auto" w:fill="auto"/>
            <w:vAlign w:val="center"/>
            <w:hideMark/>
          </w:tcPr>
          <w:p w14:paraId="0F31A344"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干式变压器1000kVA</w:t>
            </w:r>
          </w:p>
        </w:tc>
        <w:tc>
          <w:tcPr>
            <w:tcW w:w="416" w:type="dxa"/>
            <w:tcBorders>
              <w:top w:val="nil"/>
              <w:left w:val="nil"/>
              <w:bottom w:val="single" w:sz="4" w:space="0" w:color="auto"/>
              <w:right w:val="single" w:sz="4" w:space="0" w:color="auto"/>
            </w:tcBorders>
            <w:shd w:val="clear" w:color="auto" w:fill="auto"/>
            <w:vAlign w:val="center"/>
            <w:hideMark/>
          </w:tcPr>
          <w:p w14:paraId="7E511508"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套</w:t>
            </w:r>
          </w:p>
        </w:tc>
        <w:tc>
          <w:tcPr>
            <w:tcW w:w="616" w:type="dxa"/>
            <w:tcBorders>
              <w:top w:val="nil"/>
              <w:left w:val="nil"/>
              <w:bottom w:val="single" w:sz="4" w:space="0" w:color="auto"/>
              <w:right w:val="single" w:sz="4" w:space="0" w:color="auto"/>
            </w:tcBorders>
            <w:shd w:val="clear" w:color="auto" w:fill="auto"/>
            <w:vAlign w:val="center"/>
            <w:hideMark/>
          </w:tcPr>
          <w:p w14:paraId="07A0CFFE"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2</w:t>
            </w:r>
          </w:p>
        </w:tc>
        <w:tc>
          <w:tcPr>
            <w:tcW w:w="716" w:type="dxa"/>
            <w:tcBorders>
              <w:top w:val="nil"/>
              <w:left w:val="nil"/>
              <w:bottom w:val="single" w:sz="4" w:space="0" w:color="auto"/>
              <w:right w:val="single" w:sz="4" w:space="0" w:color="auto"/>
            </w:tcBorders>
            <w:shd w:val="clear" w:color="auto" w:fill="auto"/>
            <w:vAlign w:val="center"/>
            <w:hideMark/>
          </w:tcPr>
          <w:p w14:paraId="3F57EEF5"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2B7702E0"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1116" w:type="dxa"/>
            <w:tcBorders>
              <w:top w:val="nil"/>
              <w:left w:val="nil"/>
              <w:bottom w:val="single" w:sz="4" w:space="0" w:color="auto"/>
              <w:right w:val="single" w:sz="4" w:space="0" w:color="auto"/>
            </w:tcBorders>
            <w:shd w:val="clear" w:color="auto" w:fill="auto"/>
            <w:noWrap/>
            <w:vAlign w:val="center"/>
          </w:tcPr>
          <w:p w14:paraId="0FB60500" w14:textId="3182B132"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noWrap/>
            <w:vAlign w:val="center"/>
          </w:tcPr>
          <w:p w14:paraId="54EA7843" w14:textId="69B7213B"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42148313" w14:textId="47BAF0DD"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27F5367D" w14:textId="6D6145AD" w:rsidR="007443AB" w:rsidRPr="00F55B13" w:rsidRDefault="007443AB" w:rsidP="003A4576">
            <w:pPr>
              <w:widowControl/>
              <w:jc w:val="center"/>
              <w:rPr>
                <w:rFonts w:ascii="宋体" w:hAnsi="宋体" w:cs="宋体" w:hint="eastAsia"/>
                <w:kern w:val="0"/>
                <w:sz w:val="20"/>
                <w:szCs w:val="20"/>
              </w:rPr>
            </w:pPr>
          </w:p>
        </w:tc>
      </w:tr>
      <w:tr w:rsidR="007443AB" w:rsidRPr="00F55B13" w14:paraId="366E0B3F"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2EE6B27"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5</w:t>
            </w:r>
          </w:p>
        </w:tc>
        <w:tc>
          <w:tcPr>
            <w:tcW w:w="1987" w:type="dxa"/>
            <w:tcBorders>
              <w:top w:val="nil"/>
              <w:left w:val="nil"/>
              <w:bottom w:val="single" w:sz="4" w:space="0" w:color="auto"/>
              <w:right w:val="single" w:sz="4" w:space="0" w:color="auto"/>
            </w:tcBorders>
            <w:shd w:val="clear" w:color="auto" w:fill="auto"/>
            <w:vAlign w:val="center"/>
            <w:hideMark/>
          </w:tcPr>
          <w:p w14:paraId="1F919834"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高压柜</w:t>
            </w:r>
          </w:p>
        </w:tc>
        <w:tc>
          <w:tcPr>
            <w:tcW w:w="5296" w:type="dxa"/>
            <w:tcBorders>
              <w:top w:val="nil"/>
              <w:left w:val="nil"/>
              <w:bottom w:val="single" w:sz="4" w:space="0" w:color="auto"/>
              <w:right w:val="single" w:sz="4" w:space="0" w:color="auto"/>
            </w:tcBorders>
            <w:shd w:val="clear" w:color="auto" w:fill="auto"/>
            <w:vAlign w:val="center"/>
            <w:hideMark/>
          </w:tcPr>
          <w:p w14:paraId="2F88BEFC"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1300*800*1900mm</w:t>
            </w:r>
          </w:p>
        </w:tc>
        <w:tc>
          <w:tcPr>
            <w:tcW w:w="416" w:type="dxa"/>
            <w:tcBorders>
              <w:top w:val="nil"/>
              <w:left w:val="nil"/>
              <w:bottom w:val="single" w:sz="4" w:space="0" w:color="auto"/>
              <w:right w:val="single" w:sz="4" w:space="0" w:color="auto"/>
            </w:tcBorders>
            <w:shd w:val="clear" w:color="auto" w:fill="auto"/>
            <w:vAlign w:val="center"/>
            <w:hideMark/>
          </w:tcPr>
          <w:p w14:paraId="2C1396F3"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套</w:t>
            </w:r>
          </w:p>
        </w:tc>
        <w:tc>
          <w:tcPr>
            <w:tcW w:w="616" w:type="dxa"/>
            <w:tcBorders>
              <w:top w:val="nil"/>
              <w:left w:val="nil"/>
              <w:bottom w:val="single" w:sz="4" w:space="0" w:color="auto"/>
              <w:right w:val="single" w:sz="4" w:space="0" w:color="auto"/>
            </w:tcBorders>
            <w:shd w:val="clear" w:color="auto" w:fill="auto"/>
            <w:vAlign w:val="center"/>
            <w:hideMark/>
          </w:tcPr>
          <w:p w14:paraId="0692B41C"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11</w:t>
            </w:r>
          </w:p>
        </w:tc>
        <w:tc>
          <w:tcPr>
            <w:tcW w:w="716" w:type="dxa"/>
            <w:tcBorders>
              <w:top w:val="nil"/>
              <w:left w:val="nil"/>
              <w:bottom w:val="single" w:sz="4" w:space="0" w:color="auto"/>
              <w:right w:val="single" w:sz="4" w:space="0" w:color="auto"/>
            </w:tcBorders>
            <w:shd w:val="clear" w:color="auto" w:fill="auto"/>
            <w:vAlign w:val="center"/>
            <w:hideMark/>
          </w:tcPr>
          <w:p w14:paraId="451442C1"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3551C2E0"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1116" w:type="dxa"/>
            <w:tcBorders>
              <w:top w:val="nil"/>
              <w:left w:val="nil"/>
              <w:bottom w:val="single" w:sz="4" w:space="0" w:color="auto"/>
              <w:right w:val="single" w:sz="4" w:space="0" w:color="auto"/>
            </w:tcBorders>
            <w:shd w:val="clear" w:color="auto" w:fill="auto"/>
            <w:noWrap/>
            <w:vAlign w:val="center"/>
          </w:tcPr>
          <w:p w14:paraId="1CADE045" w14:textId="1E638F3D"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noWrap/>
            <w:vAlign w:val="center"/>
          </w:tcPr>
          <w:p w14:paraId="55818930" w14:textId="52338AE0"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6578D346" w14:textId="610D3192"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674E004A" w14:textId="7DD4A00E" w:rsidR="007443AB" w:rsidRPr="00F55B13" w:rsidRDefault="007443AB" w:rsidP="003A4576">
            <w:pPr>
              <w:widowControl/>
              <w:jc w:val="center"/>
              <w:rPr>
                <w:rFonts w:ascii="宋体" w:hAnsi="宋体" w:cs="宋体" w:hint="eastAsia"/>
                <w:kern w:val="0"/>
                <w:sz w:val="20"/>
                <w:szCs w:val="20"/>
              </w:rPr>
            </w:pPr>
          </w:p>
        </w:tc>
      </w:tr>
      <w:tr w:rsidR="007443AB" w:rsidRPr="00F55B13" w14:paraId="2C2CAD08"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6B24D19"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6</w:t>
            </w:r>
          </w:p>
        </w:tc>
        <w:tc>
          <w:tcPr>
            <w:tcW w:w="1987" w:type="dxa"/>
            <w:tcBorders>
              <w:top w:val="nil"/>
              <w:left w:val="nil"/>
              <w:bottom w:val="single" w:sz="4" w:space="0" w:color="auto"/>
              <w:right w:val="single" w:sz="4" w:space="0" w:color="auto"/>
            </w:tcBorders>
            <w:shd w:val="clear" w:color="auto" w:fill="auto"/>
            <w:vAlign w:val="center"/>
            <w:hideMark/>
          </w:tcPr>
          <w:p w14:paraId="7144906B" w14:textId="77777777" w:rsidR="007443AB" w:rsidRPr="00F55B13" w:rsidRDefault="007443AB" w:rsidP="003A4576">
            <w:pPr>
              <w:widowControl/>
              <w:jc w:val="center"/>
              <w:rPr>
                <w:rFonts w:ascii="宋体" w:hAnsi="宋体" w:cs="宋体" w:hint="eastAsia"/>
                <w:kern w:val="0"/>
                <w:sz w:val="20"/>
                <w:szCs w:val="20"/>
              </w:rPr>
            </w:pPr>
            <w:proofErr w:type="gramStart"/>
            <w:r w:rsidRPr="00F55B13">
              <w:rPr>
                <w:rFonts w:ascii="宋体" w:hAnsi="宋体" w:cs="宋体" w:hint="eastAsia"/>
                <w:kern w:val="0"/>
                <w:sz w:val="20"/>
                <w:szCs w:val="20"/>
              </w:rPr>
              <w:t>综保装置</w:t>
            </w:r>
            <w:proofErr w:type="gramEnd"/>
          </w:p>
        </w:tc>
        <w:tc>
          <w:tcPr>
            <w:tcW w:w="5296" w:type="dxa"/>
            <w:tcBorders>
              <w:top w:val="nil"/>
              <w:left w:val="nil"/>
              <w:bottom w:val="single" w:sz="4" w:space="0" w:color="auto"/>
              <w:right w:val="single" w:sz="4" w:space="0" w:color="auto"/>
            </w:tcBorders>
            <w:shd w:val="clear" w:color="auto" w:fill="auto"/>
            <w:vAlign w:val="center"/>
            <w:hideMark/>
          </w:tcPr>
          <w:p w14:paraId="6E655EFE"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0.8x9+2（后台）</w:t>
            </w:r>
          </w:p>
        </w:tc>
        <w:tc>
          <w:tcPr>
            <w:tcW w:w="416" w:type="dxa"/>
            <w:tcBorders>
              <w:top w:val="nil"/>
              <w:left w:val="nil"/>
              <w:bottom w:val="single" w:sz="4" w:space="0" w:color="auto"/>
              <w:right w:val="single" w:sz="4" w:space="0" w:color="auto"/>
            </w:tcBorders>
            <w:shd w:val="clear" w:color="auto" w:fill="auto"/>
            <w:vAlign w:val="center"/>
            <w:hideMark/>
          </w:tcPr>
          <w:p w14:paraId="41FA1582"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套</w:t>
            </w:r>
          </w:p>
        </w:tc>
        <w:tc>
          <w:tcPr>
            <w:tcW w:w="616" w:type="dxa"/>
            <w:tcBorders>
              <w:top w:val="nil"/>
              <w:left w:val="nil"/>
              <w:bottom w:val="single" w:sz="4" w:space="0" w:color="auto"/>
              <w:right w:val="single" w:sz="4" w:space="0" w:color="auto"/>
            </w:tcBorders>
            <w:shd w:val="clear" w:color="auto" w:fill="auto"/>
            <w:vAlign w:val="center"/>
            <w:hideMark/>
          </w:tcPr>
          <w:p w14:paraId="3217F0F9"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1</w:t>
            </w:r>
          </w:p>
        </w:tc>
        <w:tc>
          <w:tcPr>
            <w:tcW w:w="716" w:type="dxa"/>
            <w:tcBorders>
              <w:top w:val="nil"/>
              <w:left w:val="nil"/>
              <w:bottom w:val="single" w:sz="4" w:space="0" w:color="auto"/>
              <w:right w:val="single" w:sz="4" w:space="0" w:color="auto"/>
            </w:tcBorders>
            <w:shd w:val="clear" w:color="auto" w:fill="auto"/>
            <w:vAlign w:val="center"/>
            <w:hideMark/>
          </w:tcPr>
          <w:p w14:paraId="5B8444A4"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7C4A2CA7"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1116" w:type="dxa"/>
            <w:tcBorders>
              <w:top w:val="nil"/>
              <w:left w:val="nil"/>
              <w:bottom w:val="single" w:sz="4" w:space="0" w:color="auto"/>
              <w:right w:val="single" w:sz="4" w:space="0" w:color="auto"/>
            </w:tcBorders>
            <w:shd w:val="clear" w:color="auto" w:fill="auto"/>
            <w:noWrap/>
            <w:vAlign w:val="center"/>
          </w:tcPr>
          <w:p w14:paraId="44A00425" w14:textId="1AC27091"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noWrap/>
            <w:vAlign w:val="center"/>
          </w:tcPr>
          <w:p w14:paraId="49CBD47C" w14:textId="05D36B27"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2BA3791B" w14:textId="41B6331B"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3969D567" w14:textId="6C7AE528" w:rsidR="007443AB" w:rsidRPr="00F55B13" w:rsidRDefault="007443AB" w:rsidP="003A4576">
            <w:pPr>
              <w:widowControl/>
              <w:jc w:val="center"/>
              <w:rPr>
                <w:rFonts w:ascii="宋体" w:hAnsi="宋体" w:cs="宋体" w:hint="eastAsia"/>
                <w:kern w:val="0"/>
                <w:sz w:val="20"/>
                <w:szCs w:val="20"/>
              </w:rPr>
            </w:pPr>
          </w:p>
        </w:tc>
      </w:tr>
      <w:tr w:rsidR="007443AB" w:rsidRPr="00F55B13" w14:paraId="1659340C"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8F6D2DD"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7</w:t>
            </w:r>
          </w:p>
        </w:tc>
        <w:tc>
          <w:tcPr>
            <w:tcW w:w="1987" w:type="dxa"/>
            <w:tcBorders>
              <w:top w:val="nil"/>
              <w:left w:val="nil"/>
              <w:bottom w:val="single" w:sz="4" w:space="0" w:color="auto"/>
              <w:right w:val="single" w:sz="4" w:space="0" w:color="auto"/>
            </w:tcBorders>
            <w:shd w:val="clear" w:color="auto" w:fill="auto"/>
            <w:vAlign w:val="center"/>
            <w:hideMark/>
          </w:tcPr>
          <w:p w14:paraId="400442A6"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直流屏</w:t>
            </w:r>
          </w:p>
        </w:tc>
        <w:tc>
          <w:tcPr>
            <w:tcW w:w="5296" w:type="dxa"/>
            <w:tcBorders>
              <w:top w:val="nil"/>
              <w:left w:val="nil"/>
              <w:bottom w:val="single" w:sz="4" w:space="0" w:color="auto"/>
              <w:right w:val="single" w:sz="4" w:space="0" w:color="auto"/>
            </w:tcBorders>
            <w:shd w:val="clear" w:color="auto" w:fill="auto"/>
            <w:vAlign w:val="center"/>
            <w:hideMark/>
          </w:tcPr>
          <w:p w14:paraId="7E7DB663"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DC220,100AH</w:t>
            </w:r>
          </w:p>
        </w:tc>
        <w:tc>
          <w:tcPr>
            <w:tcW w:w="416" w:type="dxa"/>
            <w:tcBorders>
              <w:top w:val="nil"/>
              <w:left w:val="nil"/>
              <w:bottom w:val="single" w:sz="4" w:space="0" w:color="auto"/>
              <w:right w:val="single" w:sz="4" w:space="0" w:color="auto"/>
            </w:tcBorders>
            <w:shd w:val="clear" w:color="auto" w:fill="auto"/>
            <w:vAlign w:val="center"/>
            <w:hideMark/>
          </w:tcPr>
          <w:p w14:paraId="37CAFD3C"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套</w:t>
            </w:r>
          </w:p>
        </w:tc>
        <w:tc>
          <w:tcPr>
            <w:tcW w:w="616" w:type="dxa"/>
            <w:tcBorders>
              <w:top w:val="nil"/>
              <w:left w:val="nil"/>
              <w:bottom w:val="single" w:sz="4" w:space="0" w:color="auto"/>
              <w:right w:val="single" w:sz="4" w:space="0" w:color="auto"/>
            </w:tcBorders>
            <w:shd w:val="clear" w:color="auto" w:fill="auto"/>
            <w:vAlign w:val="center"/>
            <w:hideMark/>
          </w:tcPr>
          <w:p w14:paraId="0161B7A6"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1</w:t>
            </w:r>
          </w:p>
        </w:tc>
        <w:tc>
          <w:tcPr>
            <w:tcW w:w="716" w:type="dxa"/>
            <w:tcBorders>
              <w:top w:val="nil"/>
              <w:left w:val="nil"/>
              <w:bottom w:val="single" w:sz="4" w:space="0" w:color="auto"/>
              <w:right w:val="single" w:sz="4" w:space="0" w:color="auto"/>
            </w:tcBorders>
            <w:shd w:val="clear" w:color="auto" w:fill="auto"/>
            <w:vAlign w:val="center"/>
            <w:hideMark/>
          </w:tcPr>
          <w:p w14:paraId="1CCF0E69"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4E6880FA"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1116" w:type="dxa"/>
            <w:tcBorders>
              <w:top w:val="nil"/>
              <w:left w:val="nil"/>
              <w:bottom w:val="single" w:sz="4" w:space="0" w:color="auto"/>
              <w:right w:val="single" w:sz="4" w:space="0" w:color="auto"/>
            </w:tcBorders>
            <w:shd w:val="clear" w:color="auto" w:fill="auto"/>
            <w:noWrap/>
            <w:vAlign w:val="center"/>
          </w:tcPr>
          <w:p w14:paraId="1A28C9F5" w14:textId="5CB8388E"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noWrap/>
            <w:vAlign w:val="center"/>
          </w:tcPr>
          <w:p w14:paraId="29D8709B" w14:textId="65D5F8D7"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6F64B16A" w14:textId="330BC6CA"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04F717D0" w14:textId="30652366" w:rsidR="007443AB" w:rsidRPr="00F55B13" w:rsidRDefault="007443AB" w:rsidP="003A4576">
            <w:pPr>
              <w:widowControl/>
              <w:jc w:val="center"/>
              <w:rPr>
                <w:rFonts w:ascii="宋体" w:hAnsi="宋体" w:cs="宋体" w:hint="eastAsia"/>
                <w:kern w:val="0"/>
                <w:sz w:val="20"/>
                <w:szCs w:val="20"/>
              </w:rPr>
            </w:pPr>
          </w:p>
        </w:tc>
      </w:tr>
      <w:tr w:rsidR="007443AB" w:rsidRPr="00F55B13" w14:paraId="1C63EC52"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72E6DA6"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8</w:t>
            </w:r>
          </w:p>
        </w:tc>
        <w:tc>
          <w:tcPr>
            <w:tcW w:w="1987" w:type="dxa"/>
            <w:tcBorders>
              <w:top w:val="nil"/>
              <w:left w:val="nil"/>
              <w:bottom w:val="single" w:sz="4" w:space="0" w:color="auto"/>
              <w:right w:val="single" w:sz="4" w:space="0" w:color="auto"/>
            </w:tcBorders>
            <w:shd w:val="clear" w:color="auto" w:fill="auto"/>
            <w:vAlign w:val="center"/>
            <w:hideMark/>
          </w:tcPr>
          <w:p w14:paraId="4B316979"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低压柜</w:t>
            </w:r>
          </w:p>
        </w:tc>
        <w:tc>
          <w:tcPr>
            <w:tcW w:w="5296" w:type="dxa"/>
            <w:tcBorders>
              <w:top w:val="nil"/>
              <w:left w:val="nil"/>
              <w:bottom w:val="single" w:sz="4" w:space="0" w:color="auto"/>
              <w:right w:val="single" w:sz="4" w:space="0" w:color="auto"/>
            </w:tcBorders>
            <w:shd w:val="clear" w:color="auto" w:fill="auto"/>
            <w:vAlign w:val="center"/>
            <w:hideMark/>
          </w:tcPr>
          <w:p w14:paraId="41A81DA6"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GGD3</w:t>
            </w:r>
          </w:p>
        </w:tc>
        <w:tc>
          <w:tcPr>
            <w:tcW w:w="416" w:type="dxa"/>
            <w:tcBorders>
              <w:top w:val="nil"/>
              <w:left w:val="nil"/>
              <w:bottom w:val="single" w:sz="4" w:space="0" w:color="auto"/>
              <w:right w:val="single" w:sz="4" w:space="0" w:color="auto"/>
            </w:tcBorders>
            <w:shd w:val="clear" w:color="auto" w:fill="auto"/>
            <w:vAlign w:val="center"/>
            <w:hideMark/>
          </w:tcPr>
          <w:p w14:paraId="69864936"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台</w:t>
            </w:r>
          </w:p>
        </w:tc>
        <w:tc>
          <w:tcPr>
            <w:tcW w:w="616" w:type="dxa"/>
            <w:tcBorders>
              <w:top w:val="nil"/>
              <w:left w:val="nil"/>
              <w:bottom w:val="single" w:sz="4" w:space="0" w:color="auto"/>
              <w:right w:val="single" w:sz="4" w:space="0" w:color="auto"/>
            </w:tcBorders>
            <w:shd w:val="clear" w:color="auto" w:fill="auto"/>
            <w:vAlign w:val="center"/>
            <w:hideMark/>
          </w:tcPr>
          <w:p w14:paraId="5FB389A3"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17</w:t>
            </w:r>
          </w:p>
        </w:tc>
        <w:tc>
          <w:tcPr>
            <w:tcW w:w="716" w:type="dxa"/>
            <w:tcBorders>
              <w:top w:val="nil"/>
              <w:left w:val="nil"/>
              <w:bottom w:val="single" w:sz="4" w:space="0" w:color="auto"/>
              <w:right w:val="single" w:sz="4" w:space="0" w:color="auto"/>
            </w:tcBorders>
            <w:shd w:val="clear" w:color="auto" w:fill="auto"/>
            <w:vAlign w:val="center"/>
            <w:hideMark/>
          </w:tcPr>
          <w:p w14:paraId="05B41712"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68E5D3BF"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1116" w:type="dxa"/>
            <w:tcBorders>
              <w:top w:val="nil"/>
              <w:left w:val="nil"/>
              <w:bottom w:val="single" w:sz="4" w:space="0" w:color="auto"/>
              <w:right w:val="single" w:sz="4" w:space="0" w:color="auto"/>
            </w:tcBorders>
            <w:shd w:val="clear" w:color="auto" w:fill="auto"/>
            <w:noWrap/>
            <w:vAlign w:val="center"/>
          </w:tcPr>
          <w:p w14:paraId="53F927CB" w14:textId="5F52F839"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noWrap/>
            <w:vAlign w:val="center"/>
          </w:tcPr>
          <w:p w14:paraId="187875AF" w14:textId="742234DD"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6047735E" w14:textId="1E95CE90"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3021D137" w14:textId="225E815F" w:rsidR="007443AB" w:rsidRPr="00F55B13" w:rsidRDefault="007443AB" w:rsidP="003A4576">
            <w:pPr>
              <w:widowControl/>
              <w:jc w:val="center"/>
              <w:rPr>
                <w:rFonts w:ascii="宋体" w:hAnsi="宋体" w:cs="宋体" w:hint="eastAsia"/>
                <w:kern w:val="0"/>
                <w:sz w:val="20"/>
                <w:szCs w:val="20"/>
              </w:rPr>
            </w:pPr>
          </w:p>
        </w:tc>
      </w:tr>
      <w:tr w:rsidR="007443AB" w:rsidRPr="00F55B13" w14:paraId="0EE3EDA3"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06DC840"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9</w:t>
            </w:r>
          </w:p>
        </w:tc>
        <w:tc>
          <w:tcPr>
            <w:tcW w:w="1987" w:type="dxa"/>
            <w:tcBorders>
              <w:top w:val="nil"/>
              <w:left w:val="nil"/>
              <w:bottom w:val="single" w:sz="4" w:space="0" w:color="auto"/>
              <w:right w:val="single" w:sz="4" w:space="0" w:color="auto"/>
            </w:tcBorders>
            <w:shd w:val="clear" w:color="auto" w:fill="auto"/>
            <w:vAlign w:val="center"/>
            <w:hideMark/>
          </w:tcPr>
          <w:p w14:paraId="4EA81D82"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现场操作箱  IP54</w:t>
            </w:r>
          </w:p>
        </w:tc>
        <w:tc>
          <w:tcPr>
            <w:tcW w:w="5296" w:type="dxa"/>
            <w:tcBorders>
              <w:top w:val="nil"/>
              <w:left w:val="nil"/>
              <w:bottom w:val="single" w:sz="4" w:space="0" w:color="auto"/>
              <w:right w:val="single" w:sz="4" w:space="0" w:color="auto"/>
            </w:tcBorders>
            <w:shd w:val="clear" w:color="auto" w:fill="auto"/>
            <w:vAlign w:val="center"/>
            <w:hideMark/>
          </w:tcPr>
          <w:p w14:paraId="2280F166"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防爆箱350*480mm</w:t>
            </w:r>
          </w:p>
        </w:tc>
        <w:tc>
          <w:tcPr>
            <w:tcW w:w="416" w:type="dxa"/>
            <w:tcBorders>
              <w:top w:val="nil"/>
              <w:left w:val="nil"/>
              <w:bottom w:val="single" w:sz="4" w:space="0" w:color="auto"/>
              <w:right w:val="single" w:sz="4" w:space="0" w:color="auto"/>
            </w:tcBorders>
            <w:shd w:val="clear" w:color="auto" w:fill="auto"/>
            <w:vAlign w:val="center"/>
            <w:hideMark/>
          </w:tcPr>
          <w:p w14:paraId="47B9A27B"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台</w:t>
            </w:r>
          </w:p>
        </w:tc>
        <w:tc>
          <w:tcPr>
            <w:tcW w:w="616" w:type="dxa"/>
            <w:tcBorders>
              <w:top w:val="nil"/>
              <w:left w:val="nil"/>
              <w:bottom w:val="single" w:sz="4" w:space="0" w:color="auto"/>
              <w:right w:val="single" w:sz="4" w:space="0" w:color="auto"/>
            </w:tcBorders>
            <w:shd w:val="clear" w:color="auto" w:fill="auto"/>
            <w:vAlign w:val="center"/>
            <w:hideMark/>
          </w:tcPr>
          <w:p w14:paraId="379B2D03"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34</w:t>
            </w:r>
          </w:p>
        </w:tc>
        <w:tc>
          <w:tcPr>
            <w:tcW w:w="716" w:type="dxa"/>
            <w:tcBorders>
              <w:top w:val="nil"/>
              <w:left w:val="nil"/>
              <w:bottom w:val="single" w:sz="4" w:space="0" w:color="auto"/>
              <w:right w:val="single" w:sz="4" w:space="0" w:color="auto"/>
            </w:tcBorders>
            <w:shd w:val="clear" w:color="auto" w:fill="auto"/>
            <w:vAlign w:val="center"/>
            <w:hideMark/>
          </w:tcPr>
          <w:p w14:paraId="571AAE3F"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359B7EC7"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1116" w:type="dxa"/>
            <w:tcBorders>
              <w:top w:val="nil"/>
              <w:left w:val="nil"/>
              <w:bottom w:val="single" w:sz="4" w:space="0" w:color="auto"/>
              <w:right w:val="single" w:sz="4" w:space="0" w:color="auto"/>
            </w:tcBorders>
            <w:shd w:val="clear" w:color="auto" w:fill="auto"/>
            <w:noWrap/>
            <w:vAlign w:val="center"/>
          </w:tcPr>
          <w:p w14:paraId="295B749B" w14:textId="19BF009B"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noWrap/>
            <w:vAlign w:val="center"/>
          </w:tcPr>
          <w:p w14:paraId="34952FC2" w14:textId="0E7AD80C"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5A55E9F6" w14:textId="3F71DEBD"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2CFD5CF5" w14:textId="0D0978F4" w:rsidR="007443AB" w:rsidRPr="00F55B13" w:rsidRDefault="007443AB" w:rsidP="003A4576">
            <w:pPr>
              <w:widowControl/>
              <w:jc w:val="center"/>
              <w:rPr>
                <w:rFonts w:ascii="宋体" w:hAnsi="宋体" w:cs="宋体" w:hint="eastAsia"/>
                <w:kern w:val="0"/>
                <w:sz w:val="20"/>
                <w:szCs w:val="20"/>
              </w:rPr>
            </w:pPr>
          </w:p>
        </w:tc>
      </w:tr>
      <w:tr w:rsidR="007443AB" w:rsidRPr="00F55B13" w14:paraId="6ED302B6"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9203664"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10</w:t>
            </w:r>
          </w:p>
        </w:tc>
        <w:tc>
          <w:tcPr>
            <w:tcW w:w="1987" w:type="dxa"/>
            <w:tcBorders>
              <w:top w:val="nil"/>
              <w:left w:val="nil"/>
              <w:bottom w:val="single" w:sz="4" w:space="0" w:color="auto"/>
              <w:right w:val="single" w:sz="4" w:space="0" w:color="auto"/>
            </w:tcBorders>
            <w:shd w:val="clear" w:color="auto" w:fill="auto"/>
            <w:vAlign w:val="center"/>
            <w:hideMark/>
          </w:tcPr>
          <w:p w14:paraId="43D392AA"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检修电源箱</w:t>
            </w:r>
          </w:p>
        </w:tc>
        <w:tc>
          <w:tcPr>
            <w:tcW w:w="5296" w:type="dxa"/>
            <w:tcBorders>
              <w:top w:val="nil"/>
              <w:left w:val="nil"/>
              <w:bottom w:val="single" w:sz="4" w:space="0" w:color="auto"/>
              <w:right w:val="single" w:sz="4" w:space="0" w:color="auto"/>
            </w:tcBorders>
            <w:shd w:val="clear" w:color="auto" w:fill="auto"/>
            <w:vAlign w:val="center"/>
            <w:hideMark/>
          </w:tcPr>
          <w:p w14:paraId="26AE52A9"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防爆550*680mm</w:t>
            </w:r>
          </w:p>
        </w:tc>
        <w:tc>
          <w:tcPr>
            <w:tcW w:w="416" w:type="dxa"/>
            <w:tcBorders>
              <w:top w:val="nil"/>
              <w:left w:val="nil"/>
              <w:bottom w:val="single" w:sz="4" w:space="0" w:color="auto"/>
              <w:right w:val="single" w:sz="4" w:space="0" w:color="auto"/>
            </w:tcBorders>
            <w:shd w:val="clear" w:color="auto" w:fill="auto"/>
            <w:vAlign w:val="center"/>
            <w:hideMark/>
          </w:tcPr>
          <w:p w14:paraId="08A5DB24"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面</w:t>
            </w:r>
          </w:p>
        </w:tc>
        <w:tc>
          <w:tcPr>
            <w:tcW w:w="616" w:type="dxa"/>
            <w:tcBorders>
              <w:top w:val="nil"/>
              <w:left w:val="nil"/>
              <w:bottom w:val="single" w:sz="4" w:space="0" w:color="auto"/>
              <w:right w:val="single" w:sz="4" w:space="0" w:color="auto"/>
            </w:tcBorders>
            <w:shd w:val="clear" w:color="auto" w:fill="auto"/>
            <w:vAlign w:val="center"/>
            <w:hideMark/>
          </w:tcPr>
          <w:p w14:paraId="5DD49AF7"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12</w:t>
            </w:r>
          </w:p>
        </w:tc>
        <w:tc>
          <w:tcPr>
            <w:tcW w:w="716" w:type="dxa"/>
            <w:tcBorders>
              <w:top w:val="nil"/>
              <w:left w:val="nil"/>
              <w:bottom w:val="single" w:sz="4" w:space="0" w:color="auto"/>
              <w:right w:val="single" w:sz="4" w:space="0" w:color="auto"/>
            </w:tcBorders>
            <w:shd w:val="clear" w:color="auto" w:fill="auto"/>
            <w:vAlign w:val="center"/>
            <w:hideMark/>
          </w:tcPr>
          <w:p w14:paraId="4049D9FC"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6C3C73BB"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1116" w:type="dxa"/>
            <w:tcBorders>
              <w:top w:val="nil"/>
              <w:left w:val="nil"/>
              <w:bottom w:val="single" w:sz="4" w:space="0" w:color="auto"/>
              <w:right w:val="single" w:sz="4" w:space="0" w:color="auto"/>
            </w:tcBorders>
            <w:shd w:val="clear" w:color="auto" w:fill="auto"/>
            <w:noWrap/>
            <w:vAlign w:val="center"/>
          </w:tcPr>
          <w:p w14:paraId="6630CF4F" w14:textId="78362C94"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noWrap/>
            <w:vAlign w:val="center"/>
          </w:tcPr>
          <w:p w14:paraId="798DE5A2" w14:textId="57C9EA81"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53AF732F" w14:textId="0696871C"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0CE2AB51" w14:textId="4F86EF48" w:rsidR="007443AB" w:rsidRPr="00F55B13" w:rsidRDefault="007443AB" w:rsidP="003A4576">
            <w:pPr>
              <w:widowControl/>
              <w:jc w:val="center"/>
              <w:rPr>
                <w:rFonts w:ascii="宋体" w:hAnsi="宋体" w:cs="宋体" w:hint="eastAsia"/>
                <w:kern w:val="0"/>
                <w:sz w:val="20"/>
                <w:szCs w:val="20"/>
              </w:rPr>
            </w:pPr>
          </w:p>
        </w:tc>
      </w:tr>
      <w:tr w:rsidR="007443AB" w:rsidRPr="00F55B13" w14:paraId="083CE777"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01BFA7A"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11</w:t>
            </w:r>
          </w:p>
        </w:tc>
        <w:tc>
          <w:tcPr>
            <w:tcW w:w="1987" w:type="dxa"/>
            <w:tcBorders>
              <w:top w:val="nil"/>
              <w:left w:val="nil"/>
              <w:bottom w:val="single" w:sz="4" w:space="0" w:color="auto"/>
              <w:right w:val="single" w:sz="4" w:space="0" w:color="auto"/>
            </w:tcBorders>
            <w:shd w:val="clear" w:color="auto" w:fill="auto"/>
            <w:vAlign w:val="center"/>
            <w:hideMark/>
          </w:tcPr>
          <w:p w14:paraId="3C64E5A0"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防爆电动葫芦开关箱</w:t>
            </w:r>
          </w:p>
        </w:tc>
        <w:tc>
          <w:tcPr>
            <w:tcW w:w="5296" w:type="dxa"/>
            <w:tcBorders>
              <w:top w:val="nil"/>
              <w:left w:val="nil"/>
              <w:bottom w:val="single" w:sz="4" w:space="0" w:color="auto"/>
              <w:right w:val="single" w:sz="4" w:space="0" w:color="auto"/>
            </w:tcBorders>
            <w:shd w:val="clear" w:color="auto" w:fill="auto"/>
            <w:vAlign w:val="center"/>
            <w:hideMark/>
          </w:tcPr>
          <w:p w14:paraId="05C9F3A9"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300*400mm</w:t>
            </w:r>
          </w:p>
        </w:tc>
        <w:tc>
          <w:tcPr>
            <w:tcW w:w="416" w:type="dxa"/>
            <w:tcBorders>
              <w:top w:val="nil"/>
              <w:left w:val="nil"/>
              <w:bottom w:val="single" w:sz="4" w:space="0" w:color="auto"/>
              <w:right w:val="single" w:sz="4" w:space="0" w:color="auto"/>
            </w:tcBorders>
            <w:shd w:val="clear" w:color="auto" w:fill="auto"/>
            <w:vAlign w:val="center"/>
            <w:hideMark/>
          </w:tcPr>
          <w:p w14:paraId="2F954747"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只</w:t>
            </w:r>
          </w:p>
        </w:tc>
        <w:tc>
          <w:tcPr>
            <w:tcW w:w="616" w:type="dxa"/>
            <w:tcBorders>
              <w:top w:val="nil"/>
              <w:left w:val="nil"/>
              <w:bottom w:val="single" w:sz="4" w:space="0" w:color="auto"/>
              <w:right w:val="single" w:sz="4" w:space="0" w:color="auto"/>
            </w:tcBorders>
            <w:shd w:val="clear" w:color="auto" w:fill="auto"/>
            <w:vAlign w:val="center"/>
            <w:hideMark/>
          </w:tcPr>
          <w:p w14:paraId="0CDC4111"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3</w:t>
            </w:r>
          </w:p>
        </w:tc>
        <w:tc>
          <w:tcPr>
            <w:tcW w:w="716" w:type="dxa"/>
            <w:tcBorders>
              <w:top w:val="nil"/>
              <w:left w:val="nil"/>
              <w:bottom w:val="single" w:sz="4" w:space="0" w:color="auto"/>
              <w:right w:val="single" w:sz="4" w:space="0" w:color="auto"/>
            </w:tcBorders>
            <w:shd w:val="clear" w:color="auto" w:fill="auto"/>
            <w:vAlign w:val="center"/>
            <w:hideMark/>
          </w:tcPr>
          <w:p w14:paraId="78B8ED95"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697F671C"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1116" w:type="dxa"/>
            <w:tcBorders>
              <w:top w:val="nil"/>
              <w:left w:val="nil"/>
              <w:bottom w:val="single" w:sz="4" w:space="0" w:color="auto"/>
              <w:right w:val="single" w:sz="4" w:space="0" w:color="auto"/>
            </w:tcBorders>
            <w:shd w:val="clear" w:color="auto" w:fill="auto"/>
            <w:noWrap/>
            <w:vAlign w:val="center"/>
          </w:tcPr>
          <w:p w14:paraId="57A39249" w14:textId="6462A23F"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noWrap/>
            <w:vAlign w:val="center"/>
          </w:tcPr>
          <w:p w14:paraId="392FD0B0" w14:textId="644273D5"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7A65C56D" w14:textId="6380EE4A"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2D53F078" w14:textId="5159222D" w:rsidR="007443AB" w:rsidRPr="00F55B13" w:rsidRDefault="007443AB" w:rsidP="003A4576">
            <w:pPr>
              <w:widowControl/>
              <w:jc w:val="center"/>
              <w:rPr>
                <w:rFonts w:ascii="宋体" w:hAnsi="宋体" w:cs="宋体" w:hint="eastAsia"/>
                <w:kern w:val="0"/>
                <w:sz w:val="20"/>
                <w:szCs w:val="20"/>
              </w:rPr>
            </w:pPr>
          </w:p>
        </w:tc>
      </w:tr>
      <w:tr w:rsidR="007443AB" w:rsidRPr="00F55B13" w14:paraId="1B6893B7"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38878BA"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12</w:t>
            </w:r>
          </w:p>
        </w:tc>
        <w:tc>
          <w:tcPr>
            <w:tcW w:w="1987" w:type="dxa"/>
            <w:tcBorders>
              <w:top w:val="nil"/>
              <w:left w:val="nil"/>
              <w:bottom w:val="single" w:sz="4" w:space="0" w:color="auto"/>
              <w:right w:val="single" w:sz="4" w:space="0" w:color="auto"/>
            </w:tcBorders>
            <w:shd w:val="clear" w:color="auto" w:fill="auto"/>
            <w:vAlign w:val="center"/>
            <w:hideMark/>
          </w:tcPr>
          <w:p w14:paraId="458C4FC3"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CEMS室配电箱</w:t>
            </w:r>
          </w:p>
        </w:tc>
        <w:tc>
          <w:tcPr>
            <w:tcW w:w="5296" w:type="dxa"/>
            <w:tcBorders>
              <w:top w:val="nil"/>
              <w:left w:val="nil"/>
              <w:bottom w:val="single" w:sz="4" w:space="0" w:color="auto"/>
              <w:right w:val="single" w:sz="4" w:space="0" w:color="auto"/>
            </w:tcBorders>
            <w:shd w:val="clear" w:color="auto" w:fill="auto"/>
            <w:vAlign w:val="center"/>
            <w:hideMark/>
          </w:tcPr>
          <w:p w14:paraId="32DCBDAA"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800*600*1500mm</w:t>
            </w:r>
          </w:p>
        </w:tc>
        <w:tc>
          <w:tcPr>
            <w:tcW w:w="416" w:type="dxa"/>
            <w:tcBorders>
              <w:top w:val="nil"/>
              <w:left w:val="nil"/>
              <w:bottom w:val="single" w:sz="4" w:space="0" w:color="auto"/>
              <w:right w:val="single" w:sz="4" w:space="0" w:color="auto"/>
            </w:tcBorders>
            <w:shd w:val="clear" w:color="auto" w:fill="auto"/>
            <w:vAlign w:val="center"/>
            <w:hideMark/>
          </w:tcPr>
          <w:p w14:paraId="5964E3B8"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只</w:t>
            </w:r>
          </w:p>
        </w:tc>
        <w:tc>
          <w:tcPr>
            <w:tcW w:w="616" w:type="dxa"/>
            <w:tcBorders>
              <w:top w:val="nil"/>
              <w:left w:val="nil"/>
              <w:bottom w:val="single" w:sz="4" w:space="0" w:color="auto"/>
              <w:right w:val="single" w:sz="4" w:space="0" w:color="auto"/>
            </w:tcBorders>
            <w:shd w:val="clear" w:color="auto" w:fill="auto"/>
            <w:vAlign w:val="center"/>
            <w:hideMark/>
          </w:tcPr>
          <w:p w14:paraId="0E80F632"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1</w:t>
            </w:r>
          </w:p>
        </w:tc>
        <w:tc>
          <w:tcPr>
            <w:tcW w:w="716" w:type="dxa"/>
            <w:tcBorders>
              <w:top w:val="nil"/>
              <w:left w:val="nil"/>
              <w:bottom w:val="single" w:sz="4" w:space="0" w:color="auto"/>
              <w:right w:val="single" w:sz="4" w:space="0" w:color="auto"/>
            </w:tcBorders>
            <w:shd w:val="clear" w:color="auto" w:fill="auto"/>
            <w:vAlign w:val="center"/>
            <w:hideMark/>
          </w:tcPr>
          <w:p w14:paraId="0471824E"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11A0AF46"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1116" w:type="dxa"/>
            <w:tcBorders>
              <w:top w:val="nil"/>
              <w:left w:val="nil"/>
              <w:bottom w:val="single" w:sz="4" w:space="0" w:color="auto"/>
              <w:right w:val="single" w:sz="4" w:space="0" w:color="auto"/>
            </w:tcBorders>
            <w:shd w:val="clear" w:color="auto" w:fill="auto"/>
            <w:noWrap/>
            <w:vAlign w:val="center"/>
          </w:tcPr>
          <w:p w14:paraId="5C70C81A" w14:textId="3AEAA6E7"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noWrap/>
            <w:vAlign w:val="center"/>
          </w:tcPr>
          <w:p w14:paraId="6DB965B5" w14:textId="4571D44F"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7C7FCFE7" w14:textId="435F98B3"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4E57DA90" w14:textId="36F72BFF" w:rsidR="007443AB" w:rsidRPr="00F55B13" w:rsidRDefault="007443AB" w:rsidP="003A4576">
            <w:pPr>
              <w:widowControl/>
              <w:jc w:val="center"/>
              <w:rPr>
                <w:rFonts w:ascii="宋体" w:hAnsi="宋体" w:cs="宋体" w:hint="eastAsia"/>
                <w:kern w:val="0"/>
                <w:sz w:val="20"/>
                <w:szCs w:val="20"/>
              </w:rPr>
            </w:pPr>
          </w:p>
        </w:tc>
      </w:tr>
      <w:tr w:rsidR="007443AB" w:rsidRPr="00F55B13" w14:paraId="6C79B005"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5F79F50"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13</w:t>
            </w:r>
          </w:p>
        </w:tc>
        <w:tc>
          <w:tcPr>
            <w:tcW w:w="1987" w:type="dxa"/>
            <w:tcBorders>
              <w:top w:val="nil"/>
              <w:left w:val="nil"/>
              <w:bottom w:val="single" w:sz="4" w:space="0" w:color="auto"/>
              <w:right w:val="single" w:sz="4" w:space="0" w:color="auto"/>
            </w:tcBorders>
            <w:shd w:val="clear" w:color="auto" w:fill="auto"/>
            <w:vAlign w:val="center"/>
            <w:hideMark/>
          </w:tcPr>
          <w:p w14:paraId="57A76CA5"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防爆除尘电动阀防爆集中电源箱</w:t>
            </w:r>
          </w:p>
        </w:tc>
        <w:tc>
          <w:tcPr>
            <w:tcW w:w="5296" w:type="dxa"/>
            <w:tcBorders>
              <w:top w:val="nil"/>
              <w:left w:val="nil"/>
              <w:bottom w:val="single" w:sz="4" w:space="0" w:color="auto"/>
              <w:right w:val="single" w:sz="4" w:space="0" w:color="auto"/>
            </w:tcBorders>
            <w:shd w:val="clear" w:color="auto" w:fill="auto"/>
            <w:vAlign w:val="center"/>
            <w:hideMark/>
          </w:tcPr>
          <w:p w14:paraId="4CFFD2B4"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500*300*800mm</w:t>
            </w:r>
          </w:p>
        </w:tc>
        <w:tc>
          <w:tcPr>
            <w:tcW w:w="416" w:type="dxa"/>
            <w:tcBorders>
              <w:top w:val="nil"/>
              <w:left w:val="nil"/>
              <w:bottom w:val="single" w:sz="4" w:space="0" w:color="auto"/>
              <w:right w:val="single" w:sz="4" w:space="0" w:color="auto"/>
            </w:tcBorders>
            <w:shd w:val="clear" w:color="auto" w:fill="auto"/>
            <w:vAlign w:val="center"/>
            <w:hideMark/>
          </w:tcPr>
          <w:p w14:paraId="0D43184A"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只</w:t>
            </w:r>
          </w:p>
        </w:tc>
        <w:tc>
          <w:tcPr>
            <w:tcW w:w="616" w:type="dxa"/>
            <w:tcBorders>
              <w:top w:val="nil"/>
              <w:left w:val="nil"/>
              <w:bottom w:val="single" w:sz="4" w:space="0" w:color="auto"/>
              <w:right w:val="single" w:sz="4" w:space="0" w:color="auto"/>
            </w:tcBorders>
            <w:shd w:val="clear" w:color="auto" w:fill="auto"/>
            <w:vAlign w:val="center"/>
            <w:hideMark/>
          </w:tcPr>
          <w:p w14:paraId="62077AA4"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5</w:t>
            </w:r>
          </w:p>
        </w:tc>
        <w:tc>
          <w:tcPr>
            <w:tcW w:w="716" w:type="dxa"/>
            <w:tcBorders>
              <w:top w:val="nil"/>
              <w:left w:val="nil"/>
              <w:bottom w:val="single" w:sz="4" w:space="0" w:color="auto"/>
              <w:right w:val="single" w:sz="4" w:space="0" w:color="auto"/>
            </w:tcBorders>
            <w:shd w:val="clear" w:color="auto" w:fill="auto"/>
            <w:vAlign w:val="center"/>
            <w:hideMark/>
          </w:tcPr>
          <w:p w14:paraId="53F8C26A"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09473860"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1116" w:type="dxa"/>
            <w:tcBorders>
              <w:top w:val="nil"/>
              <w:left w:val="nil"/>
              <w:bottom w:val="single" w:sz="4" w:space="0" w:color="auto"/>
              <w:right w:val="single" w:sz="4" w:space="0" w:color="auto"/>
            </w:tcBorders>
            <w:shd w:val="clear" w:color="auto" w:fill="auto"/>
            <w:noWrap/>
            <w:vAlign w:val="center"/>
          </w:tcPr>
          <w:p w14:paraId="0C4A6284" w14:textId="387C1C35"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noWrap/>
            <w:vAlign w:val="center"/>
          </w:tcPr>
          <w:p w14:paraId="1CB218CE" w14:textId="474B8D64"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776E48CF" w14:textId="5E4CE720"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5CEC3352" w14:textId="5711BB57" w:rsidR="007443AB" w:rsidRPr="00F55B13" w:rsidRDefault="007443AB" w:rsidP="003A4576">
            <w:pPr>
              <w:widowControl/>
              <w:jc w:val="center"/>
              <w:rPr>
                <w:rFonts w:ascii="宋体" w:hAnsi="宋体" w:cs="宋体" w:hint="eastAsia"/>
                <w:kern w:val="0"/>
                <w:sz w:val="20"/>
                <w:szCs w:val="20"/>
              </w:rPr>
            </w:pPr>
          </w:p>
        </w:tc>
      </w:tr>
      <w:tr w:rsidR="007443AB" w:rsidRPr="00F55B13" w14:paraId="1CF6DA59"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362AADA"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14</w:t>
            </w:r>
          </w:p>
        </w:tc>
        <w:tc>
          <w:tcPr>
            <w:tcW w:w="1987" w:type="dxa"/>
            <w:tcBorders>
              <w:top w:val="nil"/>
              <w:left w:val="nil"/>
              <w:bottom w:val="single" w:sz="4" w:space="0" w:color="auto"/>
              <w:right w:val="single" w:sz="4" w:space="0" w:color="auto"/>
            </w:tcBorders>
            <w:shd w:val="clear" w:color="auto" w:fill="auto"/>
            <w:vAlign w:val="center"/>
            <w:hideMark/>
          </w:tcPr>
          <w:p w14:paraId="4B412A90"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拉绳寻址盒</w:t>
            </w:r>
          </w:p>
        </w:tc>
        <w:tc>
          <w:tcPr>
            <w:tcW w:w="5296" w:type="dxa"/>
            <w:tcBorders>
              <w:top w:val="nil"/>
              <w:left w:val="nil"/>
              <w:bottom w:val="single" w:sz="4" w:space="0" w:color="auto"/>
              <w:right w:val="single" w:sz="4" w:space="0" w:color="auto"/>
            </w:tcBorders>
            <w:shd w:val="clear" w:color="auto" w:fill="auto"/>
            <w:vAlign w:val="center"/>
            <w:hideMark/>
          </w:tcPr>
          <w:p w14:paraId="1E0AA716"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非标件</w:t>
            </w:r>
          </w:p>
        </w:tc>
        <w:tc>
          <w:tcPr>
            <w:tcW w:w="416" w:type="dxa"/>
            <w:tcBorders>
              <w:top w:val="nil"/>
              <w:left w:val="nil"/>
              <w:bottom w:val="single" w:sz="4" w:space="0" w:color="auto"/>
              <w:right w:val="single" w:sz="4" w:space="0" w:color="auto"/>
            </w:tcBorders>
            <w:shd w:val="clear" w:color="auto" w:fill="auto"/>
            <w:vAlign w:val="center"/>
            <w:hideMark/>
          </w:tcPr>
          <w:p w14:paraId="19B8C97E"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套</w:t>
            </w:r>
          </w:p>
        </w:tc>
        <w:tc>
          <w:tcPr>
            <w:tcW w:w="616" w:type="dxa"/>
            <w:tcBorders>
              <w:top w:val="nil"/>
              <w:left w:val="nil"/>
              <w:bottom w:val="single" w:sz="4" w:space="0" w:color="auto"/>
              <w:right w:val="single" w:sz="4" w:space="0" w:color="auto"/>
            </w:tcBorders>
            <w:shd w:val="clear" w:color="auto" w:fill="auto"/>
            <w:vAlign w:val="center"/>
            <w:hideMark/>
          </w:tcPr>
          <w:p w14:paraId="611699B9"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21</w:t>
            </w:r>
          </w:p>
        </w:tc>
        <w:tc>
          <w:tcPr>
            <w:tcW w:w="716" w:type="dxa"/>
            <w:tcBorders>
              <w:top w:val="nil"/>
              <w:left w:val="nil"/>
              <w:bottom w:val="single" w:sz="4" w:space="0" w:color="auto"/>
              <w:right w:val="single" w:sz="4" w:space="0" w:color="auto"/>
            </w:tcBorders>
            <w:shd w:val="clear" w:color="auto" w:fill="auto"/>
            <w:vAlign w:val="center"/>
            <w:hideMark/>
          </w:tcPr>
          <w:p w14:paraId="3B143BD4"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0.2</w:t>
            </w:r>
          </w:p>
        </w:tc>
        <w:tc>
          <w:tcPr>
            <w:tcW w:w="716" w:type="dxa"/>
            <w:tcBorders>
              <w:top w:val="nil"/>
              <w:left w:val="nil"/>
              <w:bottom w:val="single" w:sz="4" w:space="0" w:color="auto"/>
              <w:right w:val="single" w:sz="4" w:space="0" w:color="auto"/>
            </w:tcBorders>
            <w:shd w:val="clear" w:color="auto" w:fill="auto"/>
            <w:vAlign w:val="center"/>
            <w:hideMark/>
          </w:tcPr>
          <w:p w14:paraId="124803E4"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4.2</w:t>
            </w:r>
          </w:p>
        </w:tc>
        <w:tc>
          <w:tcPr>
            <w:tcW w:w="1116" w:type="dxa"/>
            <w:tcBorders>
              <w:top w:val="nil"/>
              <w:left w:val="nil"/>
              <w:bottom w:val="single" w:sz="4" w:space="0" w:color="auto"/>
              <w:right w:val="single" w:sz="4" w:space="0" w:color="auto"/>
            </w:tcBorders>
            <w:shd w:val="clear" w:color="auto" w:fill="auto"/>
            <w:noWrap/>
            <w:vAlign w:val="center"/>
          </w:tcPr>
          <w:p w14:paraId="6FCA0D6E" w14:textId="2BE96003"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noWrap/>
            <w:vAlign w:val="center"/>
          </w:tcPr>
          <w:p w14:paraId="3572195E" w14:textId="1EC2A2B9"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7543EDE8" w14:textId="62602D9C"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4A0AD76A" w14:textId="0C52DFCB" w:rsidR="007443AB" w:rsidRPr="00F55B13" w:rsidRDefault="007443AB" w:rsidP="003A4576">
            <w:pPr>
              <w:widowControl/>
              <w:jc w:val="center"/>
              <w:rPr>
                <w:rFonts w:ascii="宋体" w:hAnsi="宋体" w:cs="宋体" w:hint="eastAsia"/>
                <w:kern w:val="0"/>
                <w:sz w:val="20"/>
                <w:szCs w:val="20"/>
              </w:rPr>
            </w:pPr>
          </w:p>
        </w:tc>
      </w:tr>
      <w:tr w:rsidR="007443AB" w:rsidRPr="00F55B13" w14:paraId="0DA1E5D6"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5233DD5"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lastRenderedPageBreak/>
              <w:t>15</w:t>
            </w:r>
          </w:p>
        </w:tc>
        <w:tc>
          <w:tcPr>
            <w:tcW w:w="1987" w:type="dxa"/>
            <w:tcBorders>
              <w:top w:val="nil"/>
              <w:left w:val="nil"/>
              <w:bottom w:val="single" w:sz="4" w:space="0" w:color="auto"/>
              <w:right w:val="single" w:sz="4" w:space="0" w:color="auto"/>
            </w:tcBorders>
            <w:shd w:val="clear" w:color="auto" w:fill="auto"/>
            <w:vAlign w:val="center"/>
            <w:hideMark/>
          </w:tcPr>
          <w:p w14:paraId="7407E260"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拉绳综合检测仪</w:t>
            </w:r>
          </w:p>
        </w:tc>
        <w:tc>
          <w:tcPr>
            <w:tcW w:w="5296" w:type="dxa"/>
            <w:tcBorders>
              <w:top w:val="nil"/>
              <w:left w:val="nil"/>
              <w:bottom w:val="single" w:sz="4" w:space="0" w:color="auto"/>
              <w:right w:val="single" w:sz="4" w:space="0" w:color="auto"/>
            </w:tcBorders>
            <w:shd w:val="clear" w:color="auto" w:fill="auto"/>
            <w:vAlign w:val="center"/>
            <w:hideMark/>
          </w:tcPr>
          <w:p w14:paraId="6D848072"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A-123</w:t>
            </w:r>
          </w:p>
        </w:tc>
        <w:tc>
          <w:tcPr>
            <w:tcW w:w="416" w:type="dxa"/>
            <w:tcBorders>
              <w:top w:val="nil"/>
              <w:left w:val="nil"/>
              <w:bottom w:val="single" w:sz="4" w:space="0" w:color="auto"/>
              <w:right w:val="single" w:sz="4" w:space="0" w:color="auto"/>
            </w:tcBorders>
            <w:shd w:val="clear" w:color="auto" w:fill="auto"/>
            <w:vAlign w:val="center"/>
            <w:hideMark/>
          </w:tcPr>
          <w:p w14:paraId="0F40941F"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只</w:t>
            </w:r>
          </w:p>
        </w:tc>
        <w:tc>
          <w:tcPr>
            <w:tcW w:w="616" w:type="dxa"/>
            <w:tcBorders>
              <w:top w:val="nil"/>
              <w:left w:val="nil"/>
              <w:bottom w:val="single" w:sz="4" w:space="0" w:color="auto"/>
              <w:right w:val="single" w:sz="4" w:space="0" w:color="auto"/>
            </w:tcBorders>
            <w:shd w:val="clear" w:color="auto" w:fill="auto"/>
            <w:vAlign w:val="center"/>
            <w:hideMark/>
          </w:tcPr>
          <w:p w14:paraId="3B7F22BB"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3</w:t>
            </w:r>
          </w:p>
        </w:tc>
        <w:tc>
          <w:tcPr>
            <w:tcW w:w="716" w:type="dxa"/>
            <w:tcBorders>
              <w:top w:val="nil"/>
              <w:left w:val="nil"/>
              <w:bottom w:val="single" w:sz="4" w:space="0" w:color="auto"/>
              <w:right w:val="single" w:sz="4" w:space="0" w:color="auto"/>
            </w:tcBorders>
            <w:shd w:val="clear" w:color="auto" w:fill="auto"/>
            <w:vAlign w:val="center"/>
            <w:hideMark/>
          </w:tcPr>
          <w:p w14:paraId="176445FD"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7CDDBD85"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1116" w:type="dxa"/>
            <w:tcBorders>
              <w:top w:val="nil"/>
              <w:left w:val="nil"/>
              <w:bottom w:val="single" w:sz="4" w:space="0" w:color="auto"/>
              <w:right w:val="single" w:sz="4" w:space="0" w:color="auto"/>
            </w:tcBorders>
            <w:shd w:val="clear" w:color="auto" w:fill="auto"/>
            <w:noWrap/>
            <w:vAlign w:val="center"/>
          </w:tcPr>
          <w:p w14:paraId="61BC8383" w14:textId="21E6B3BC"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noWrap/>
            <w:vAlign w:val="center"/>
          </w:tcPr>
          <w:p w14:paraId="180E1D85" w14:textId="39B9A473"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708F447D" w14:textId="315C3713"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4343730F" w14:textId="6D64068D" w:rsidR="007443AB" w:rsidRPr="00F55B13" w:rsidRDefault="007443AB" w:rsidP="003A4576">
            <w:pPr>
              <w:widowControl/>
              <w:jc w:val="center"/>
              <w:rPr>
                <w:rFonts w:ascii="宋体" w:hAnsi="宋体" w:cs="宋体" w:hint="eastAsia"/>
                <w:kern w:val="0"/>
                <w:sz w:val="20"/>
                <w:szCs w:val="20"/>
              </w:rPr>
            </w:pPr>
          </w:p>
        </w:tc>
      </w:tr>
      <w:tr w:rsidR="007443AB" w:rsidRPr="00F55B13" w14:paraId="36D67B91"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6FAFEFD"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16</w:t>
            </w:r>
          </w:p>
        </w:tc>
        <w:tc>
          <w:tcPr>
            <w:tcW w:w="1987" w:type="dxa"/>
            <w:tcBorders>
              <w:top w:val="nil"/>
              <w:left w:val="nil"/>
              <w:bottom w:val="single" w:sz="4" w:space="0" w:color="auto"/>
              <w:right w:val="single" w:sz="4" w:space="0" w:color="auto"/>
            </w:tcBorders>
            <w:shd w:val="clear" w:color="auto" w:fill="auto"/>
            <w:vAlign w:val="center"/>
            <w:hideMark/>
          </w:tcPr>
          <w:p w14:paraId="3614E4E3"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高压变频器</w:t>
            </w:r>
          </w:p>
        </w:tc>
        <w:tc>
          <w:tcPr>
            <w:tcW w:w="5296" w:type="dxa"/>
            <w:tcBorders>
              <w:top w:val="nil"/>
              <w:left w:val="nil"/>
              <w:bottom w:val="single" w:sz="4" w:space="0" w:color="auto"/>
              <w:right w:val="single" w:sz="4" w:space="0" w:color="auto"/>
            </w:tcBorders>
            <w:shd w:val="clear" w:color="auto" w:fill="auto"/>
            <w:vAlign w:val="center"/>
            <w:hideMark/>
          </w:tcPr>
          <w:p w14:paraId="5A9D9C0D"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电机功率：1120KW</w:t>
            </w:r>
          </w:p>
        </w:tc>
        <w:tc>
          <w:tcPr>
            <w:tcW w:w="416" w:type="dxa"/>
            <w:tcBorders>
              <w:top w:val="nil"/>
              <w:left w:val="nil"/>
              <w:bottom w:val="single" w:sz="4" w:space="0" w:color="auto"/>
              <w:right w:val="single" w:sz="4" w:space="0" w:color="auto"/>
            </w:tcBorders>
            <w:shd w:val="clear" w:color="auto" w:fill="auto"/>
            <w:vAlign w:val="center"/>
            <w:hideMark/>
          </w:tcPr>
          <w:p w14:paraId="6B78726A"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台</w:t>
            </w:r>
          </w:p>
        </w:tc>
        <w:tc>
          <w:tcPr>
            <w:tcW w:w="616" w:type="dxa"/>
            <w:tcBorders>
              <w:top w:val="nil"/>
              <w:left w:val="nil"/>
              <w:bottom w:val="single" w:sz="4" w:space="0" w:color="auto"/>
              <w:right w:val="single" w:sz="4" w:space="0" w:color="auto"/>
            </w:tcBorders>
            <w:shd w:val="clear" w:color="auto" w:fill="auto"/>
            <w:vAlign w:val="center"/>
            <w:hideMark/>
          </w:tcPr>
          <w:p w14:paraId="06CA4898"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1</w:t>
            </w:r>
          </w:p>
        </w:tc>
        <w:tc>
          <w:tcPr>
            <w:tcW w:w="716" w:type="dxa"/>
            <w:tcBorders>
              <w:top w:val="nil"/>
              <w:left w:val="nil"/>
              <w:bottom w:val="single" w:sz="4" w:space="0" w:color="auto"/>
              <w:right w:val="single" w:sz="4" w:space="0" w:color="auto"/>
            </w:tcBorders>
            <w:shd w:val="clear" w:color="auto" w:fill="auto"/>
            <w:vAlign w:val="center"/>
            <w:hideMark/>
          </w:tcPr>
          <w:p w14:paraId="194F9AE8"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1DF665CA"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1116" w:type="dxa"/>
            <w:tcBorders>
              <w:top w:val="nil"/>
              <w:left w:val="nil"/>
              <w:bottom w:val="single" w:sz="4" w:space="0" w:color="auto"/>
              <w:right w:val="single" w:sz="4" w:space="0" w:color="auto"/>
            </w:tcBorders>
            <w:shd w:val="clear" w:color="auto" w:fill="auto"/>
            <w:noWrap/>
            <w:vAlign w:val="center"/>
          </w:tcPr>
          <w:p w14:paraId="10ABB002" w14:textId="6D74ED81"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noWrap/>
            <w:vAlign w:val="center"/>
          </w:tcPr>
          <w:p w14:paraId="258BE3FE" w14:textId="26AA4710"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02B641A6" w14:textId="092D372C"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25011D87" w14:textId="2A89F29D" w:rsidR="007443AB" w:rsidRPr="00F55B13" w:rsidRDefault="007443AB" w:rsidP="003A4576">
            <w:pPr>
              <w:widowControl/>
              <w:jc w:val="center"/>
              <w:rPr>
                <w:rFonts w:ascii="宋体" w:hAnsi="宋体" w:cs="宋体" w:hint="eastAsia"/>
                <w:kern w:val="0"/>
                <w:sz w:val="20"/>
                <w:szCs w:val="20"/>
              </w:rPr>
            </w:pPr>
          </w:p>
        </w:tc>
      </w:tr>
      <w:tr w:rsidR="007443AB" w:rsidRPr="00F55B13" w14:paraId="3A14A4E6"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14:paraId="5D4F4B02"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1987" w:type="dxa"/>
            <w:tcBorders>
              <w:top w:val="nil"/>
              <w:left w:val="nil"/>
              <w:bottom w:val="single" w:sz="4" w:space="0" w:color="auto"/>
              <w:right w:val="single" w:sz="4" w:space="0" w:color="auto"/>
            </w:tcBorders>
            <w:shd w:val="clear" w:color="auto" w:fill="auto"/>
            <w:vAlign w:val="center"/>
            <w:hideMark/>
          </w:tcPr>
          <w:p w14:paraId="45FD63B1"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r w:rsidRPr="00F55B13">
              <w:rPr>
                <w:rFonts w:ascii="宋体" w:hAnsi="宋体" w:cs="宋体" w:hint="eastAsia"/>
                <w:b/>
                <w:bCs/>
                <w:kern w:val="0"/>
                <w:sz w:val="20"/>
                <w:szCs w:val="20"/>
              </w:rPr>
              <w:t>合   计</w:t>
            </w:r>
          </w:p>
        </w:tc>
        <w:tc>
          <w:tcPr>
            <w:tcW w:w="5296" w:type="dxa"/>
            <w:tcBorders>
              <w:top w:val="nil"/>
              <w:left w:val="nil"/>
              <w:bottom w:val="single" w:sz="4" w:space="0" w:color="auto"/>
              <w:right w:val="single" w:sz="4" w:space="0" w:color="auto"/>
            </w:tcBorders>
            <w:shd w:val="clear" w:color="auto" w:fill="auto"/>
            <w:vAlign w:val="center"/>
            <w:hideMark/>
          </w:tcPr>
          <w:p w14:paraId="24E66095"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416" w:type="dxa"/>
            <w:tcBorders>
              <w:top w:val="nil"/>
              <w:left w:val="nil"/>
              <w:bottom w:val="single" w:sz="4" w:space="0" w:color="auto"/>
              <w:right w:val="single" w:sz="4" w:space="0" w:color="auto"/>
            </w:tcBorders>
            <w:shd w:val="clear" w:color="auto" w:fill="auto"/>
            <w:vAlign w:val="center"/>
            <w:hideMark/>
          </w:tcPr>
          <w:p w14:paraId="35140175"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616" w:type="dxa"/>
            <w:tcBorders>
              <w:top w:val="nil"/>
              <w:left w:val="nil"/>
              <w:bottom w:val="single" w:sz="4" w:space="0" w:color="auto"/>
              <w:right w:val="single" w:sz="4" w:space="0" w:color="auto"/>
            </w:tcBorders>
            <w:shd w:val="clear" w:color="auto" w:fill="auto"/>
            <w:vAlign w:val="center"/>
            <w:hideMark/>
          </w:tcPr>
          <w:p w14:paraId="5B88AA5D"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24FC88DB"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071AEF96"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1116" w:type="dxa"/>
            <w:tcBorders>
              <w:top w:val="nil"/>
              <w:left w:val="nil"/>
              <w:bottom w:val="single" w:sz="4" w:space="0" w:color="auto"/>
              <w:right w:val="single" w:sz="4" w:space="0" w:color="auto"/>
            </w:tcBorders>
            <w:shd w:val="clear" w:color="auto" w:fill="auto"/>
            <w:vAlign w:val="center"/>
          </w:tcPr>
          <w:p w14:paraId="2F65FF8C" w14:textId="406A5964" w:rsidR="007443AB" w:rsidRPr="00F55B1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vAlign w:val="center"/>
          </w:tcPr>
          <w:p w14:paraId="77095E38" w14:textId="027AE9DC" w:rsidR="007443AB" w:rsidRPr="00F55B13" w:rsidRDefault="007443AB" w:rsidP="003A4576">
            <w:pPr>
              <w:widowControl/>
              <w:jc w:val="center"/>
              <w:rPr>
                <w:rFonts w:ascii="宋体" w:hAnsi="宋体" w:cs="宋体" w:hint="eastAsia"/>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3D708BAC" w14:textId="54314D9A" w:rsidR="007443AB" w:rsidRPr="00F55B13" w:rsidRDefault="007443AB" w:rsidP="003A4576">
            <w:pPr>
              <w:widowControl/>
              <w:jc w:val="center"/>
              <w:rPr>
                <w:rFonts w:ascii="宋体" w:hAnsi="宋体" w:cs="宋体" w:hint="eastAsia"/>
                <w:b/>
                <w:bCs/>
                <w:kern w:val="0"/>
                <w:sz w:val="20"/>
                <w:szCs w:val="20"/>
              </w:rPr>
            </w:pPr>
          </w:p>
        </w:tc>
        <w:tc>
          <w:tcPr>
            <w:tcW w:w="1224" w:type="dxa"/>
            <w:tcBorders>
              <w:top w:val="nil"/>
              <w:left w:val="nil"/>
              <w:bottom w:val="single" w:sz="4" w:space="0" w:color="auto"/>
              <w:right w:val="single" w:sz="4" w:space="0" w:color="auto"/>
            </w:tcBorders>
            <w:shd w:val="clear" w:color="auto" w:fill="auto"/>
            <w:vAlign w:val="center"/>
          </w:tcPr>
          <w:p w14:paraId="21AB0CBE" w14:textId="39C84CA6" w:rsidR="007443AB" w:rsidRPr="00F55B13" w:rsidRDefault="007443AB" w:rsidP="003A4576">
            <w:pPr>
              <w:widowControl/>
              <w:jc w:val="center"/>
              <w:rPr>
                <w:rFonts w:ascii="宋体" w:hAnsi="宋体" w:cs="宋体" w:hint="eastAsia"/>
                <w:b/>
                <w:bCs/>
                <w:kern w:val="0"/>
                <w:sz w:val="20"/>
                <w:szCs w:val="20"/>
              </w:rPr>
            </w:pPr>
          </w:p>
        </w:tc>
      </w:tr>
      <w:tr w:rsidR="007443AB" w:rsidRPr="00065743" w14:paraId="4F787400" w14:textId="77777777" w:rsidTr="007443AB">
        <w:trPr>
          <w:trHeight w:val="52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14:paraId="4506D728" w14:textId="77777777" w:rsidR="007443AB" w:rsidRPr="00F55B13" w:rsidRDefault="007443AB" w:rsidP="003A4576">
            <w:pPr>
              <w:widowControl/>
              <w:jc w:val="center"/>
              <w:rPr>
                <w:rFonts w:ascii="宋体" w:hAnsi="宋体" w:cs="宋体" w:hint="eastAsia"/>
                <w:kern w:val="0"/>
                <w:sz w:val="20"/>
                <w:szCs w:val="20"/>
              </w:rPr>
            </w:pPr>
            <w:r w:rsidRPr="00F55B13">
              <w:rPr>
                <w:rFonts w:ascii="宋体" w:hAnsi="宋体" w:cs="宋体" w:hint="eastAsia"/>
                <w:kern w:val="0"/>
                <w:sz w:val="20"/>
                <w:szCs w:val="20"/>
              </w:rPr>
              <w:t xml:space="preserve">　</w:t>
            </w:r>
          </w:p>
        </w:tc>
        <w:tc>
          <w:tcPr>
            <w:tcW w:w="1987" w:type="dxa"/>
            <w:tcBorders>
              <w:top w:val="nil"/>
              <w:left w:val="nil"/>
              <w:bottom w:val="single" w:sz="4" w:space="0" w:color="auto"/>
              <w:right w:val="single" w:sz="4" w:space="0" w:color="auto"/>
            </w:tcBorders>
            <w:shd w:val="clear" w:color="auto" w:fill="auto"/>
            <w:vAlign w:val="center"/>
            <w:hideMark/>
          </w:tcPr>
          <w:p w14:paraId="3278FDF0" w14:textId="77777777" w:rsidR="007443AB" w:rsidRPr="00065743" w:rsidRDefault="007443AB" w:rsidP="003A4576">
            <w:pPr>
              <w:widowControl/>
              <w:jc w:val="center"/>
              <w:rPr>
                <w:rFonts w:ascii="宋体" w:hAnsi="宋体" w:cs="宋体" w:hint="eastAsia"/>
                <w:b/>
                <w:bCs/>
                <w:kern w:val="0"/>
                <w:sz w:val="20"/>
                <w:szCs w:val="20"/>
              </w:rPr>
            </w:pPr>
            <w:r w:rsidRPr="00F55B13">
              <w:rPr>
                <w:rFonts w:ascii="宋体" w:hAnsi="宋体" w:cs="宋体" w:hint="eastAsia"/>
                <w:b/>
                <w:bCs/>
                <w:kern w:val="0"/>
                <w:sz w:val="20"/>
                <w:szCs w:val="20"/>
              </w:rPr>
              <w:t xml:space="preserve">     总    计</w:t>
            </w:r>
          </w:p>
        </w:tc>
        <w:tc>
          <w:tcPr>
            <w:tcW w:w="5296" w:type="dxa"/>
            <w:tcBorders>
              <w:top w:val="nil"/>
              <w:left w:val="nil"/>
              <w:bottom w:val="single" w:sz="4" w:space="0" w:color="auto"/>
              <w:right w:val="single" w:sz="4" w:space="0" w:color="auto"/>
            </w:tcBorders>
            <w:shd w:val="clear" w:color="auto" w:fill="auto"/>
            <w:vAlign w:val="center"/>
            <w:hideMark/>
          </w:tcPr>
          <w:p w14:paraId="66B2A2F2" w14:textId="77777777" w:rsidR="007443AB" w:rsidRPr="00065743" w:rsidRDefault="007443AB" w:rsidP="003A4576">
            <w:pPr>
              <w:widowControl/>
              <w:jc w:val="center"/>
              <w:rPr>
                <w:rFonts w:ascii="宋体" w:hAnsi="宋体" w:cs="宋体" w:hint="eastAsia"/>
                <w:kern w:val="0"/>
                <w:sz w:val="20"/>
                <w:szCs w:val="20"/>
              </w:rPr>
            </w:pPr>
            <w:r w:rsidRPr="00065743">
              <w:rPr>
                <w:rFonts w:ascii="宋体" w:hAnsi="宋体" w:cs="宋体" w:hint="eastAsia"/>
                <w:kern w:val="0"/>
                <w:sz w:val="20"/>
                <w:szCs w:val="20"/>
              </w:rPr>
              <w:t xml:space="preserve">　</w:t>
            </w:r>
          </w:p>
        </w:tc>
        <w:tc>
          <w:tcPr>
            <w:tcW w:w="416" w:type="dxa"/>
            <w:tcBorders>
              <w:top w:val="nil"/>
              <w:left w:val="nil"/>
              <w:bottom w:val="single" w:sz="4" w:space="0" w:color="auto"/>
              <w:right w:val="single" w:sz="4" w:space="0" w:color="auto"/>
            </w:tcBorders>
            <w:shd w:val="clear" w:color="auto" w:fill="auto"/>
            <w:vAlign w:val="center"/>
            <w:hideMark/>
          </w:tcPr>
          <w:p w14:paraId="6E22180B" w14:textId="77777777" w:rsidR="007443AB" w:rsidRPr="00065743" w:rsidRDefault="007443AB" w:rsidP="003A4576">
            <w:pPr>
              <w:widowControl/>
              <w:jc w:val="center"/>
              <w:rPr>
                <w:rFonts w:ascii="宋体" w:hAnsi="宋体" w:cs="宋体" w:hint="eastAsia"/>
                <w:kern w:val="0"/>
                <w:sz w:val="20"/>
                <w:szCs w:val="20"/>
              </w:rPr>
            </w:pPr>
            <w:r w:rsidRPr="00065743">
              <w:rPr>
                <w:rFonts w:ascii="宋体" w:hAnsi="宋体" w:cs="宋体" w:hint="eastAsia"/>
                <w:kern w:val="0"/>
                <w:sz w:val="20"/>
                <w:szCs w:val="20"/>
              </w:rPr>
              <w:t xml:space="preserve">　</w:t>
            </w:r>
          </w:p>
        </w:tc>
        <w:tc>
          <w:tcPr>
            <w:tcW w:w="616" w:type="dxa"/>
            <w:tcBorders>
              <w:top w:val="nil"/>
              <w:left w:val="nil"/>
              <w:bottom w:val="single" w:sz="4" w:space="0" w:color="auto"/>
              <w:right w:val="single" w:sz="4" w:space="0" w:color="auto"/>
            </w:tcBorders>
            <w:shd w:val="clear" w:color="auto" w:fill="auto"/>
            <w:vAlign w:val="center"/>
            <w:hideMark/>
          </w:tcPr>
          <w:p w14:paraId="2D01610C" w14:textId="77777777" w:rsidR="007443AB" w:rsidRPr="00065743" w:rsidRDefault="007443AB" w:rsidP="003A4576">
            <w:pPr>
              <w:widowControl/>
              <w:jc w:val="center"/>
              <w:rPr>
                <w:rFonts w:ascii="宋体" w:hAnsi="宋体" w:cs="宋体" w:hint="eastAsia"/>
                <w:kern w:val="0"/>
                <w:sz w:val="20"/>
                <w:szCs w:val="20"/>
              </w:rPr>
            </w:pPr>
            <w:r w:rsidRPr="00065743">
              <w:rPr>
                <w:rFonts w:ascii="宋体" w:hAnsi="宋体" w:cs="宋体" w:hint="eastAsia"/>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28F4D75D" w14:textId="77777777" w:rsidR="007443AB" w:rsidRPr="00065743" w:rsidRDefault="007443AB" w:rsidP="003A4576">
            <w:pPr>
              <w:widowControl/>
              <w:jc w:val="center"/>
              <w:rPr>
                <w:rFonts w:ascii="宋体" w:hAnsi="宋体" w:cs="宋体" w:hint="eastAsia"/>
                <w:kern w:val="0"/>
                <w:sz w:val="20"/>
                <w:szCs w:val="20"/>
              </w:rPr>
            </w:pPr>
            <w:r w:rsidRPr="00065743">
              <w:rPr>
                <w:rFonts w:ascii="宋体" w:hAnsi="宋体" w:cs="宋体" w:hint="eastAsia"/>
                <w:kern w:val="0"/>
                <w:sz w:val="20"/>
                <w:szCs w:val="20"/>
              </w:rPr>
              <w:t xml:space="preserve">　</w:t>
            </w:r>
          </w:p>
        </w:tc>
        <w:tc>
          <w:tcPr>
            <w:tcW w:w="716" w:type="dxa"/>
            <w:tcBorders>
              <w:top w:val="nil"/>
              <w:left w:val="nil"/>
              <w:bottom w:val="single" w:sz="4" w:space="0" w:color="auto"/>
              <w:right w:val="single" w:sz="4" w:space="0" w:color="auto"/>
            </w:tcBorders>
            <w:shd w:val="clear" w:color="auto" w:fill="auto"/>
            <w:vAlign w:val="center"/>
            <w:hideMark/>
          </w:tcPr>
          <w:p w14:paraId="53F6C1A2" w14:textId="77777777" w:rsidR="007443AB" w:rsidRPr="00065743" w:rsidRDefault="007443AB" w:rsidP="003A4576">
            <w:pPr>
              <w:widowControl/>
              <w:jc w:val="center"/>
              <w:rPr>
                <w:rFonts w:ascii="宋体" w:hAnsi="宋体" w:cs="宋体" w:hint="eastAsia"/>
                <w:kern w:val="0"/>
                <w:sz w:val="20"/>
                <w:szCs w:val="20"/>
              </w:rPr>
            </w:pPr>
            <w:r w:rsidRPr="00065743">
              <w:rPr>
                <w:rFonts w:ascii="宋体" w:hAnsi="宋体" w:cs="宋体" w:hint="eastAsia"/>
                <w:kern w:val="0"/>
                <w:sz w:val="20"/>
                <w:szCs w:val="20"/>
              </w:rPr>
              <w:t xml:space="preserve">　</w:t>
            </w:r>
          </w:p>
        </w:tc>
        <w:tc>
          <w:tcPr>
            <w:tcW w:w="1116" w:type="dxa"/>
            <w:tcBorders>
              <w:top w:val="nil"/>
              <w:left w:val="nil"/>
              <w:bottom w:val="single" w:sz="4" w:space="0" w:color="auto"/>
              <w:right w:val="single" w:sz="4" w:space="0" w:color="auto"/>
            </w:tcBorders>
            <w:shd w:val="clear" w:color="auto" w:fill="auto"/>
            <w:vAlign w:val="center"/>
          </w:tcPr>
          <w:p w14:paraId="3C6F3C31" w14:textId="425A8E39" w:rsidR="007443AB" w:rsidRPr="00065743" w:rsidRDefault="007443AB" w:rsidP="003A4576">
            <w:pPr>
              <w:widowControl/>
              <w:jc w:val="center"/>
              <w:rPr>
                <w:rFonts w:ascii="宋体" w:hAnsi="宋体" w:cs="宋体" w:hint="eastAsia"/>
                <w:kern w:val="0"/>
                <w:sz w:val="20"/>
                <w:szCs w:val="20"/>
              </w:rPr>
            </w:pPr>
          </w:p>
        </w:tc>
        <w:tc>
          <w:tcPr>
            <w:tcW w:w="1111" w:type="dxa"/>
            <w:tcBorders>
              <w:top w:val="nil"/>
              <w:left w:val="nil"/>
              <w:bottom w:val="single" w:sz="4" w:space="0" w:color="auto"/>
              <w:right w:val="single" w:sz="4" w:space="0" w:color="auto"/>
            </w:tcBorders>
            <w:shd w:val="clear" w:color="auto" w:fill="auto"/>
            <w:vAlign w:val="center"/>
          </w:tcPr>
          <w:p w14:paraId="12650390" w14:textId="11C4B4D8" w:rsidR="007443AB" w:rsidRPr="00065743" w:rsidRDefault="007443AB" w:rsidP="003A4576">
            <w:pPr>
              <w:widowControl/>
              <w:jc w:val="center"/>
              <w:rPr>
                <w:rFonts w:ascii="宋体" w:hAnsi="宋体" w:cs="宋体" w:hint="eastAsia"/>
                <w:kern w:val="0"/>
                <w:sz w:val="20"/>
                <w:szCs w:val="20"/>
              </w:rPr>
            </w:pPr>
          </w:p>
        </w:tc>
        <w:tc>
          <w:tcPr>
            <w:tcW w:w="2448" w:type="dxa"/>
            <w:gridSpan w:val="2"/>
            <w:tcBorders>
              <w:top w:val="single" w:sz="4" w:space="0" w:color="auto"/>
              <w:left w:val="nil"/>
              <w:bottom w:val="single" w:sz="4" w:space="0" w:color="auto"/>
              <w:right w:val="single" w:sz="4" w:space="0" w:color="000000"/>
            </w:tcBorders>
            <w:shd w:val="clear" w:color="auto" w:fill="auto"/>
            <w:vAlign w:val="center"/>
          </w:tcPr>
          <w:p w14:paraId="48466408" w14:textId="4AF41B36" w:rsidR="007443AB" w:rsidRPr="00065743" w:rsidRDefault="007443AB" w:rsidP="003A4576">
            <w:pPr>
              <w:widowControl/>
              <w:jc w:val="center"/>
              <w:rPr>
                <w:rFonts w:ascii="宋体" w:hAnsi="宋体" w:cs="宋体" w:hint="eastAsia"/>
                <w:b/>
                <w:bCs/>
                <w:kern w:val="0"/>
                <w:sz w:val="20"/>
                <w:szCs w:val="20"/>
              </w:rPr>
            </w:pPr>
          </w:p>
        </w:tc>
      </w:tr>
      <w:bookmarkEnd w:id="24"/>
    </w:tbl>
    <w:p w14:paraId="179A2F9B" w14:textId="77777777" w:rsidR="009444D6" w:rsidRPr="009444D6" w:rsidRDefault="009444D6" w:rsidP="009444D6"/>
    <w:p w14:paraId="6F981D5B" w14:textId="77777777" w:rsidR="00287F0D" w:rsidRDefault="00287F0D">
      <w:pPr>
        <w:widowControl/>
        <w:jc w:val="center"/>
        <w:rPr>
          <w:rFonts w:ascii="宋体" w:hAnsi="宋体" w:cs="宋体" w:hint="eastAsia"/>
          <w:b/>
          <w:bCs/>
          <w:color w:val="000000"/>
          <w:kern w:val="0"/>
          <w:sz w:val="32"/>
          <w:szCs w:val="32"/>
        </w:rPr>
      </w:pPr>
    </w:p>
    <w:p w14:paraId="39AB23F2" w14:textId="77777777" w:rsidR="00287F0D" w:rsidRDefault="00287F0D">
      <w:pPr>
        <w:widowControl/>
        <w:jc w:val="left"/>
        <w:rPr>
          <w:rFonts w:ascii="宋体" w:hAnsi="宋体" w:hint="eastAsia"/>
        </w:rPr>
      </w:pPr>
    </w:p>
    <w:sectPr w:rsidR="00287F0D" w:rsidSect="00E722F6">
      <w:footerReference w:type="even" r:id="rId13"/>
      <w:footerReference w:type="default" r:id="rId14"/>
      <w:pgSz w:w="16838" w:h="11906" w:orient="landscape"/>
      <w:pgMar w:top="1418" w:right="1418" w:bottom="1134" w:left="1134"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33D2E3" w14:textId="77777777" w:rsidR="00DF73E2" w:rsidRDefault="00DF73E2" w:rsidP="00287F0D">
      <w:r>
        <w:separator/>
      </w:r>
    </w:p>
  </w:endnote>
  <w:endnote w:type="continuationSeparator" w:id="0">
    <w:p w14:paraId="10CCDE80" w14:textId="77777777" w:rsidR="00DF73E2" w:rsidRDefault="00DF73E2" w:rsidP="00287F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楷体_GB2312">
    <w:altName w:val="微软雅黑"/>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8CB83" w14:textId="77777777" w:rsidR="001462A7" w:rsidRDefault="003F78B7">
    <w:pPr>
      <w:pStyle w:val="ad"/>
      <w:framePr w:wrap="around" w:vAnchor="text" w:hAnchor="margin" w:xAlign="right" w:y="1"/>
      <w:rPr>
        <w:rStyle w:val="af5"/>
      </w:rPr>
    </w:pPr>
    <w:r>
      <w:rPr>
        <w:rStyle w:val="af5"/>
      </w:rPr>
      <w:fldChar w:fldCharType="begin"/>
    </w:r>
    <w:r w:rsidR="001462A7">
      <w:rPr>
        <w:rStyle w:val="af5"/>
      </w:rPr>
      <w:instrText xml:space="preserve">PAGE  </w:instrText>
    </w:r>
    <w:r>
      <w:rPr>
        <w:rStyle w:val="af5"/>
      </w:rPr>
      <w:fldChar w:fldCharType="end"/>
    </w:r>
  </w:p>
  <w:p w14:paraId="7B645DB8" w14:textId="77777777" w:rsidR="001462A7" w:rsidRDefault="001462A7">
    <w:pPr>
      <w:pStyle w:val="ad"/>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93732265"/>
    </w:sdtPr>
    <w:sdtContent>
      <w:p w14:paraId="584E358F" w14:textId="77777777" w:rsidR="001462A7" w:rsidRDefault="00E71BDD">
        <w:pPr>
          <w:pStyle w:val="ad"/>
          <w:jc w:val="center"/>
        </w:pPr>
        <w:r>
          <w:fldChar w:fldCharType="begin"/>
        </w:r>
        <w:r>
          <w:instrText>PAGE   \* MERGEFORMAT</w:instrText>
        </w:r>
        <w:r>
          <w:fldChar w:fldCharType="separate"/>
        </w:r>
        <w:r w:rsidRPr="00E71BDD">
          <w:rPr>
            <w:noProof/>
            <w:lang w:val="zh-CN"/>
          </w:rPr>
          <w:t>-</w:t>
        </w:r>
        <w:r>
          <w:rPr>
            <w:noProof/>
          </w:rPr>
          <w:t xml:space="preserve"> 8 -</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9870551"/>
    </w:sdtPr>
    <w:sdtContent>
      <w:p w14:paraId="2C358D99" w14:textId="77777777" w:rsidR="001462A7" w:rsidRDefault="007B35CC">
        <w:pPr>
          <w:pStyle w:val="ad"/>
          <w:jc w:val="center"/>
        </w:pPr>
        <w:r>
          <w:fldChar w:fldCharType="begin"/>
        </w:r>
        <w:r>
          <w:instrText>PAGE   \* MERGEFORMAT</w:instrText>
        </w:r>
        <w:r>
          <w:fldChar w:fldCharType="separate"/>
        </w:r>
        <w:r w:rsidRPr="007B35CC">
          <w:rPr>
            <w:noProof/>
            <w:lang w:val="zh-CN"/>
          </w:rPr>
          <w:t>-</w:t>
        </w:r>
        <w:r>
          <w:rPr>
            <w:noProof/>
          </w:rPr>
          <w:t xml:space="preserve"> 5 -</w:t>
        </w:r>
        <w:r>
          <w:rPr>
            <w:noProof/>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D702EB" w14:textId="77777777" w:rsidR="001462A7" w:rsidRDefault="003F78B7">
    <w:pPr>
      <w:pStyle w:val="ad"/>
      <w:framePr w:wrap="around" w:vAnchor="text" w:hAnchor="margin" w:xAlign="right" w:y="1"/>
      <w:rPr>
        <w:rStyle w:val="af5"/>
      </w:rPr>
    </w:pPr>
    <w:r>
      <w:rPr>
        <w:rStyle w:val="af5"/>
      </w:rPr>
      <w:fldChar w:fldCharType="begin"/>
    </w:r>
    <w:r w:rsidR="001462A7">
      <w:rPr>
        <w:rStyle w:val="af5"/>
      </w:rPr>
      <w:instrText xml:space="preserve">PAGE  </w:instrText>
    </w:r>
    <w:r>
      <w:rPr>
        <w:rStyle w:val="af5"/>
      </w:rPr>
      <w:fldChar w:fldCharType="end"/>
    </w:r>
  </w:p>
  <w:p w14:paraId="1497D46E" w14:textId="77777777" w:rsidR="001462A7" w:rsidRDefault="001462A7">
    <w:pPr>
      <w:pStyle w:val="ad"/>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28D8D3" w14:textId="77777777" w:rsidR="001462A7" w:rsidRDefault="007B35CC">
    <w:pPr>
      <w:pStyle w:val="ad"/>
      <w:jc w:val="center"/>
    </w:pPr>
    <w:r>
      <w:fldChar w:fldCharType="begin"/>
    </w:r>
    <w:r>
      <w:instrText>PAGE   \* MERGEFORMAT</w:instrText>
    </w:r>
    <w:r>
      <w:fldChar w:fldCharType="separate"/>
    </w:r>
    <w:r w:rsidRPr="007B35CC">
      <w:rPr>
        <w:noProof/>
        <w:lang w:val="zh-CN"/>
      </w:rPr>
      <w:t>-</w:t>
    </w:r>
    <w:r>
      <w:rPr>
        <w:noProof/>
      </w:rPr>
      <w:t xml:space="preserve"> 18 -</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8C52B3" w14:textId="77777777" w:rsidR="00DF73E2" w:rsidRDefault="00DF73E2" w:rsidP="00287F0D">
      <w:r>
        <w:separator/>
      </w:r>
    </w:p>
  </w:footnote>
  <w:footnote w:type="continuationSeparator" w:id="0">
    <w:p w14:paraId="62C3B01C" w14:textId="77777777" w:rsidR="00DF73E2" w:rsidRDefault="00DF73E2" w:rsidP="00287F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DCA2C" w14:textId="77777777" w:rsidR="001462A7" w:rsidRDefault="001462A7">
    <w:pPr>
      <w:pStyle w:val="af"/>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84317"/>
    <w:multiLevelType w:val="singleLevel"/>
    <w:tmpl w:val="04F84317"/>
    <w:lvl w:ilvl="0">
      <w:start w:val="1"/>
      <w:numFmt w:val="decimal"/>
      <w:lvlText w:val="%1）"/>
      <w:lvlJc w:val="left"/>
      <w:pPr>
        <w:tabs>
          <w:tab w:val="left" w:pos="420"/>
        </w:tabs>
        <w:ind w:left="420" w:hanging="420"/>
      </w:pPr>
      <w:rPr>
        <w:rFonts w:cs="Times New Roman" w:hint="eastAsia"/>
      </w:rPr>
    </w:lvl>
  </w:abstractNum>
  <w:abstractNum w:abstractNumId="1" w15:restartNumberingAfterBreak="0">
    <w:nsid w:val="0AAC2877"/>
    <w:multiLevelType w:val="multilevel"/>
    <w:tmpl w:val="0AAC2877"/>
    <w:lvl w:ilvl="0">
      <w:start w:val="2"/>
      <w:numFmt w:val="japaneseCounting"/>
      <w:lvlText w:val="%1、"/>
      <w:lvlJc w:val="left"/>
      <w:pPr>
        <w:tabs>
          <w:tab w:val="left" w:pos="720"/>
        </w:tabs>
        <w:ind w:left="720" w:hanging="720"/>
      </w:pPr>
      <w:rPr>
        <w:rFonts w:cs="Times New Roman" w:hint="default"/>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2" w15:restartNumberingAfterBreak="0">
    <w:nsid w:val="11841F05"/>
    <w:multiLevelType w:val="singleLevel"/>
    <w:tmpl w:val="11841F05"/>
    <w:lvl w:ilvl="0">
      <w:start w:val="1"/>
      <w:numFmt w:val="decimal"/>
      <w:lvlText w:val="4.%1"/>
      <w:lvlJc w:val="left"/>
      <w:pPr>
        <w:tabs>
          <w:tab w:val="left" w:pos="454"/>
        </w:tabs>
        <w:ind w:left="454" w:hanging="454"/>
      </w:pPr>
      <w:rPr>
        <w:rFonts w:ascii="Times New Roman" w:hAnsi="Times New Roman" w:cs="Times New Roman" w:hint="default"/>
        <w:b w:val="0"/>
        <w:i w:val="0"/>
      </w:rPr>
    </w:lvl>
  </w:abstractNum>
  <w:abstractNum w:abstractNumId="3" w15:restartNumberingAfterBreak="0">
    <w:nsid w:val="12C40E97"/>
    <w:multiLevelType w:val="hybridMultilevel"/>
    <w:tmpl w:val="ADD2F318"/>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44544BB"/>
    <w:multiLevelType w:val="singleLevel"/>
    <w:tmpl w:val="144544BB"/>
    <w:lvl w:ilvl="0">
      <w:start w:val="1"/>
      <w:numFmt w:val="decimal"/>
      <w:lvlText w:val="7.%1"/>
      <w:lvlJc w:val="left"/>
      <w:pPr>
        <w:tabs>
          <w:tab w:val="left" w:pos="454"/>
        </w:tabs>
        <w:ind w:left="454" w:hanging="454"/>
      </w:pPr>
      <w:rPr>
        <w:rFonts w:ascii="Times New Roman" w:hAnsi="Times New Roman" w:cs="Times New Roman" w:hint="default"/>
        <w:b w:val="0"/>
        <w:i w:val="0"/>
      </w:rPr>
    </w:lvl>
  </w:abstractNum>
  <w:abstractNum w:abstractNumId="5" w15:restartNumberingAfterBreak="0">
    <w:nsid w:val="1FDE2D38"/>
    <w:multiLevelType w:val="singleLevel"/>
    <w:tmpl w:val="1FDE2D38"/>
    <w:lvl w:ilvl="0">
      <w:start w:val="1"/>
      <w:numFmt w:val="decimal"/>
      <w:lvlText w:val="（%1）"/>
      <w:lvlJc w:val="left"/>
      <w:pPr>
        <w:tabs>
          <w:tab w:val="left" w:pos="1275"/>
        </w:tabs>
        <w:ind w:left="1275" w:hanging="705"/>
      </w:pPr>
      <w:rPr>
        <w:rFonts w:cs="Times New Roman" w:hint="eastAsia"/>
      </w:rPr>
    </w:lvl>
  </w:abstractNum>
  <w:abstractNum w:abstractNumId="6" w15:restartNumberingAfterBreak="0">
    <w:nsid w:val="2CB97476"/>
    <w:multiLevelType w:val="singleLevel"/>
    <w:tmpl w:val="2CB97476"/>
    <w:lvl w:ilvl="0">
      <w:start w:val="1"/>
      <w:numFmt w:val="decimal"/>
      <w:lvlText w:val="9.%1"/>
      <w:lvlJc w:val="left"/>
      <w:pPr>
        <w:tabs>
          <w:tab w:val="left" w:pos="454"/>
        </w:tabs>
        <w:ind w:left="454" w:hanging="454"/>
      </w:pPr>
      <w:rPr>
        <w:rFonts w:ascii="Times New Roman" w:hAnsi="Times New Roman" w:cs="Times New Roman" w:hint="default"/>
        <w:b w:val="0"/>
        <w:i w:val="0"/>
      </w:rPr>
    </w:lvl>
  </w:abstractNum>
  <w:abstractNum w:abstractNumId="7" w15:restartNumberingAfterBreak="0">
    <w:nsid w:val="2FA17F29"/>
    <w:multiLevelType w:val="singleLevel"/>
    <w:tmpl w:val="2FA17F29"/>
    <w:lvl w:ilvl="0">
      <w:start w:val="1"/>
      <w:numFmt w:val="decimal"/>
      <w:lvlText w:val="8.%1"/>
      <w:lvlJc w:val="left"/>
      <w:pPr>
        <w:tabs>
          <w:tab w:val="left" w:pos="454"/>
        </w:tabs>
        <w:ind w:left="454" w:hanging="454"/>
      </w:pPr>
      <w:rPr>
        <w:rFonts w:ascii="Times New Roman" w:hAnsi="Times New Roman" w:cs="Times New Roman" w:hint="default"/>
        <w:b w:val="0"/>
        <w:i w:val="0"/>
      </w:rPr>
    </w:lvl>
  </w:abstractNum>
  <w:abstractNum w:abstractNumId="8" w15:restartNumberingAfterBreak="0">
    <w:nsid w:val="334E76CF"/>
    <w:multiLevelType w:val="multilevel"/>
    <w:tmpl w:val="334E76CF"/>
    <w:lvl w:ilvl="0">
      <w:start w:val="1"/>
      <w:numFmt w:val="decimal"/>
      <w:lvlText w:val="%1"/>
      <w:lvlJc w:val="left"/>
      <w:pPr>
        <w:tabs>
          <w:tab w:val="left" w:pos="360"/>
        </w:tabs>
        <w:ind w:left="360" w:hanging="360"/>
      </w:pPr>
      <w:rPr>
        <w:rFonts w:cs="Times New Roman" w:hint="default"/>
      </w:rPr>
    </w:lvl>
    <w:lvl w:ilvl="1">
      <w:start w:val="1"/>
      <w:numFmt w:val="decimal"/>
      <w:lvlText w:val="%1.%2"/>
      <w:lvlJc w:val="left"/>
      <w:pPr>
        <w:tabs>
          <w:tab w:val="left" w:pos="360"/>
        </w:tabs>
        <w:ind w:left="360" w:hanging="360"/>
      </w:pPr>
      <w:rPr>
        <w:rFonts w:cs="Times New Roman" w:hint="default"/>
      </w:rPr>
    </w:lvl>
    <w:lvl w:ilvl="2">
      <w:start w:val="1"/>
      <w:numFmt w:val="decimal"/>
      <w:lvlText w:val="%1.%2.%3"/>
      <w:lvlJc w:val="left"/>
      <w:pPr>
        <w:tabs>
          <w:tab w:val="left" w:pos="720"/>
        </w:tabs>
        <w:ind w:left="720" w:hanging="720"/>
      </w:pPr>
      <w:rPr>
        <w:rFonts w:cs="Times New Roman" w:hint="default"/>
      </w:rPr>
    </w:lvl>
    <w:lvl w:ilvl="3">
      <w:start w:val="1"/>
      <w:numFmt w:val="decimal"/>
      <w:lvlText w:val="%1.%2.%3.%4"/>
      <w:lvlJc w:val="left"/>
      <w:pPr>
        <w:tabs>
          <w:tab w:val="left" w:pos="1080"/>
        </w:tabs>
        <w:ind w:left="1080" w:hanging="1080"/>
      </w:pPr>
      <w:rPr>
        <w:rFonts w:cs="Times New Roman" w:hint="default"/>
      </w:rPr>
    </w:lvl>
    <w:lvl w:ilvl="4">
      <w:start w:val="1"/>
      <w:numFmt w:val="decimal"/>
      <w:lvlText w:val="%1.%2.%3.%4.%5"/>
      <w:lvlJc w:val="left"/>
      <w:pPr>
        <w:tabs>
          <w:tab w:val="left" w:pos="1080"/>
        </w:tabs>
        <w:ind w:left="1080" w:hanging="1080"/>
      </w:pPr>
      <w:rPr>
        <w:rFonts w:cs="Times New Roman" w:hint="default"/>
      </w:rPr>
    </w:lvl>
    <w:lvl w:ilvl="5">
      <w:start w:val="1"/>
      <w:numFmt w:val="decimal"/>
      <w:lvlText w:val="%1.%2.%3.%4.%5.%6"/>
      <w:lvlJc w:val="left"/>
      <w:pPr>
        <w:tabs>
          <w:tab w:val="left" w:pos="1440"/>
        </w:tabs>
        <w:ind w:left="1440" w:hanging="1440"/>
      </w:pPr>
      <w:rPr>
        <w:rFonts w:cs="Times New Roman" w:hint="default"/>
      </w:rPr>
    </w:lvl>
    <w:lvl w:ilvl="6">
      <w:start w:val="1"/>
      <w:numFmt w:val="decimal"/>
      <w:lvlText w:val="%1.%2.%3.%4.%5.%6.%7"/>
      <w:lvlJc w:val="left"/>
      <w:pPr>
        <w:tabs>
          <w:tab w:val="left" w:pos="1440"/>
        </w:tabs>
        <w:ind w:left="1440" w:hanging="1440"/>
      </w:pPr>
      <w:rPr>
        <w:rFonts w:cs="Times New Roman" w:hint="default"/>
      </w:rPr>
    </w:lvl>
    <w:lvl w:ilvl="7">
      <w:start w:val="1"/>
      <w:numFmt w:val="decimal"/>
      <w:lvlText w:val="%1.%2.%3.%4.%5.%6.%7.%8"/>
      <w:lvlJc w:val="left"/>
      <w:pPr>
        <w:tabs>
          <w:tab w:val="left" w:pos="1800"/>
        </w:tabs>
        <w:ind w:left="1800" w:hanging="1800"/>
      </w:pPr>
      <w:rPr>
        <w:rFonts w:cs="Times New Roman" w:hint="default"/>
      </w:rPr>
    </w:lvl>
    <w:lvl w:ilvl="8">
      <w:start w:val="1"/>
      <w:numFmt w:val="decimal"/>
      <w:lvlText w:val="%1.%2.%3.%4.%5.%6.%7.%8.%9"/>
      <w:lvlJc w:val="left"/>
      <w:pPr>
        <w:tabs>
          <w:tab w:val="left" w:pos="2160"/>
        </w:tabs>
        <w:ind w:left="2160" w:hanging="2160"/>
      </w:pPr>
      <w:rPr>
        <w:rFonts w:cs="Times New Roman" w:hint="default"/>
      </w:rPr>
    </w:lvl>
  </w:abstractNum>
  <w:abstractNum w:abstractNumId="9" w15:restartNumberingAfterBreak="0">
    <w:nsid w:val="357D377A"/>
    <w:multiLevelType w:val="singleLevel"/>
    <w:tmpl w:val="357D377A"/>
    <w:lvl w:ilvl="0">
      <w:start w:val="1"/>
      <w:numFmt w:val="decimal"/>
      <w:lvlText w:val="（%1）"/>
      <w:lvlJc w:val="left"/>
      <w:pPr>
        <w:tabs>
          <w:tab w:val="left" w:pos="1350"/>
        </w:tabs>
        <w:ind w:left="1350" w:hanging="705"/>
      </w:pPr>
      <w:rPr>
        <w:rFonts w:cs="Times New Roman" w:hint="eastAsia"/>
        <w:b w:val="0"/>
      </w:rPr>
    </w:lvl>
  </w:abstractNum>
  <w:abstractNum w:abstractNumId="10" w15:restartNumberingAfterBreak="0">
    <w:nsid w:val="366448EA"/>
    <w:multiLevelType w:val="singleLevel"/>
    <w:tmpl w:val="366448EA"/>
    <w:lvl w:ilvl="0">
      <w:start w:val="1"/>
      <w:numFmt w:val="decimal"/>
      <w:lvlText w:val="%1、"/>
      <w:lvlJc w:val="left"/>
      <w:pPr>
        <w:tabs>
          <w:tab w:val="left" w:pos="840"/>
        </w:tabs>
        <w:ind w:left="840" w:hanging="420"/>
      </w:pPr>
      <w:rPr>
        <w:rFonts w:cs="Times New Roman" w:hint="eastAsia"/>
      </w:rPr>
    </w:lvl>
  </w:abstractNum>
  <w:abstractNum w:abstractNumId="11" w15:restartNumberingAfterBreak="0">
    <w:nsid w:val="3B7B1CFE"/>
    <w:multiLevelType w:val="singleLevel"/>
    <w:tmpl w:val="3B7B1CFE"/>
    <w:lvl w:ilvl="0">
      <w:start w:val="1"/>
      <w:numFmt w:val="decimal"/>
      <w:lvlText w:val="（%1）"/>
      <w:lvlJc w:val="left"/>
      <w:pPr>
        <w:tabs>
          <w:tab w:val="left" w:pos="1275"/>
        </w:tabs>
        <w:ind w:left="1275" w:hanging="705"/>
      </w:pPr>
      <w:rPr>
        <w:rFonts w:cs="Times New Roman" w:hint="eastAsia"/>
      </w:rPr>
    </w:lvl>
  </w:abstractNum>
  <w:abstractNum w:abstractNumId="12" w15:restartNumberingAfterBreak="0">
    <w:nsid w:val="40B105A5"/>
    <w:multiLevelType w:val="singleLevel"/>
    <w:tmpl w:val="40B105A5"/>
    <w:lvl w:ilvl="0">
      <w:start w:val="1"/>
      <w:numFmt w:val="decimal"/>
      <w:lvlText w:val="5.%1"/>
      <w:lvlJc w:val="left"/>
      <w:pPr>
        <w:tabs>
          <w:tab w:val="left" w:pos="454"/>
        </w:tabs>
        <w:ind w:left="454" w:hanging="454"/>
      </w:pPr>
      <w:rPr>
        <w:rFonts w:ascii="Times New Roman" w:hAnsi="Times New Roman" w:cs="Times New Roman" w:hint="default"/>
        <w:b w:val="0"/>
        <w:i w:val="0"/>
      </w:rPr>
    </w:lvl>
  </w:abstractNum>
  <w:abstractNum w:abstractNumId="13" w15:restartNumberingAfterBreak="0">
    <w:nsid w:val="43002825"/>
    <w:multiLevelType w:val="singleLevel"/>
    <w:tmpl w:val="43002825"/>
    <w:lvl w:ilvl="0">
      <w:start w:val="1"/>
      <w:numFmt w:val="decimal"/>
      <w:lvlText w:val="6.1.%1"/>
      <w:lvlJc w:val="left"/>
      <w:pPr>
        <w:tabs>
          <w:tab w:val="left" w:pos="720"/>
        </w:tabs>
        <w:ind w:left="454" w:hanging="454"/>
      </w:pPr>
      <w:rPr>
        <w:rFonts w:ascii="Times New Roman" w:hAnsi="Times New Roman" w:cs="Times New Roman" w:hint="default"/>
        <w:b w:val="0"/>
        <w:i w:val="0"/>
      </w:rPr>
    </w:lvl>
  </w:abstractNum>
  <w:abstractNum w:abstractNumId="14" w15:restartNumberingAfterBreak="0">
    <w:nsid w:val="43CA5065"/>
    <w:multiLevelType w:val="singleLevel"/>
    <w:tmpl w:val="43CA5065"/>
    <w:lvl w:ilvl="0">
      <w:start w:val="1"/>
      <w:numFmt w:val="decimal"/>
      <w:lvlText w:val="6.2.%1"/>
      <w:lvlJc w:val="left"/>
      <w:pPr>
        <w:tabs>
          <w:tab w:val="left" w:pos="720"/>
        </w:tabs>
        <w:ind w:left="454" w:hanging="454"/>
      </w:pPr>
      <w:rPr>
        <w:rFonts w:ascii="Times New Roman" w:hAnsi="Times New Roman" w:cs="Times New Roman" w:hint="default"/>
        <w:b w:val="0"/>
        <w:i w:val="0"/>
      </w:rPr>
    </w:lvl>
  </w:abstractNum>
  <w:abstractNum w:abstractNumId="15" w15:restartNumberingAfterBreak="0">
    <w:nsid w:val="4AB246D2"/>
    <w:multiLevelType w:val="singleLevel"/>
    <w:tmpl w:val="4AB246D2"/>
    <w:lvl w:ilvl="0">
      <w:start w:val="1"/>
      <w:numFmt w:val="decimal"/>
      <w:lvlText w:val="（%1）"/>
      <w:lvlJc w:val="left"/>
      <w:pPr>
        <w:tabs>
          <w:tab w:val="left" w:pos="1350"/>
        </w:tabs>
        <w:ind w:left="1350" w:hanging="705"/>
      </w:pPr>
      <w:rPr>
        <w:rFonts w:cs="Times New Roman" w:hint="eastAsia"/>
        <w:b w:val="0"/>
      </w:rPr>
    </w:lvl>
  </w:abstractNum>
  <w:abstractNum w:abstractNumId="16" w15:restartNumberingAfterBreak="0">
    <w:nsid w:val="50877F61"/>
    <w:multiLevelType w:val="hybridMultilevel"/>
    <w:tmpl w:val="14684CBC"/>
    <w:lvl w:ilvl="0" w:tplc="47980938">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56C76717"/>
    <w:multiLevelType w:val="singleLevel"/>
    <w:tmpl w:val="56C76717"/>
    <w:lvl w:ilvl="0">
      <w:start w:val="1"/>
      <w:numFmt w:val="decimal"/>
      <w:lvlText w:val="6.%1"/>
      <w:lvlJc w:val="left"/>
      <w:pPr>
        <w:tabs>
          <w:tab w:val="left" w:pos="454"/>
        </w:tabs>
        <w:ind w:left="454" w:hanging="454"/>
      </w:pPr>
      <w:rPr>
        <w:rFonts w:ascii="Times New Roman" w:hAnsi="Times New Roman" w:cs="Times New Roman" w:hint="default"/>
        <w:b w:val="0"/>
        <w:i w:val="0"/>
      </w:rPr>
    </w:lvl>
  </w:abstractNum>
  <w:abstractNum w:abstractNumId="18" w15:restartNumberingAfterBreak="0">
    <w:nsid w:val="5CA745D9"/>
    <w:multiLevelType w:val="singleLevel"/>
    <w:tmpl w:val="5CA745D9"/>
    <w:lvl w:ilvl="0">
      <w:start w:val="1"/>
      <w:numFmt w:val="decimal"/>
      <w:lvlText w:val="%1、"/>
      <w:lvlJc w:val="left"/>
      <w:pPr>
        <w:tabs>
          <w:tab w:val="left" w:pos="420"/>
        </w:tabs>
        <w:ind w:left="420" w:hanging="420"/>
      </w:pPr>
      <w:rPr>
        <w:rFonts w:cs="Times New Roman" w:hint="eastAsia"/>
      </w:rPr>
    </w:lvl>
  </w:abstractNum>
  <w:abstractNum w:abstractNumId="19" w15:restartNumberingAfterBreak="0">
    <w:nsid w:val="621A4AD9"/>
    <w:multiLevelType w:val="multilevel"/>
    <w:tmpl w:val="621A4AD9"/>
    <w:lvl w:ilvl="0">
      <w:start w:val="1"/>
      <w:numFmt w:val="decimal"/>
      <w:lvlText w:val="%1"/>
      <w:lvlJc w:val="left"/>
      <w:pPr>
        <w:tabs>
          <w:tab w:val="left" w:pos="495"/>
        </w:tabs>
        <w:ind w:left="495" w:hanging="495"/>
      </w:pPr>
      <w:rPr>
        <w:rFonts w:cs="Times New Roman" w:hint="default"/>
      </w:rPr>
    </w:lvl>
    <w:lvl w:ilvl="1">
      <w:start w:val="1"/>
      <w:numFmt w:val="decimal"/>
      <w:lvlText w:val="%1.%2"/>
      <w:lvlJc w:val="left"/>
      <w:pPr>
        <w:tabs>
          <w:tab w:val="left" w:pos="495"/>
        </w:tabs>
        <w:ind w:left="495" w:hanging="495"/>
      </w:pPr>
      <w:rPr>
        <w:rFonts w:ascii="宋体" w:eastAsia="宋体" w:hAnsi="宋体" w:cs="Times New Roman" w:hint="default"/>
      </w:rPr>
    </w:lvl>
    <w:lvl w:ilvl="2">
      <w:start w:val="1"/>
      <w:numFmt w:val="decimal"/>
      <w:lvlText w:val="%1.%2.%3"/>
      <w:lvlJc w:val="left"/>
      <w:pPr>
        <w:tabs>
          <w:tab w:val="left" w:pos="495"/>
        </w:tabs>
        <w:ind w:left="495" w:hanging="495"/>
      </w:pPr>
      <w:rPr>
        <w:rFonts w:cs="Times New Roman" w:hint="default"/>
      </w:rPr>
    </w:lvl>
    <w:lvl w:ilvl="3">
      <w:start w:val="1"/>
      <w:numFmt w:val="decimal"/>
      <w:lvlText w:val="%1.%2.%3.%4"/>
      <w:lvlJc w:val="left"/>
      <w:pPr>
        <w:tabs>
          <w:tab w:val="left" w:pos="495"/>
        </w:tabs>
        <w:ind w:left="495" w:hanging="495"/>
      </w:pPr>
      <w:rPr>
        <w:rFonts w:cs="Times New Roman" w:hint="default"/>
      </w:rPr>
    </w:lvl>
    <w:lvl w:ilvl="4">
      <w:start w:val="1"/>
      <w:numFmt w:val="decimal"/>
      <w:lvlText w:val="%1.%2.%3.%4.%5"/>
      <w:lvlJc w:val="left"/>
      <w:pPr>
        <w:tabs>
          <w:tab w:val="left" w:pos="495"/>
        </w:tabs>
        <w:ind w:left="495" w:hanging="495"/>
      </w:pPr>
      <w:rPr>
        <w:rFonts w:cs="Times New Roman" w:hint="default"/>
      </w:rPr>
    </w:lvl>
    <w:lvl w:ilvl="5">
      <w:start w:val="1"/>
      <w:numFmt w:val="decimal"/>
      <w:lvlText w:val="%1.%2.%3.%4.%5.%6"/>
      <w:lvlJc w:val="left"/>
      <w:pPr>
        <w:tabs>
          <w:tab w:val="left" w:pos="495"/>
        </w:tabs>
        <w:ind w:left="495" w:hanging="495"/>
      </w:pPr>
      <w:rPr>
        <w:rFonts w:cs="Times New Roman" w:hint="default"/>
      </w:rPr>
    </w:lvl>
    <w:lvl w:ilvl="6">
      <w:start w:val="1"/>
      <w:numFmt w:val="decimal"/>
      <w:lvlText w:val="%1.%2.%3.%4.%5.%6.%7"/>
      <w:lvlJc w:val="left"/>
      <w:pPr>
        <w:tabs>
          <w:tab w:val="left" w:pos="495"/>
        </w:tabs>
        <w:ind w:left="495" w:hanging="495"/>
      </w:pPr>
      <w:rPr>
        <w:rFonts w:cs="Times New Roman" w:hint="default"/>
      </w:rPr>
    </w:lvl>
    <w:lvl w:ilvl="7">
      <w:start w:val="1"/>
      <w:numFmt w:val="decimal"/>
      <w:lvlText w:val="%1.%2.%3.%4.%5.%6.%7.%8"/>
      <w:lvlJc w:val="left"/>
      <w:pPr>
        <w:tabs>
          <w:tab w:val="left" w:pos="495"/>
        </w:tabs>
        <w:ind w:left="495" w:hanging="495"/>
      </w:pPr>
      <w:rPr>
        <w:rFonts w:cs="Times New Roman" w:hint="default"/>
      </w:rPr>
    </w:lvl>
    <w:lvl w:ilvl="8">
      <w:start w:val="1"/>
      <w:numFmt w:val="decimal"/>
      <w:lvlText w:val="%1.%2.%3.%4.%5.%6.%7.%8.%9"/>
      <w:lvlJc w:val="left"/>
      <w:pPr>
        <w:tabs>
          <w:tab w:val="left" w:pos="495"/>
        </w:tabs>
        <w:ind w:left="495" w:hanging="495"/>
      </w:pPr>
      <w:rPr>
        <w:rFonts w:cs="Times New Roman" w:hint="default"/>
      </w:rPr>
    </w:lvl>
  </w:abstractNum>
  <w:abstractNum w:abstractNumId="20" w15:restartNumberingAfterBreak="0">
    <w:nsid w:val="624131BB"/>
    <w:multiLevelType w:val="singleLevel"/>
    <w:tmpl w:val="624131BB"/>
    <w:lvl w:ilvl="0">
      <w:start w:val="1"/>
      <w:numFmt w:val="decimal"/>
      <w:lvlText w:val="%1、"/>
      <w:lvlJc w:val="left"/>
      <w:pPr>
        <w:tabs>
          <w:tab w:val="left" w:pos="454"/>
        </w:tabs>
        <w:ind w:left="454" w:hanging="454"/>
      </w:pPr>
      <w:rPr>
        <w:rFonts w:ascii="Times New Roman" w:hAnsi="Times New Roman" w:cs="Times New Roman" w:hint="default"/>
        <w:b w:val="0"/>
        <w:i w:val="0"/>
      </w:rPr>
    </w:lvl>
  </w:abstractNum>
  <w:abstractNum w:abstractNumId="21" w15:restartNumberingAfterBreak="0">
    <w:nsid w:val="76126116"/>
    <w:multiLevelType w:val="hybridMultilevel"/>
    <w:tmpl w:val="23C816C0"/>
    <w:lvl w:ilvl="0" w:tplc="2D904952">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77607B06"/>
    <w:multiLevelType w:val="multilevel"/>
    <w:tmpl w:val="249CF2EE"/>
    <w:lvl w:ilvl="0">
      <w:start w:val="1"/>
      <w:numFmt w:val="decimal"/>
      <w:lvlText w:val="%1."/>
      <w:lvlJc w:val="left"/>
      <w:pPr>
        <w:ind w:left="840" w:hanging="420"/>
      </w:pPr>
      <w:rPr>
        <w:b w:val="0"/>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16cid:durableId="610749706">
    <w:abstractNumId w:val="1"/>
  </w:num>
  <w:num w:numId="2" w16cid:durableId="1713312002">
    <w:abstractNumId w:val="19"/>
  </w:num>
  <w:num w:numId="3" w16cid:durableId="1866670336">
    <w:abstractNumId w:val="22"/>
  </w:num>
  <w:num w:numId="4" w16cid:durableId="684675374">
    <w:abstractNumId w:val="10"/>
    <w:lvlOverride w:ilvl="0">
      <w:startOverride w:val="1"/>
    </w:lvlOverride>
  </w:num>
  <w:num w:numId="5" w16cid:durableId="611210155">
    <w:abstractNumId w:val="10"/>
  </w:num>
  <w:num w:numId="6" w16cid:durableId="419528259">
    <w:abstractNumId w:val="18"/>
  </w:num>
  <w:num w:numId="7" w16cid:durableId="481121988">
    <w:abstractNumId w:val="8"/>
  </w:num>
  <w:num w:numId="8" w16cid:durableId="1736586660">
    <w:abstractNumId w:val="5"/>
  </w:num>
  <w:num w:numId="9" w16cid:durableId="1540899088">
    <w:abstractNumId w:val="9"/>
  </w:num>
  <w:num w:numId="10" w16cid:durableId="1387952426">
    <w:abstractNumId w:val="15"/>
  </w:num>
  <w:num w:numId="11" w16cid:durableId="73860888">
    <w:abstractNumId w:val="2"/>
  </w:num>
  <w:num w:numId="12" w16cid:durableId="1483811513">
    <w:abstractNumId w:val="12"/>
  </w:num>
  <w:num w:numId="13" w16cid:durableId="1646472998">
    <w:abstractNumId w:val="17"/>
  </w:num>
  <w:num w:numId="14" w16cid:durableId="49426414">
    <w:abstractNumId w:val="13"/>
  </w:num>
  <w:num w:numId="15" w16cid:durableId="730730615">
    <w:abstractNumId w:val="11"/>
  </w:num>
  <w:num w:numId="16" w16cid:durableId="372776699">
    <w:abstractNumId w:val="14"/>
  </w:num>
  <w:num w:numId="17" w16cid:durableId="727802435">
    <w:abstractNumId w:val="4"/>
  </w:num>
  <w:num w:numId="18" w16cid:durableId="1578712696">
    <w:abstractNumId w:val="7"/>
  </w:num>
  <w:num w:numId="19" w16cid:durableId="1651790909">
    <w:abstractNumId w:val="6"/>
  </w:num>
  <w:num w:numId="20" w16cid:durableId="649821704">
    <w:abstractNumId w:val="20"/>
  </w:num>
  <w:num w:numId="21" w16cid:durableId="421953056">
    <w:abstractNumId w:val="0"/>
  </w:num>
  <w:num w:numId="22" w16cid:durableId="1860587385">
    <w:abstractNumId w:val="3"/>
  </w:num>
  <w:num w:numId="23" w16cid:durableId="1026561688">
    <w:abstractNumId w:val="16"/>
  </w:num>
  <w:num w:numId="24" w16cid:durableId="110133566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YzhhM2M0ODViNTM2Y2FiOTc0NGUzOGMyYjY4ZTcyZGEifQ=="/>
  </w:docVars>
  <w:rsids>
    <w:rsidRoot w:val="00A86D7B"/>
    <w:rsid w:val="00000400"/>
    <w:rsid w:val="00001A88"/>
    <w:rsid w:val="00002AF1"/>
    <w:rsid w:val="00007DA6"/>
    <w:rsid w:val="000104DC"/>
    <w:rsid w:val="00012D64"/>
    <w:rsid w:val="00013796"/>
    <w:rsid w:val="000240E2"/>
    <w:rsid w:val="0002424C"/>
    <w:rsid w:val="00027B5B"/>
    <w:rsid w:val="00034839"/>
    <w:rsid w:val="0006098D"/>
    <w:rsid w:val="0006678F"/>
    <w:rsid w:val="000677ED"/>
    <w:rsid w:val="0007048F"/>
    <w:rsid w:val="000756DE"/>
    <w:rsid w:val="00075955"/>
    <w:rsid w:val="000917B0"/>
    <w:rsid w:val="00091F96"/>
    <w:rsid w:val="00092B6D"/>
    <w:rsid w:val="00096CFA"/>
    <w:rsid w:val="000A09E3"/>
    <w:rsid w:val="000A0E97"/>
    <w:rsid w:val="000A7B29"/>
    <w:rsid w:val="000C1A16"/>
    <w:rsid w:val="000D0EE1"/>
    <w:rsid w:val="000D1A94"/>
    <w:rsid w:val="000D2A9B"/>
    <w:rsid w:val="000D6D7D"/>
    <w:rsid w:val="000F08A1"/>
    <w:rsid w:val="000F0CAC"/>
    <w:rsid w:val="000F22A6"/>
    <w:rsid w:val="000F43DF"/>
    <w:rsid w:val="000F4879"/>
    <w:rsid w:val="001008C2"/>
    <w:rsid w:val="0010141E"/>
    <w:rsid w:val="00112534"/>
    <w:rsid w:val="00121585"/>
    <w:rsid w:val="001330BD"/>
    <w:rsid w:val="00133A10"/>
    <w:rsid w:val="00142FD8"/>
    <w:rsid w:val="00144E00"/>
    <w:rsid w:val="00145952"/>
    <w:rsid w:val="001462A7"/>
    <w:rsid w:val="00162EAD"/>
    <w:rsid w:val="00170A4C"/>
    <w:rsid w:val="00171159"/>
    <w:rsid w:val="00182DC1"/>
    <w:rsid w:val="0019306C"/>
    <w:rsid w:val="00197A67"/>
    <w:rsid w:val="001B4DD3"/>
    <w:rsid w:val="001C1697"/>
    <w:rsid w:val="001C20DF"/>
    <w:rsid w:val="001D13B4"/>
    <w:rsid w:val="001D3185"/>
    <w:rsid w:val="001D491C"/>
    <w:rsid w:val="001D4DB7"/>
    <w:rsid w:val="001D5AAD"/>
    <w:rsid w:val="001E7300"/>
    <w:rsid w:val="002038E6"/>
    <w:rsid w:val="00207553"/>
    <w:rsid w:val="00214213"/>
    <w:rsid w:val="00224D39"/>
    <w:rsid w:val="00226379"/>
    <w:rsid w:val="00227400"/>
    <w:rsid w:val="00246378"/>
    <w:rsid w:val="002517A8"/>
    <w:rsid w:val="002622E6"/>
    <w:rsid w:val="00265C4D"/>
    <w:rsid w:val="00267BE9"/>
    <w:rsid w:val="002718E5"/>
    <w:rsid w:val="00273195"/>
    <w:rsid w:val="0027647A"/>
    <w:rsid w:val="00283793"/>
    <w:rsid w:val="00284618"/>
    <w:rsid w:val="00284797"/>
    <w:rsid w:val="00286412"/>
    <w:rsid w:val="00287F0D"/>
    <w:rsid w:val="002B1E9D"/>
    <w:rsid w:val="002B1EAB"/>
    <w:rsid w:val="002B2650"/>
    <w:rsid w:val="002C1D78"/>
    <w:rsid w:val="002C2390"/>
    <w:rsid w:val="002C49D1"/>
    <w:rsid w:val="002D00F0"/>
    <w:rsid w:val="002E31CF"/>
    <w:rsid w:val="002E5D9C"/>
    <w:rsid w:val="003005BA"/>
    <w:rsid w:val="00301A29"/>
    <w:rsid w:val="00305EEA"/>
    <w:rsid w:val="003120E9"/>
    <w:rsid w:val="003163E1"/>
    <w:rsid w:val="00320958"/>
    <w:rsid w:val="00324279"/>
    <w:rsid w:val="00330032"/>
    <w:rsid w:val="00342D2C"/>
    <w:rsid w:val="00345717"/>
    <w:rsid w:val="003470E5"/>
    <w:rsid w:val="00354408"/>
    <w:rsid w:val="00354864"/>
    <w:rsid w:val="00361699"/>
    <w:rsid w:val="00372E19"/>
    <w:rsid w:val="003733EB"/>
    <w:rsid w:val="0037382F"/>
    <w:rsid w:val="00376252"/>
    <w:rsid w:val="00384C85"/>
    <w:rsid w:val="0038726A"/>
    <w:rsid w:val="0039350B"/>
    <w:rsid w:val="003A3762"/>
    <w:rsid w:val="003A4FF7"/>
    <w:rsid w:val="003B18D6"/>
    <w:rsid w:val="003F350E"/>
    <w:rsid w:val="003F78B7"/>
    <w:rsid w:val="0040292F"/>
    <w:rsid w:val="00407C73"/>
    <w:rsid w:val="00412C9A"/>
    <w:rsid w:val="00414198"/>
    <w:rsid w:val="004155EA"/>
    <w:rsid w:val="004175C0"/>
    <w:rsid w:val="00432A79"/>
    <w:rsid w:val="00442332"/>
    <w:rsid w:val="004431CE"/>
    <w:rsid w:val="00444100"/>
    <w:rsid w:val="00453351"/>
    <w:rsid w:val="00453EF8"/>
    <w:rsid w:val="004579DC"/>
    <w:rsid w:val="00462AB3"/>
    <w:rsid w:val="00464D6C"/>
    <w:rsid w:val="00466518"/>
    <w:rsid w:val="00470EA3"/>
    <w:rsid w:val="004802EC"/>
    <w:rsid w:val="00480F98"/>
    <w:rsid w:val="0048663F"/>
    <w:rsid w:val="00487D40"/>
    <w:rsid w:val="004917BD"/>
    <w:rsid w:val="004A4E11"/>
    <w:rsid w:val="004B0499"/>
    <w:rsid w:val="004B7027"/>
    <w:rsid w:val="004C741C"/>
    <w:rsid w:val="004D0FE6"/>
    <w:rsid w:val="004D3409"/>
    <w:rsid w:val="004D70EC"/>
    <w:rsid w:val="004D7FFE"/>
    <w:rsid w:val="004F22AC"/>
    <w:rsid w:val="005006BC"/>
    <w:rsid w:val="00501FE5"/>
    <w:rsid w:val="0050241A"/>
    <w:rsid w:val="00507545"/>
    <w:rsid w:val="005108CF"/>
    <w:rsid w:val="0051481F"/>
    <w:rsid w:val="00520208"/>
    <w:rsid w:val="00520DBD"/>
    <w:rsid w:val="00521464"/>
    <w:rsid w:val="00537336"/>
    <w:rsid w:val="005411AA"/>
    <w:rsid w:val="0054259E"/>
    <w:rsid w:val="00546E83"/>
    <w:rsid w:val="00560227"/>
    <w:rsid w:val="00563A41"/>
    <w:rsid w:val="00565596"/>
    <w:rsid w:val="005704D4"/>
    <w:rsid w:val="00570BB0"/>
    <w:rsid w:val="00573006"/>
    <w:rsid w:val="00573E04"/>
    <w:rsid w:val="00573FB0"/>
    <w:rsid w:val="005766FC"/>
    <w:rsid w:val="00585D0A"/>
    <w:rsid w:val="00586087"/>
    <w:rsid w:val="00594D9C"/>
    <w:rsid w:val="005A22EB"/>
    <w:rsid w:val="005A5B15"/>
    <w:rsid w:val="005B4014"/>
    <w:rsid w:val="005C3FC4"/>
    <w:rsid w:val="005C4953"/>
    <w:rsid w:val="005C6781"/>
    <w:rsid w:val="005C75CC"/>
    <w:rsid w:val="005D12FB"/>
    <w:rsid w:val="005D2A58"/>
    <w:rsid w:val="005E1618"/>
    <w:rsid w:val="005E5403"/>
    <w:rsid w:val="005F431D"/>
    <w:rsid w:val="00600359"/>
    <w:rsid w:val="00616328"/>
    <w:rsid w:val="0062040A"/>
    <w:rsid w:val="00627580"/>
    <w:rsid w:val="00627B21"/>
    <w:rsid w:val="00633333"/>
    <w:rsid w:val="00640DC1"/>
    <w:rsid w:val="0065697B"/>
    <w:rsid w:val="006632AA"/>
    <w:rsid w:val="0066364A"/>
    <w:rsid w:val="006A2303"/>
    <w:rsid w:val="006A6A59"/>
    <w:rsid w:val="006B134A"/>
    <w:rsid w:val="006C6955"/>
    <w:rsid w:val="006D092D"/>
    <w:rsid w:val="006D37BF"/>
    <w:rsid w:val="006D7D08"/>
    <w:rsid w:val="006E05AD"/>
    <w:rsid w:val="006E4052"/>
    <w:rsid w:val="006E424B"/>
    <w:rsid w:val="006E77B8"/>
    <w:rsid w:val="0070182E"/>
    <w:rsid w:val="007051CB"/>
    <w:rsid w:val="00710F82"/>
    <w:rsid w:val="0071315D"/>
    <w:rsid w:val="00721BC3"/>
    <w:rsid w:val="007227E5"/>
    <w:rsid w:val="00722C85"/>
    <w:rsid w:val="007354B5"/>
    <w:rsid w:val="007443AB"/>
    <w:rsid w:val="0074699B"/>
    <w:rsid w:val="007537A0"/>
    <w:rsid w:val="00756022"/>
    <w:rsid w:val="00771E62"/>
    <w:rsid w:val="00773432"/>
    <w:rsid w:val="00773FBF"/>
    <w:rsid w:val="007743E8"/>
    <w:rsid w:val="0078395C"/>
    <w:rsid w:val="00790299"/>
    <w:rsid w:val="00792C2D"/>
    <w:rsid w:val="007A280D"/>
    <w:rsid w:val="007A490F"/>
    <w:rsid w:val="007A777C"/>
    <w:rsid w:val="007B35CC"/>
    <w:rsid w:val="007C08DD"/>
    <w:rsid w:val="007C1201"/>
    <w:rsid w:val="007C3CFF"/>
    <w:rsid w:val="007F18C7"/>
    <w:rsid w:val="007F3A32"/>
    <w:rsid w:val="007F49A2"/>
    <w:rsid w:val="00800E2C"/>
    <w:rsid w:val="00803464"/>
    <w:rsid w:val="00804D81"/>
    <w:rsid w:val="00810456"/>
    <w:rsid w:val="00811F1C"/>
    <w:rsid w:val="0081560B"/>
    <w:rsid w:val="00815DE3"/>
    <w:rsid w:val="00821CB2"/>
    <w:rsid w:val="008260C9"/>
    <w:rsid w:val="008413A8"/>
    <w:rsid w:val="008B3ED2"/>
    <w:rsid w:val="008B54B0"/>
    <w:rsid w:val="008B56F5"/>
    <w:rsid w:val="008C5D77"/>
    <w:rsid w:val="008E550B"/>
    <w:rsid w:val="00913EA4"/>
    <w:rsid w:val="00914C6B"/>
    <w:rsid w:val="00915BDD"/>
    <w:rsid w:val="009211C8"/>
    <w:rsid w:val="00924D7B"/>
    <w:rsid w:val="009444D6"/>
    <w:rsid w:val="009623FA"/>
    <w:rsid w:val="009635D4"/>
    <w:rsid w:val="0098792C"/>
    <w:rsid w:val="0099294B"/>
    <w:rsid w:val="00992E11"/>
    <w:rsid w:val="00995461"/>
    <w:rsid w:val="009A3B26"/>
    <w:rsid w:val="009A3C32"/>
    <w:rsid w:val="009C3CAC"/>
    <w:rsid w:val="009D26C7"/>
    <w:rsid w:val="009D2F35"/>
    <w:rsid w:val="009D45E9"/>
    <w:rsid w:val="009E4B5C"/>
    <w:rsid w:val="009F0D90"/>
    <w:rsid w:val="009F3A19"/>
    <w:rsid w:val="009F7A65"/>
    <w:rsid w:val="00A00C59"/>
    <w:rsid w:val="00A02363"/>
    <w:rsid w:val="00A03FE1"/>
    <w:rsid w:val="00A05708"/>
    <w:rsid w:val="00A06EF6"/>
    <w:rsid w:val="00A135DF"/>
    <w:rsid w:val="00A22A09"/>
    <w:rsid w:val="00A248FE"/>
    <w:rsid w:val="00A33318"/>
    <w:rsid w:val="00A446D5"/>
    <w:rsid w:val="00A47279"/>
    <w:rsid w:val="00A50EB9"/>
    <w:rsid w:val="00A52F53"/>
    <w:rsid w:val="00A53C8D"/>
    <w:rsid w:val="00A5514A"/>
    <w:rsid w:val="00A62C1A"/>
    <w:rsid w:val="00A72314"/>
    <w:rsid w:val="00A735D9"/>
    <w:rsid w:val="00A85FCB"/>
    <w:rsid w:val="00A86D7B"/>
    <w:rsid w:val="00A90230"/>
    <w:rsid w:val="00A9725E"/>
    <w:rsid w:val="00AA679A"/>
    <w:rsid w:val="00AB0C93"/>
    <w:rsid w:val="00AB13C0"/>
    <w:rsid w:val="00AB3088"/>
    <w:rsid w:val="00AB4A8D"/>
    <w:rsid w:val="00AB515F"/>
    <w:rsid w:val="00AC48D9"/>
    <w:rsid w:val="00AD1B75"/>
    <w:rsid w:val="00AD633F"/>
    <w:rsid w:val="00AF0223"/>
    <w:rsid w:val="00AF4BB0"/>
    <w:rsid w:val="00AF60AE"/>
    <w:rsid w:val="00B10439"/>
    <w:rsid w:val="00B16002"/>
    <w:rsid w:val="00B320DB"/>
    <w:rsid w:val="00B543CC"/>
    <w:rsid w:val="00B73E45"/>
    <w:rsid w:val="00B82E7A"/>
    <w:rsid w:val="00B84BAA"/>
    <w:rsid w:val="00B850E7"/>
    <w:rsid w:val="00B9486E"/>
    <w:rsid w:val="00BA0877"/>
    <w:rsid w:val="00BB06C7"/>
    <w:rsid w:val="00BC0597"/>
    <w:rsid w:val="00BC0B03"/>
    <w:rsid w:val="00BC2670"/>
    <w:rsid w:val="00BC33B6"/>
    <w:rsid w:val="00BC45EC"/>
    <w:rsid w:val="00BC56E3"/>
    <w:rsid w:val="00BD2950"/>
    <w:rsid w:val="00BD6662"/>
    <w:rsid w:val="00BE4BB5"/>
    <w:rsid w:val="00BF4671"/>
    <w:rsid w:val="00C04E76"/>
    <w:rsid w:val="00C07F94"/>
    <w:rsid w:val="00C16DA7"/>
    <w:rsid w:val="00C22FBB"/>
    <w:rsid w:val="00C24EFD"/>
    <w:rsid w:val="00C47340"/>
    <w:rsid w:val="00C540A5"/>
    <w:rsid w:val="00C54841"/>
    <w:rsid w:val="00C55F08"/>
    <w:rsid w:val="00C6477A"/>
    <w:rsid w:val="00C717A0"/>
    <w:rsid w:val="00C87034"/>
    <w:rsid w:val="00C87D20"/>
    <w:rsid w:val="00C91698"/>
    <w:rsid w:val="00C91995"/>
    <w:rsid w:val="00C93A33"/>
    <w:rsid w:val="00C952AF"/>
    <w:rsid w:val="00CA1DDD"/>
    <w:rsid w:val="00CA1E4A"/>
    <w:rsid w:val="00CA54AC"/>
    <w:rsid w:val="00CB0931"/>
    <w:rsid w:val="00CC2803"/>
    <w:rsid w:val="00CC2946"/>
    <w:rsid w:val="00CE19CB"/>
    <w:rsid w:val="00CF499F"/>
    <w:rsid w:val="00D026C4"/>
    <w:rsid w:val="00D071BD"/>
    <w:rsid w:val="00D116C0"/>
    <w:rsid w:val="00D14004"/>
    <w:rsid w:val="00D42CB3"/>
    <w:rsid w:val="00D43366"/>
    <w:rsid w:val="00D5026F"/>
    <w:rsid w:val="00D66622"/>
    <w:rsid w:val="00D67DC1"/>
    <w:rsid w:val="00D801B6"/>
    <w:rsid w:val="00D804E6"/>
    <w:rsid w:val="00DA3608"/>
    <w:rsid w:val="00DA3D77"/>
    <w:rsid w:val="00DA5E52"/>
    <w:rsid w:val="00DA78D5"/>
    <w:rsid w:val="00DC557C"/>
    <w:rsid w:val="00DD3AA3"/>
    <w:rsid w:val="00DD436A"/>
    <w:rsid w:val="00DD4539"/>
    <w:rsid w:val="00DD5462"/>
    <w:rsid w:val="00DE0008"/>
    <w:rsid w:val="00DE55BF"/>
    <w:rsid w:val="00DF5886"/>
    <w:rsid w:val="00DF73E2"/>
    <w:rsid w:val="00E10296"/>
    <w:rsid w:val="00E13282"/>
    <w:rsid w:val="00E15828"/>
    <w:rsid w:val="00E20FF9"/>
    <w:rsid w:val="00E210F4"/>
    <w:rsid w:val="00E224CE"/>
    <w:rsid w:val="00E26F02"/>
    <w:rsid w:val="00E308AA"/>
    <w:rsid w:val="00E55B03"/>
    <w:rsid w:val="00E60541"/>
    <w:rsid w:val="00E71BDD"/>
    <w:rsid w:val="00E722F6"/>
    <w:rsid w:val="00E76EC1"/>
    <w:rsid w:val="00E77E60"/>
    <w:rsid w:val="00E91BC5"/>
    <w:rsid w:val="00EA7377"/>
    <w:rsid w:val="00EC4AE8"/>
    <w:rsid w:val="00ED0B38"/>
    <w:rsid w:val="00ED2A75"/>
    <w:rsid w:val="00ED2D97"/>
    <w:rsid w:val="00EE0789"/>
    <w:rsid w:val="00EE15C2"/>
    <w:rsid w:val="00EE67D3"/>
    <w:rsid w:val="00EF6CCF"/>
    <w:rsid w:val="00F02401"/>
    <w:rsid w:val="00F03E0D"/>
    <w:rsid w:val="00F05754"/>
    <w:rsid w:val="00F0740C"/>
    <w:rsid w:val="00F1318A"/>
    <w:rsid w:val="00F13EA8"/>
    <w:rsid w:val="00F16A54"/>
    <w:rsid w:val="00F22D19"/>
    <w:rsid w:val="00F278FF"/>
    <w:rsid w:val="00F31410"/>
    <w:rsid w:val="00F31D51"/>
    <w:rsid w:val="00F35CE0"/>
    <w:rsid w:val="00F37758"/>
    <w:rsid w:val="00F46C57"/>
    <w:rsid w:val="00F55B13"/>
    <w:rsid w:val="00F652A2"/>
    <w:rsid w:val="00F72CD9"/>
    <w:rsid w:val="00F813AC"/>
    <w:rsid w:val="00F9314D"/>
    <w:rsid w:val="00F95661"/>
    <w:rsid w:val="00F96AD7"/>
    <w:rsid w:val="00FA672D"/>
    <w:rsid w:val="00FA7CDF"/>
    <w:rsid w:val="00FB3D5D"/>
    <w:rsid w:val="00FB4FC2"/>
    <w:rsid w:val="00FC5EAE"/>
    <w:rsid w:val="00FD0B20"/>
    <w:rsid w:val="00FD2D89"/>
    <w:rsid w:val="00FE76B4"/>
    <w:rsid w:val="00FF41ED"/>
    <w:rsid w:val="00FF6250"/>
    <w:rsid w:val="1038478C"/>
    <w:rsid w:val="104D10D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CDD342"/>
  <w15:docId w15:val="{E5BB3C54-146E-4814-A82B-F1CF4103E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7F0D"/>
    <w:pPr>
      <w:widowControl w:val="0"/>
      <w:jc w:val="both"/>
    </w:pPr>
    <w:rPr>
      <w:rFonts w:ascii="Times New Roman" w:eastAsia="宋体" w:hAnsi="Times New Roman" w:cs="Times New Roman"/>
      <w:kern w:val="2"/>
      <w:sz w:val="21"/>
      <w:szCs w:val="24"/>
    </w:rPr>
  </w:style>
  <w:style w:type="paragraph" w:styleId="1">
    <w:name w:val="heading 1"/>
    <w:basedOn w:val="a"/>
    <w:next w:val="a"/>
    <w:link w:val="10"/>
    <w:qFormat/>
    <w:rsid w:val="00287F0D"/>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rsid w:val="00287F0D"/>
    <w:pPr>
      <w:shd w:val="clear" w:color="auto" w:fill="000080"/>
    </w:pPr>
  </w:style>
  <w:style w:type="paragraph" w:styleId="a5">
    <w:name w:val="annotation text"/>
    <w:basedOn w:val="a"/>
    <w:link w:val="a6"/>
    <w:uiPriority w:val="99"/>
    <w:semiHidden/>
    <w:unhideWhenUsed/>
    <w:rsid w:val="00287F0D"/>
    <w:pPr>
      <w:jc w:val="left"/>
    </w:pPr>
  </w:style>
  <w:style w:type="paragraph" w:styleId="a7">
    <w:name w:val="Body Text Indent"/>
    <w:basedOn w:val="a"/>
    <w:link w:val="a8"/>
    <w:uiPriority w:val="99"/>
    <w:rsid w:val="00287F0D"/>
    <w:pPr>
      <w:spacing w:line="520" w:lineRule="exact"/>
      <w:ind w:firstLine="645"/>
    </w:pPr>
    <w:rPr>
      <w:sz w:val="28"/>
      <w:szCs w:val="20"/>
    </w:rPr>
  </w:style>
  <w:style w:type="paragraph" w:styleId="TOC3">
    <w:name w:val="toc 3"/>
    <w:basedOn w:val="a"/>
    <w:next w:val="a"/>
    <w:uiPriority w:val="39"/>
    <w:unhideWhenUsed/>
    <w:rsid w:val="00287F0D"/>
    <w:pPr>
      <w:widowControl/>
      <w:spacing w:after="100" w:line="259" w:lineRule="auto"/>
      <w:ind w:left="440"/>
      <w:jc w:val="left"/>
    </w:pPr>
    <w:rPr>
      <w:rFonts w:asciiTheme="minorHAnsi" w:eastAsiaTheme="minorEastAsia" w:hAnsiTheme="minorHAnsi"/>
      <w:kern w:val="0"/>
      <w:sz w:val="22"/>
      <w:szCs w:val="22"/>
    </w:rPr>
  </w:style>
  <w:style w:type="paragraph" w:styleId="a9">
    <w:name w:val="Date"/>
    <w:basedOn w:val="a"/>
    <w:next w:val="a"/>
    <w:link w:val="aa"/>
    <w:qFormat/>
    <w:rsid w:val="00287F0D"/>
    <w:rPr>
      <w:sz w:val="28"/>
      <w:szCs w:val="20"/>
    </w:rPr>
  </w:style>
  <w:style w:type="paragraph" w:styleId="2">
    <w:name w:val="Body Text Indent 2"/>
    <w:basedOn w:val="a"/>
    <w:link w:val="20"/>
    <w:uiPriority w:val="99"/>
    <w:rsid w:val="00287F0D"/>
    <w:pPr>
      <w:spacing w:line="460" w:lineRule="exact"/>
      <w:ind w:firstLineChars="182" w:firstLine="510"/>
    </w:pPr>
    <w:rPr>
      <w:sz w:val="28"/>
      <w:szCs w:val="20"/>
    </w:rPr>
  </w:style>
  <w:style w:type="paragraph" w:styleId="ab">
    <w:name w:val="Balloon Text"/>
    <w:basedOn w:val="a"/>
    <w:link w:val="ac"/>
    <w:uiPriority w:val="99"/>
    <w:semiHidden/>
    <w:unhideWhenUsed/>
    <w:rsid w:val="00287F0D"/>
    <w:rPr>
      <w:sz w:val="18"/>
      <w:szCs w:val="18"/>
    </w:rPr>
  </w:style>
  <w:style w:type="paragraph" w:styleId="ad">
    <w:name w:val="footer"/>
    <w:basedOn w:val="a"/>
    <w:link w:val="ae"/>
    <w:uiPriority w:val="99"/>
    <w:unhideWhenUsed/>
    <w:rsid w:val="00287F0D"/>
    <w:pPr>
      <w:tabs>
        <w:tab w:val="center" w:pos="4153"/>
        <w:tab w:val="right" w:pos="8306"/>
      </w:tabs>
      <w:snapToGrid w:val="0"/>
      <w:jc w:val="left"/>
    </w:pPr>
    <w:rPr>
      <w:sz w:val="18"/>
      <w:szCs w:val="18"/>
    </w:rPr>
  </w:style>
  <w:style w:type="paragraph" w:styleId="af">
    <w:name w:val="header"/>
    <w:basedOn w:val="a"/>
    <w:link w:val="af0"/>
    <w:uiPriority w:val="99"/>
    <w:unhideWhenUsed/>
    <w:rsid w:val="00287F0D"/>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rsid w:val="00287F0D"/>
    <w:pPr>
      <w:tabs>
        <w:tab w:val="right" w:leader="dot" w:pos="9345"/>
      </w:tabs>
      <w:spacing w:line="480" w:lineRule="auto"/>
    </w:pPr>
  </w:style>
  <w:style w:type="paragraph" w:styleId="TOC2">
    <w:name w:val="toc 2"/>
    <w:basedOn w:val="a"/>
    <w:next w:val="a"/>
    <w:uiPriority w:val="39"/>
    <w:unhideWhenUsed/>
    <w:rsid w:val="00287F0D"/>
    <w:pPr>
      <w:widowControl/>
      <w:spacing w:after="100" w:line="259" w:lineRule="auto"/>
      <w:ind w:left="220"/>
      <w:jc w:val="left"/>
    </w:pPr>
    <w:rPr>
      <w:rFonts w:asciiTheme="minorHAnsi" w:eastAsiaTheme="minorEastAsia" w:hAnsiTheme="minorHAnsi"/>
      <w:kern w:val="0"/>
      <w:sz w:val="22"/>
      <w:szCs w:val="22"/>
    </w:rPr>
  </w:style>
  <w:style w:type="paragraph" w:styleId="af1">
    <w:name w:val="annotation subject"/>
    <w:basedOn w:val="a5"/>
    <w:next w:val="a5"/>
    <w:link w:val="af2"/>
    <w:uiPriority w:val="99"/>
    <w:semiHidden/>
    <w:unhideWhenUsed/>
    <w:rsid w:val="00287F0D"/>
    <w:rPr>
      <w:b/>
      <w:bCs/>
    </w:rPr>
  </w:style>
  <w:style w:type="table" w:styleId="af3">
    <w:name w:val="Table Grid"/>
    <w:basedOn w:val="a1"/>
    <w:uiPriority w:val="59"/>
    <w:rsid w:val="00287F0D"/>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Strong"/>
    <w:basedOn w:val="a0"/>
    <w:uiPriority w:val="22"/>
    <w:qFormat/>
    <w:rsid w:val="00287F0D"/>
    <w:rPr>
      <w:rFonts w:cs="Times New Roman"/>
      <w:b/>
      <w:bCs/>
    </w:rPr>
  </w:style>
  <w:style w:type="character" w:styleId="af5">
    <w:name w:val="page number"/>
    <w:basedOn w:val="a0"/>
    <w:uiPriority w:val="99"/>
    <w:qFormat/>
    <w:rsid w:val="00287F0D"/>
    <w:rPr>
      <w:rFonts w:cs="Times New Roman"/>
    </w:rPr>
  </w:style>
  <w:style w:type="character" w:styleId="af6">
    <w:name w:val="Emphasis"/>
    <w:basedOn w:val="a0"/>
    <w:uiPriority w:val="20"/>
    <w:qFormat/>
    <w:rsid w:val="00287F0D"/>
    <w:rPr>
      <w:color w:val="CC0000"/>
    </w:rPr>
  </w:style>
  <w:style w:type="character" w:styleId="af7">
    <w:name w:val="Hyperlink"/>
    <w:basedOn w:val="a0"/>
    <w:uiPriority w:val="99"/>
    <w:qFormat/>
    <w:rsid w:val="00287F0D"/>
    <w:rPr>
      <w:rFonts w:cs="Times New Roman"/>
      <w:color w:val="0000FF"/>
      <w:u w:val="single"/>
    </w:rPr>
  </w:style>
  <w:style w:type="character" w:styleId="af8">
    <w:name w:val="annotation reference"/>
    <w:basedOn w:val="a0"/>
    <w:uiPriority w:val="99"/>
    <w:semiHidden/>
    <w:unhideWhenUsed/>
    <w:rsid w:val="00287F0D"/>
    <w:rPr>
      <w:sz w:val="21"/>
      <w:szCs w:val="21"/>
    </w:rPr>
  </w:style>
  <w:style w:type="character" w:customStyle="1" w:styleId="af0">
    <w:name w:val="页眉 字符"/>
    <w:basedOn w:val="a0"/>
    <w:link w:val="af"/>
    <w:uiPriority w:val="99"/>
    <w:rsid w:val="00287F0D"/>
    <w:rPr>
      <w:sz w:val="18"/>
      <w:szCs w:val="18"/>
    </w:rPr>
  </w:style>
  <w:style w:type="character" w:customStyle="1" w:styleId="ae">
    <w:name w:val="页脚 字符"/>
    <w:basedOn w:val="a0"/>
    <w:link w:val="ad"/>
    <w:uiPriority w:val="99"/>
    <w:rsid w:val="00287F0D"/>
    <w:rPr>
      <w:sz w:val="18"/>
      <w:szCs w:val="18"/>
    </w:rPr>
  </w:style>
  <w:style w:type="character" w:customStyle="1" w:styleId="10">
    <w:name w:val="标题 1 字符"/>
    <w:basedOn w:val="a0"/>
    <w:link w:val="1"/>
    <w:uiPriority w:val="9"/>
    <w:rsid w:val="00287F0D"/>
    <w:rPr>
      <w:rFonts w:ascii="Times New Roman" w:eastAsia="宋体" w:hAnsi="Times New Roman" w:cs="Times New Roman"/>
      <w:b/>
      <w:bCs/>
      <w:kern w:val="44"/>
      <w:sz w:val="44"/>
      <w:szCs w:val="44"/>
    </w:rPr>
  </w:style>
  <w:style w:type="character" w:customStyle="1" w:styleId="a8">
    <w:name w:val="正文文本缩进 字符"/>
    <w:basedOn w:val="a0"/>
    <w:link w:val="a7"/>
    <w:uiPriority w:val="99"/>
    <w:rsid w:val="00287F0D"/>
    <w:rPr>
      <w:rFonts w:ascii="Times New Roman" w:eastAsia="宋体" w:hAnsi="Times New Roman" w:cs="Times New Roman"/>
      <w:sz w:val="28"/>
      <w:szCs w:val="20"/>
    </w:rPr>
  </w:style>
  <w:style w:type="paragraph" w:customStyle="1" w:styleId="Default">
    <w:name w:val="Default"/>
    <w:rsid w:val="00287F0D"/>
    <w:pPr>
      <w:framePr w:wrap="around" w:hAnchor="text" w:y="1"/>
      <w:widowControl w:val="0"/>
      <w:jc w:val="both"/>
    </w:pPr>
    <w:rPr>
      <w:rFonts w:ascii="宋体" w:eastAsia="宋体" w:hAnsi="宋体" w:cs="宋体"/>
      <w:color w:val="000000"/>
      <w:sz w:val="24"/>
      <w:szCs w:val="24"/>
      <w:u w:color="000000"/>
    </w:rPr>
  </w:style>
  <w:style w:type="paragraph" w:customStyle="1" w:styleId="Af9">
    <w:name w:val="正文 A"/>
    <w:qFormat/>
    <w:rsid w:val="00287F0D"/>
    <w:pPr>
      <w:framePr w:wrap="around" w:hAnchor="text" w:y="1"/>
      <w:widowControl w:val="0"/>
      <w:jc w:val="both"/>
    </w:pPr>
    <w:rPr>
      <w:rFonts w:ascii="Times New Roman" w:eastAsia="Times New Roman" w:hAnsi="Times New Roman" w:cs="Times New Roman"/>
      <w:color w:val="000000"/>
      <w:kern w:val="2"/>
      <w:sz w:val="21"/>
      <w:szCs w:val="21"/>
      <w:u w:color="000000"/>
    </w:rPr>
  </w:style>
  <w:style w:type="character" w:customStyle="1" w:styleId="a6">
    <w:name w:val="批注文字 字符"/>
    <w:basedOn w:val="a0"/>
    <w:link w:val="a5"/>
    <w:uiPriority w:val="99"/>
    <w:semiHidden/>
    <w:rsid w:val="00287F0D"/>
    <w:rPr>
      <w:rFonts w:ascii="Times New Roman" w:eastAsia="宋体" w:hAnsi="Times New Roman" w:cs="Times New Roman"/>
      <w:szCs w:val="24"/>
    </w:rPr>
  </w:style>
  <w:style w:type="character" w:customStyle="1" w:styleId="af2">
    <w:name w:val="批注主题 字符"/>
    <w:basedOn w:val="a6"/>
    <w:link w:val="af1"/>
    <w:uiPriority w:val="99"/>
    <w:semiHidden/>
    <w:rsid w:val="00287F0D"/>
    <w:rPr>
      <w:rFonts w:ascii="Times New Roman" w:eastAsia="宋体" w:hAnsi="Times New Roman" w:cs="Times New Roman"/>
      <w:b/>
      <w:bCs/>
      <w:szCs w:val="24"/>
    </w:rPr>
  </w:style>
  <w:style w:type="character" w:customStyle="1" w:styleId="ac">
    <w:name w:val="批注框文本 字符"/>
    <w:basedOn w:val="a0"/>
    <w:link w:val="ab"/>
    <w:uiPriority w:val="99"/>
    <w:semiHidden/>
    <w:rsid w:val="00287F0D"/>
    <w:rPr>
      <w:rFonts w:ascii="Times New Roman" w:eastAsia="宋体" w:hAnsi="Times New Roman" w:cs="Times New Roman"/>
      <w:sz w:val="18"/>
      <w:szCs w:val="18"/>
    </w:rPr>
  </w:style>
  <w:style w:type="paragraph" w:customStyle="1" w:styleId="11">
    <w:name w:val="修订1"/>
    <w:hidden/>
    <w:uiPriority w:val="99"/>
    <w:semiHidden/>
    <w:rsid w:val="00287F0D"/>
    <w:rPr>
      <w:rFonts w:ascii="Times New Roman" w:eastAsia="宋体" w:hAnsi="Times New Roman" w:cs="Times New Roman"/>
      <w:kern w:val="2"/>
      <w:sz w:val="21"/>
      <w:szCs w:val="24"/>
    </w:rPr>
  </w:style>
  <w:style w:type="character" w:customStyle="1" w:styleId="aa">
    <w:name w:val="日期 字符"/>
    <w:basedOn w:val="a0"/>
    <w:link w:val="a9"/>
    <w:uiPriority w:val="99"/>
    <w:rsid w:val="00287F0D"/>
    <w:rPr>
      <w:rFonts w:ascii="Times New Roman" w:eastAsia="宋体" w:hAnsi="Times New Roman" w:cs="Times New Roman"/>
      <w:sz w:val="28"/>
      <w:szCs w:val="20"/>
    </w:rPr>
  </w:style>
  <w:style w:type="character" w:customStyle="1" w:styleId="20">
    <w:name w:val="正文文本缩进 2 字符"/>
    <w:basedOn w:val="a0"/>
    <w:link w:val="2"/>
    <w:uiPriority w:val="99"/>
    <w:rsid w:val="00287F0D"/>
    <w:rPr>
      <w:rFonts w:ascii="Times New Roman" w:eastAsia="宋体" w:hAnsi="Times New Roman" w:cs="Times New Roman"/>
      <w:sz w:val="28"/>
      <w:szCs w:val="20"/>
    </w:rPr>
  </w:style>
  <w:style w:type="character" w:customStyle="1" w:styleId="a4">
    <w:name w:val="文档结构图 字符"/>
    <w:basedOn w:val="a0"/>
    <w:link w:val="a3"/>
    <w:uiPriority w:val="99"/>
    <w:semiHidden/>
    <w:rsid w:val="00287F0D"/>
    <w:rPr>
      <w:rFonts w:ascii="Times New Roman" w:eastAsia="宋体" w:hAnsi="Times New Roman" w:cs="Times New Roman"/>
      <w:szCs w:val="24"/>
      <w:shd w:val="clear" w:color="auto" w:fill="000080"/>
    </w:rPr>
  </w:style>
  <w:style w:type="paragraph" w:customStyle="1" w:styleId="TOC10">
    <w:name w:val="TOC 标题1"/>
    <w:basedOn w:val="1"/>
    <w:next w:val="a"/>
    <w:uiPriority w:val="39"/>
    <w:unhideWhenUsed/>
    <w:qFormat/>
    <w:rsid w:val="00287F0D"/>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styleId="afa">
    <w:name w:val="List Paragraph"/>
    <w:basedOn w:val="a"/>
    <w:uiPriority w:val="34"/>
    <w:qFormat/>
    <w:rsid w:val="00287F0D"/>
    <w:pPr>
      <w:ind w:firstLineChars="200" w:firstLine="420"/>
    </w:pPr>
  </w:style>
  <w:style w:type="paragraph" w:styleId="afb">
    <w:name w:val="Normal (Web)"/>
    <w:basedOn w:val="a"/>
    <w:autoRedefine/>
    <w:qFormat/>
    <w:rsid w:val="00F72CD9"/>
    <w:pPr>
      <w:spacing w:beforeAutospacing="1" w:afterAutospacing="1"/>
      <w:jc w:val="left"/>
    </w:pPr>
    <w:rPr>
      <w:rFonts w:asciiTheme="minorHAnsi" w:eastAsiaTheme="minorEastAsia" w:hAnsiTheme="minorHAnsi"/>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reditchina.gov.c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040D32-0BDC-45C5-BF2A-3E6DCF6DF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1508</TotalTime>
  <Pages>24</Pages>
  <Words>1498</Words>
  <Characters>8540</Characters>
  <Application>Microsoft Office Word</Application>
  <DocSecurity>0</DocSecurity>
  <Lines>71</Lines>
  <Paragraphs>20</Paragraphs>
  <ScaleCrop>false</ScaleCrop>
  <Company>Microsoft</Company>
  <LinksUpToDate>false</LinksUpToDate>
  <CharactersWithSpaces>10018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陈花</dc:creator>
  <cp:lastModifiedBy>huimin wu</cp:lastModifiedBy>
  <cp:revision>99</cp:revision>
  <cp:lastPrinted>2025-01-02T05:53:00Z</cp:lastPrinted>
  <dcterms:created xsi:type="dcterms:W3CDTF">2023-05-18T07:37:00Z</dcterms:created>
  <dcterms:modified xsi:type="dcterms:W3CDTF">2025-04-14T06:26:00Z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FA4C37ECDB3642CBA1A0A16E20CC4B8B_13</vt:lpwstr>
  </property>
</Properties>
</file>